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03B" w:rsidRPr="008E36D7" w:rsidRDefault="00FB303B" w:rsidP="00B56641">
      <w:pPr>
        <w:pStyle w:val="ListParagraph"/>
        <w:suppressAutoHyphens/>
        <w:autoSpaceDN w:val="0"/>
        <w:spacing w:after="0" w:line="240" w:lineRule="auto"/>
        <w:ind w:hanging="360"/>
        <w:jc w:val="left"/>
        <w:rPr>
          <w:rFonts w:eastAsia="Times New Roman"/>
          <w:sz w:val="24"/>
          <w:szCs w:val="24"/>
          <w:u w:val="single"/>
          <w:lang w:eastAsia="ar-SA"/>
        </w:rPr>
      </w:pPr>
      <w:r w:rsidRPr="008E36D7">
        <w:rPr>
          <w:rFonts w:eastAsia="Times New Roman"/>
          <w:sz w:val="24"/>
          <w:szCs w:val="24"/>
          <w:u w:val="single"/>
          <w:lang w:eastAsia="ar-SA"/>
        </w:rPr>
        <w:t>PATHOLOGY &amp; CLINICAL MEDICINE</w:t>
      </w:r>
    </w:p>
    <w:p w:rsidR="00FB303B" w:rsidRPr="008E36D7" w:rsidRDefault="00FB303B" w:rsidP="00B56641">
      <w:pPr>
        <w:pStyle w:val="ListParagraph"/>
        <w:suppressAutoHyphens/>
        <w:autoSpaceDN w:val="0"/>
        <w:spacing w:after="0" w:line="240" w:lineRule="auto"/>
        <w:ind w:hanging="360"/>
        <w:jc w:val="left"/>
        <w:rPr>
          <w:rFonts w:eastAsia="Times New Roman"/>
          <w:b/>
          <w:sz w:val="24"/>
          <w:szCs w:val="24"/>
          <w:u w:val="single"/>
          <w:lang w:eastAsia="ar-SA"/>
        </w:rPr>
      </w:pPr>
    </w:p>
    <w:p w:rsidR="00B56641" w:rsidRPr="008E36D7" w:rsidRDefault="00B56641" w:rsidP="00A502FE">
      <w:pPr>
        <w:pStyle w:val="ListParagraph"/>
        <w:suppressAutoHyphens/>
        <w:autoSpaceDN w:val="0"/>
        <w:spacing w:after="0" w:line="240" w:lineRule="auto"/>
        <w:ind w:hanging="360"/>
        <w:jc w:val="left"/>
        <w:rPr>
          <w:rFonts w:eastAsia="Times New Roman"/>
          <w:b/>
          <w:sz w:val="24"/>
          <w:szCs w:val="24"/>
          <w:u w:val="single"/>
          <w:lang w:eastAsia="ar-SA"/>
        </w:rPr>
      </w:pPr>
      <w:r w:rsidRPr="008E36D7">
        <w:rPr>
          <w:rFonts w:eastAsia="Times New Roman"/>
          <w:b/>
          <w:sz w:val="24"/>
          <w:szCs w:val="24"/>
          <w:u w:val="single"/>
          <w:lang w:eastAsia="ar-SA"/>
        </w:rPr>
        <w:t>Use the case below to answer questions 1 &amp; 2</w:t>
      </w:r>
    </w:p>
    <w:p w:rsidR="00FB303B" w:rsidRPr="008E36D7" w:rsidRDefault="00FB303B" w:rsidP="00A502FE">
      <w:pPr>
        <w:pStyle w:val="ListParagraph"/>
        <w:suppressAutoHyphens/>
        <w:autoSpaceDN w:val="0"/>
        <w:spacing w:after="0" w:line="240" w:lineRule="auto"/>
        <w:ind w:hanging="360"/>
        <w:jc w:val="left"/>
        <w:rPr>
          <w:rFonts w:eastAsia="Times New Roman"/>
          <w:b/>
          <w:sz w:val="24"/>
          <w:szCs w:val="24"/>
          <w:u w:val="single"/>
          <w:lang w:eastAsia="ar-SA"/>
        </w:rPr>
      </w:pPr>
    </w:p>
    <w:p w:rsidR="00B56641" w:rsidRPr="008E36D7" w:rsidRDefault="00B56641" w:rsidP="00A502FE">
      <w:pPr>
        <w:pStyle w:val="ListParagraph"/>
        <w:suppressAutoHyphens/>
        <w:autoSpaceDN w:val="0"/>
        <w:spacing w:after="0"/>
        <w:ind w:left="360"/>
        <w:jc w:val="left"/>
        <w:rPr>
          <w:rFonts w:eastAsia="Times New Roman"/>
          <w:sz w:val="24"/>
          <w:szCs w:val="24"/>
          <w:lang w:eastAsia="ar-SA"/>
        </w:rPr>
      </w:pPr>
      <w:r w:rsidRPr="008E36D7">
        <w:rPr>
          <w:rFonts w:eastAsia="Times New Roman"/>
          <w:sz w:val="24"/>
          <w:szCs w:val="24"/>
          <w:lang w:eastAsia="ar-SA"/>
        </w:rPr>
        <w:t xml:space="preserve">John </w:t>
      </w:r>
      <w:proofErr w:type="spellStart"/>
      <w:r w:rsidRPr="008E36D7">
        <w:rPr>
          <w:rFonts w:eastAsia="Times New Roman"/>
          <w:sz w:val="24"/>
          <w:szCs w:val="24"/>
          <w:lang w:eastAsia="ar-SA"/>
        </w:rPr>
        <w:t>Kapingili</w:t>
      </w:r>
      <w:proofErr w:type="spellEnd"/>
      <w:r w:rsidRPr="008E36D7">
        <w:rPr>
          <w:rFonts w:eastAsia="Times New Roman"/>
          <w:sz w:val="24"/>
          <w:szCs w:val="24"/>
          <w:lang w:eastAsia="ar-SA"/>
        </w:rPr>
        <w:t xml:space="preserve"> is an eight (8) year old boy from </w:t>
      </w:r>
      <w:proofErr w:type="spellStart"/>
      <w:r w:rsidRPr="008E36D7">
        <w:rPr>
          <w:rFonts w:eastAsia="Times New Roman"/>
          <w:sz w:val="24"/>
          <w:szCs w:val="24"/>
          <w:lang w:eastAsia="ar-SA"/>
        </w:rPr>
        <w:t>Kamagambo</w:t>
      </w:r>
      <w:proofErr w:type="spellEnd"/>
      <w:r w:rsidRPr="008E36D7">
        <w:rPr>
          <w:rFonts w:eastAsia="Times New Roman"/>
          <w:sz w:val="24"/>
          <w:szCs w:val="24"/>
          <w:lang w:eastAsia="ar-SA"/>
        </w:rPr>
        <w:t xml:space="preserve"> village sustained a supracondylar fracture of the right </w:t>
      </w:r>
      <w:proofErr w:type="spellStart"/>
      <w:r w:rsidRPr="008E36D7">
        <w:rPr>
          <w:rFonts w:eastAsia="Times New Roman"/>
          <w:sz w:val="24"/>
          <w:szCs w:val="24"/>
          <w:lang w:eastAsia="ar-SA"/>
        </w:rPr>
        <w:t>humerus</w:t>
      </w:r>
      <w:proofErr w:type="spellEnd"/>
      <w:r w:rsidRPr="008E36D7">
        <w:rPr>
          <w:rFonts w:eastAsia="Times New Roman"/>
          <w:sz w:val="24"/>
          <w:szCs w:val="24"/>
          <w:lang w:eastAsia="ar-SA"/>
        </w:rPr>
        <w:t xml:space="preserve"> after a fall from a guava tree eight days ago. He was managed conservatively at the local sub-county hospital a week ago. He presents to the out-patient department with a swollen upper limb and in pain.  X-rays reveal a re-displacement of the fracture.</w:t>
      </w:r>
    </w:p>
    <w:p w:rsidR="00B56641" w:rsidRPr="008E36D7" w:rsidRDefault="00B56641" w:rsidP="00A502FE">
      <w:pPr>
        <w:pStyle w:val="ListParagraph"/>
        <w:suppressAutoHyphens/>
        <w:autoSpaceDN w:val="0"/>
        <w:spacing w:after="0"/>
        <w:jc w:val="left"/>
        <w:rPr>
          <w:rFonts w:eastAsia="Times New Roman"/>
          <w:sz w:val="24"/>
          <w:szCs w:val="24"/>
          <w:lang w:eastAsia="ar-SA"/>
        </w:rPr>
      </w:pPr>
    </w:p>
    <w:p w:rsidR="00B56641" w:rsidRPr="008E36D7" w:rsidRDefault="00B56641" w:rsidP="00A502FE">
      <w:pPr>
        <w:pStyle w:val="ListParagraph"/>
        <w:numPr>
          <w:ilvl w:val="0"/>
          <w:numId w:val="1"/>
        </w:numPr>
        <w:suppressAutoHyphens/>
        <w:autoSpaceDN w:val="0"/>
        <w:spacing w:after="0"/>
        <w:ind w:left="360"/>
        <w:jc w:val="left"/>
        <w:rPr>
          <w:rFonts w:eastAsia="Times New Roman"/>
          <w:sz w:val="24"/>
          <w:szCs w:val="24"/>
          <w:lang w:eastAsia="ar-SA"/>
        </w:rPr>
      </w:pPr>
      <w:r w:rsidRPr="008E36D7">
        <w:rPr>
          <w:rFonts w:eastAsia="Times New Roman"/>
          <w:sz w:val="24"/>
          <w:szCs w:val="24"/>
          <w:lang w:eastAsia="ar-SA"/>
        </w:rPr>
        <w:t xml:space="preserve"> What is the appropriate management of John’s Fracture?</w:t>
      </w:r>
    </w:p>
    <w:p w:rsidR="00B56641" w:rsidRPr="008E36D7" w:rsidRDefault="00B56641" w:rsidP="00A502FE">
      <w:pPr>
        <w:pStyle w:val="ListParagraph"/>
        <w:numPr>
          <w:ilvl w:val="0"/>
          <w:numId w:val="2"/>
        </w:numPr>
        <w:tabs>
          <w:tab w:val="left" w:pos="900"/>
        </w:tabs>
        <w:suppressAutoHyphens/>
        <w:autoSpaceDN w:val="0"/>
        <w:spacing w:after="0"/>
        <w:ind w:left="1080" w:hanging="630"/>
        <w:jc w:val="left"/>
        <w:rPr>
          <w:rFonts w:eastAsia="Times New Roman"/>
          <w:sz w:val="24"/>
          <w:szCs w:val="24"/>
          <w:lang w:eastAsia="ar-SA"/>
        </w:rPr>
      </w:pPr>
      <w:r w:rsidRPr="008E36D7">
        <w:rPr>
          <w:rFonts w:eastAsia="Times New Roman"/>
          <w:sz w:val="24"/>
          <w:szCs w:val="24"/>
          <w:lang w:eastAsia="ar-SA"/>
        </w:rPr>
        <w:t xml:space="preserve">Immobilization in a </w:t>
      </w:r>
      <w:proofErr w:type="spellStart"/>
      <w:r w:rsidRPr="008E36D7">
        <w:rPr>
          <w:rFonts w:eastAsia="Times New Roman"/>
          <w:sz w:val="24"/>
          <w:szCs w:val="24"/>
          <w:lang w:eastAsia="ar-SA"/>
        </w:rPr>
        <w:t>backslab</w:t>
      </w:r>
      <w:proofErr w:type="spellEnd"/>
      <w:r w:rsidRPr="008E36D7">
        <w:rPr>
          <w:rFonts w:eastAsia="Times New Roman"/>
          <w:sz w:val="24"/>
          <w:szCs w:val="24"/>
          <w:lang w:eastAsia="ar-SA"/>
        </w:rPr>
        <w:t xml:space="preserve"> for six weeks with gentle shoulder  exercises</w:t>
      </w:r>
    </w:p>
    <w:p w:rsidR="00B56641" w:rsidRPr="008E36D7" w:rsidRDefault="00B56641" w:rsidP="00A502FE">
      <w:pPr>
        <w:pStyle w:val="ListParagraph"/>
        <w:numPr>
          <w:ilvl w:val="0"/>
          <w:numId w:val="2"/>
        </w:numPr>
        <w:tabs>
          <w:tab w:val="left" w:pos="900"/>
        </w:tabs>
        <w:suppressAutoHyphens/>
        <w:autoSpaceDN w:val="0"/>
        <w:spacing w:after="0"/>
        <w:ind w:left="1080" w:hanging="630"/>
        <w:jc w:val="left"/>
        <w:rPr>
          <w:rFonts w:eastAsia="Times New Roman"/>
          <w:b/>
          <w:sz w:val="24"/>
          <w:szCs w:val="24"/>
          <w:lang w:eastAsia="ar-SA"/>
        </w:rPr>
      </w:pPr>
      <w:r w:rsidRPr="008E36D7">
        <w:rPr>
          <w:rFonts w:eastAsia="Times New Roman"/>
          <w:b/>
          <w:sz w:val="24"/>
          <w:szCs w:val="24"/>
          <w:lang w:eastAsia="ar-SA"/>
        </w:rPr>
        <w:t>Internal fixation using percutaneous pins</w:t>
      </w:r>
    </w:p>
    <w:p w:rsidR="00BB2346" w:rsidRPr="008E36D7" w:rsidRDefault="00B56641" w:rsidP="00A502FE">
      <w:pPr>
        <w:pStyle w:val="ListParagraph"/>
        <w:numPr>
          <w:ilvl w:val="0"/>
          <w:numId w:val="2"/>
        </w:numPr>
        <w:tabs>
          <w:tab w:val="left" w:pos="900"/>
        </w:tabs>
        <w:suppressAutoHyphens/>
        <w:autoSpaceDN w:val="0"/>
        <w:spacing w:after="0"/>
        <w:ind w:left="1080" w:hanging="630"/>
        <w:jc w:val="left"/>
        <w:rPr>
          <w:rFonts w:eastAsia="Times New Roman"/>
          <w:sz w:val="24"/>
          <w:szCs w:val="24"/>
          <w:lang w:eastAsia="ar-SA"/>
        </w:rPr>
      </w:pPr>
      <w:r w:rsidRPr="008E36D7">
        <w:rPr>
          <w:rFonts w:eastAsia="Times New Roman"/>
          <w:sz w:val="24"/>
          <w:szCs w:val="24"/>
          <w:lang w:eastAsia="ar-SA"/>
        </w:rPr>
        <w:t>External fixation with an external fixator</w:t>
      </w:r>
    </w:p>
    <w:p w:rsidR="00BB2346" w:rsidRPr="008E36D7" w:rsidRDefault="00B56641" w:rsidP="00A502FE">
      <w:pPr>
        <w:pStyle w:val="ListParagraph"/>
        <w:numPr>
          <w:ilvl w:val="0"/>
          <w:numId w:val="2"/>
        </w:numPr>
        <w:tabs>
          <w:tab w:val="left" w:pos="900"/>
        </w:tabs>
        <w:suppressAutoHyphens/>
        <w:autoSpaceDN w:val="0"/>
        <w:spacing w:after="0"/>
        <w:ind w:left="1080" w:hanging="630"/>
        <w:jc w:val="left"/>
        <w:rPr>
          <w:rFonts w:eastAsia="Times New Roman"/>
          <w:sz w:val="24"/>
          <w:szCs w:val="24"/>
          <w:lang w:eastAsia="ar-SA"/>
        </w:rPr>
      </w:pPr>
      <w:r w:rsidRPr="008E36D7">
        <w:rPr>
          <w:rFonts w:eastAsia="Times New Roman"/>
          <w:sz w:val="24"/>
          <w:szCs w:val="24"/>
          <w:lang w:eastAsia="ar-SA"/>
        </w:rPr>
        <w:t>A full length P.O.P. immobilization with elbow at right angle and forearm    in neutral position for six weeks</w:t>
      </w:r>
    </w:p>
    <w:p w:rsidR="00BB2346" w:rsidRPr="008E36D7" w:rsidRDefault="00BB2346" w:rsidP="00A502FE">
      <w:pPr>
        <w:pStyle w:val="ListParagraph"/>
        <w:tabs>
          <w:tab w:val="left" w:pos="900"/>
        </w:tabs>
        <w:suppressAutoHyphens/>
        <w:autoSpaceDN w:val="0"/>
        <w:spacing w:after="0"/>
        <w:ind w:left="1080"/>
        <w:jc w:val="left"/>
        <w:rPr>
          <w:rFonts w:eastAsia="Times New Roman"/>
          <w:sz w:val="24"/>
          <w:szCs w:val="24"/>
          <w:lang w:eastAsia="ar-SA"/>
        </w:rPr>
      </w:pPr>
    </w:p>
    <w:p w:rsidR="00BB2346" w:rsidRPr="008E36D7" w:rsidRDefault="00BB2346" w:rsidP="00A502FE">
      <w:pPr>
        <w:pStyle w:val="ListParagraph"/>
        <w:numPr>
          <w:ilvl w:val="0"/>
          <w:numId w:val="1"/>
        </w:numPr>
        <w:tabs>
          <w:tab w:val="left" w:pos="0"/>
          <w:tab w:val="left" w:pos="450"/>
        </w:tabs>
        <w:suppressAutoHyphens/>
        <w:autoSpaceDN w:val="0"/>
        <w:spacing w:after="0"/>
        <w:ind w:hanging="1350"/>
        <w:jc w:val="left"/>
        <w:rPr>
          <w:rFonts w:eastAsia="Times New Roman"/>
          <w:sz w:val="24"/>
          <w:szCs w:val="24"/>
          <w:lang w:eastAsia="ar-SA"/>
        </w:rPr>
      </w:pPr>
      <w:r w:rsidRPr="008E36D7">
        <w:rPr>
          <w:rFonts w:eastAsia="Times New Roman"/>
          <w:sz w:val="24"/>
          <w:szCs w:val="24"/>
          <w:lang w:eastAsia="ar-SA"/>
        </w:rPr>
        <w:t>What is the common complication of John’s fracture?</w:t>
      </w:r>
    </w:p>
    <w:p w:rsidR="00BB2346" w:rsidRPr="008E36D7" w:rsidRDefault="00BB2346" w:rsidP="00A502FE">
      <w:pPr>
        <w:pStyle w:val="ListParagraph"/>
        <w:numPr>
          <w:ilvl w:val="0"/>
          <w:numId w:val="3"/>
        </w:numPr>
        <w:tabs>
          <w:tab w:val="left" w:pos="900"/>
        </w:tabs>
        <w:suppressAutoHyphens/>
        <w:autoSpaceDN w:val="0"/>
        <w:spacing w:after="0"/>
        <w:ind w:left="1080" w:hanging="630"/>
        <w:jc w:val="left"/>
        <w:rPr>
          <w:rFonts w:eastAsia="Times New Roman"/>
          <w:sz w:val="24"/>
          <w:szCs w:val="24"/>
          <w:lang w:eastAsia="ar-SA"/>
        </w:rPr>
      </w:pPr>
      <w:r w:rsidRPr="008E36D7">
        <w:rPr>
          <w:rFonts w:eastAsia="Times New Roman"/>
          <w:sz w:val="24"/>
          <w:szCs w:val="24"/>
          <w:lang w:eastAsia="ar-SA"/>
        </w:rPr>
        <w:t xml:space="preserve">Injury extensor </w:t>
      </w:r>
      <w:proofErr w:type="spellStart"/>
      <w:r w:rsidRPr="008E36D7">
        <w:rPr>
          <w:rFonts w:eastAsia="Times New Roman"/>
          <w:sz w:val="24"/>
          <w:szCs w:val="24"/>
          <w:lang w:eastAsia="ar-SA"/>
        </w:rPr>
        <w:t>pollicis</w:t>
      </w:r>
      <w:proofErr w:type="spellEnd"/>
      <w:r w:rsidRPr="008E36D7">
        <w:rPr>
          <w:rFonts w:eastAsia="Times New Roman"/>
          <w:sz w:val="24"/>
          <w:szCs w:val="24"/>
          <w:lang w:eastAsia="ar-SA"/>
        </w:rPr>
        <w:t xml:space="preserve"> tendon</w:t>
      </w:r>
    </w:p>
    <w:p w:rsidR="00BB2346" w:rsidRPr="008E36D7" w:rsidRDefault="00BB2346" w:rsidP="00A502FE">
      <w:pPr>
        <w:pStyle w:val="ListParagraph"/>
        <w:numPr>
          <w:ilvl w:val="0"/>
          <w:numId w:val="3"/>
        </w:numPr>
        <w:tabs>
          <w:tab w:val="left" w:pos="900"/>
        </w:tabs>
        <w:suppressAutoHyphens/>
        <w:autoSpaceDN w:val="0"/>
        <w:spacing w:after="0"/>
        <w:ind w:left="1080" w:hanging="630"/>
        <w:jc w:val="left"/>
        <w:rPr>
          <w:rFonts w:eastAsia="Times New Roman"/>
          <w:sz w:val="24"/>
          <w:szCs w:val="24"/>
          <w:lang w:eastAsia="ar-SA"/>
        </w:rPr>
      </w:pPr>
      <w:r w:rsidRPr="008E36D7">
        <w:rPr>
          <w:rFonts w:eastAsia="Times New Roman"/>
          <w:sz w:val="24"/>
          <w:szCs w:val="24"/>
          <w:lang w:eastAsia="ar-SA"/>
        </w:rPr>
        <w:t xml:space="preserve">Non –union of bone </w:t>
      </w:r>
      <w:proofErr w:type="spellStart"/>
      <w:r w:rsidRPr="008E36D7">
        <w:rPr>
          <w:rFonts w:eastAsia="Times New Roman"/>
          <w:sz w:val="24"/>
          <w:szCs w:val="24"/>
          <w:lang w:eastAsia="ar-SA"/>
        </w:rPr>
        <w:t>fragmants</w:t>
      </w:r>
      <w:proofErr w:type="spellEnd"/>
    </w:p>
    <w:p w:rsidR="00BB2346" w:rsidRPr="008E36D7" w:rsidRDefault="00BB2346" w:rsidP="00A502FE">
      <w:pPr>
        <w:pStyle w:val="ListParagraph"/>
        <w:numPr>
          <w:ilvl w:val="0"/>
          <w:numId w:val="3"/>
        </w:numPr>
        <w:tabs>
          <w:tab w:val="left" w:pos="900"/>
        </w:tabs>
        <w:suppressAutoHyphens/>
        <w:autoSpaceDN w:val="0"/>
        <w:spacing w:after="0"/>
        <w:ind w:left="1080" w:hanging="630"/>
        <w:jc w:val="left"/>
        <w:rPr>
          <w:rFonts w:eastAsia="Times New Roman"/>
          <w:sz w:val="24"/>
          <w:szCs w:val="24"/>
          <w:lang w:eastAsia="ar-SA"/>
        </w:rPr>
      </w:pPr>
      <w:r w:rsidRPr="008E36D7">
        <w:rPr>
          <w:rFonts w:eastAsia="Times New Roman"/>
          <w:sz w:val="24"/>
          <w:szCs w:val="24"/>
          <w:lang w:eastAsia="ar-SA"/>
        </w:rPr>
        <w:t>Delayed union</w:t>
      </w:r>
    </w:p>
    <w:p w:rsidR="00BB2346" w:rsidRPr="008E36D7" w:rsidRDefault="00BB2346" w:rsidP="00A502FE">
      <w:pPr>
        <w:pStyle w:val="ListParagraph"/>
        <w:numPr>
          <w:ilvl w:val="0"/>
          <w:numId w:val="3"/>
        </w:numPr>
        <w:tabs>
          <w:tab w:val="left" w:pos="900"/>
        </w:tabs>
        <w:suppressAutoHyphens/>
        <w:autoSpaceDN w:val="0"/>
        <w:spacing w:after="0"/>
        <w:ind w:left="1080" w:hanging="630"/>
        <w:jc w:val="left"/>
        <w:rPr>
          <w:rFonts w:eastAsia="Times New Roman"/>
          <w:b/>
          <w:sz w:val="24"/>
          <w:szCs w:val="24"/>
          <w:lang w:eastAsia="ar-SA"/>
        </w:rPr>
      </w:pPr>
      <w:r w:rsidRPr="008E36D7">
        <w:rPr>
          <w:rFonts w:eastAsia="Times New Roman"/>
          <w:b/>
          <w:sz w:val="24"/>
          <w:szCs w:val="24"/>
          <w:lang w:eastAsia="ar-SA"/>
        </w:rPr>
        <w:t>Damage to the brachial artery</w:t>
      </w:r>
    </w:p>
    <w:p w:rsidR="00B56641" w:rsidRPr="008E36D7" w:rsidRDefault="00B56641" w:rsidP="00A502FE">
      <w:pPr>
        <w:tabs>
          <w:tab w:val="left" w:pos="900"/>
        </w:tabs>
        <w:suppressAutoHyphens/>
        <w:autoSpaceDN w:val="0"/>
        <w:spacing w:after="0"/>
        <w:rPr>
          <w:rFonts w:ascii="Times New Roman" w:eastAsia="Times New Roman" w:hAnsi="Times New Roman" w:cs="Times New Roman"/>
          <w:sz w:val="24"/>
          <w:szCs w:val="24"/>
          <w:lang w:eastAsia="ar-SA"/>
        </w:rPr>
      </w:pPr>
    </w:p>
    <w:p w:rsidR="008E36D7" w:rsidRPr="008E36D7" w:rsidRDefault="008E36D7" w:rsidP="00A502FE">
      <w:pPr>
        <w:pStyle w:val="ListParagraph"/>
        <w:suppressAutoHyphens/>
        <w:autoSpaceDN w:val="0"/>
        <w:spacing w:after="0"/>
        <w:ind w:hanging="360"/>
        <w:jc w:val="left"/>
        <w:rPr>
          <w:b/>
          <w:sz w:val="24"/>
          <w:szCs w:val="24"/>
          <w:u w:val="single"/>
        </w:rPr>
      </w:pPr>
      <w:r w:rsidRPr="008E36D7">
        <w:rPr>
          <w:b/>
          <w:sz w:val="24"/>
          <w:szCs w:val="24"/>
          <w:u w:val="single"/>
        </w:rPr>
        <w:t>Use the case below to answer questions 18 &amp; 19</w:t>
      </w:r>
    </w:p>
    <w:p w:rsidR="008E36D7" w:rsidRPr="008E36D7" w:rsidRDefault="008E36D7" w:rsidP="00A502FE">
      <w:pPr>
        <w:pStyle w:val="ListParagraph"/>
        <w:suppressAutoHyphens/>
        <w:autoSpaceDN w:val="0"/>
        <w:spacing w:after="0"/>
        <w:ind w:left="360"/>
        <w:jc w:val="left"/>
        <w:rPr>
          <w:sz w:val="24"/>
          <w:szCs w:val="24"/>
        </w:rPr>
      </w:pPr>
      <w:r w:rsidRPr="008E36D7">
        <w:rPr>
          <w:sz w:val="24"/>
          <w:szCs w:val="24"/>
        </w:rPr>
        <w:t xml:space="preserve">Vivian </w:t>
      </w:r>
      <w:proofErr w:type="spellStart"/>
      <w:r w:rsidRPr="008E36D7">
        <w:rPr>
          <w:sz w:val="24"/>
          <w:szCs w:val="24"/>
        </w:rPr>
        <w:t>Kweli</w:t>
      </w:r>
      <w:proofErr w:type="spellEnd"/>
      <w:r w:rsidRPr="008E36D7">
        <w:rPr>
          <w:sz w:val="24"/>
          <w:szCs w:val="24"/>
        </w:rPr>
        <w:t xml:space="preserve"> - 2years old is Mr. Johnston </w:t>
      </w:r>
      <w:proofErr w:type="spellStart"/>
      <w:r w:rsidRPr="008E36D7">
        <w:rPr>
          <w:sz w:val="24"/>
          <w:szCs w:val="24"/>
        </w:rPr>
        <w:t>Kweli’s</w:t>
      </w:r>
      <w:proofErr w:type="spellEnd"/>
      <w:r w:rsidRPr="008E36D7">
        <w:rPr>
          <w:sz w:val="24"/>
          <w:szCs w:val="24"/>
        </w:rPr>
        <w:t xml:space="preserve"> first born. She is bought one morning to the out-patient department in pain around the elbow joint that her Mother cannot explain. The only history given to you is that she was lifted up by her father from the wrist a day ago as he arrived from safari. An old woman neighbor complained about the lifting and Vivian’s mother is associating her daughter’s pains to the neighbor’s bad mouth.</w:t>
      </w:r>
    </w:p>
    <w:p w:rsidR="008E36D7" w:rsidRPr="008E36D7" w:rsidRDefault="008E36D7" w:rsidP="00A502FE">
      <w:pPr>
        <w:pStyle w:val="ListParagraph"/>
        <w:suppressAutoHyphens/>
        <w:autoSpaceDN w:val="0"/>
        <w:spacing w:after="0"/>
        <w:ind w:left="0"/>
        <w:jc w:val="left"/>
        <w:rPr>
          <w:sz w:val="24"/>
          <w:szCs w:val="24"/>
        </w:rPr>
      </w:pPr>
    </w:p>
    <w:p w:rsidR="008E36D7" w:rsidRPr="008E36D7" w:rsidRDefault="008E36D7" w:rsidP="00A502FE">
      <w:pPr>
        <w:pStyle w:val="ListParagraph"/>
        <w:numPr>
          <w:ilvl w:val="0"/>
          <w:numId w:val="1"/>
        </w:numPr>
        <w:tabs>
          <w:tab w:val="left" w:pos="450"/>
        </w:tabs>
        <w:spacing w:after="0" w:line="240" w:lineRule="auto"/>
        <w:ind w:hanging="1350"/>
        <w:jc w:val="left"/>
        <w:rPr>
          <w:sz w:val="24"/>
          <w:szCs w:val="24"/>
        </w:rPr>
      </w:pPr>
      <w:r w:rsidRPr="008E36D7">
        <w:rPr>
          <w:sz w:val="24"/>
          <w:szCs w:val="24"/>
        </w:rPr>
        <w:t>What is Vivian’s diagnosis?</w:t>
      </w:r>
    </w:p>
    <w:p w:rsidR="008E36D7" w:rsidRPr="008E36D7" w:rsidRDefault="008E36D7" w:rsidP="00A502FE">
      <w:pPr>
        <w:pStyle w:val="ListParagraph"/>
        <w:numPr>
          <w:ilvl w:val="0"/>
          <w:numId w:val="4"/>
        </w:numPr>
        <w:tabs>
          <w:tab w:val="left" w:pos="720"/>
        </w:tabs>
        <w:spacing w:after="0" w:line="240" w:lineRule="auto"/>
        <w:ind w:hanging="1350"/>
        <w:jc w:val="left"/>
        <w:rPr>
          <w:sz w:val="24"/>
          <w:szCs w:val="24"/>
        </w:rPr>
      </w:pPr>
      <w:r w:rsidRPr="008E36D7">
        <w:rPr>
          <w:sz w:val="24"/>
          <w:szCs w:val="24"/>
        </w:rPr>
        <w:t>Anterior dislocation of elbow</w:t>
      </w:r>
    </w:p>
    <w:p w:rsidR="008E36D7" w:rsidRPr="008E36D7" w:rsidRDefault="008E36D7" w:rsidP="00A502FE">
      <w:pPr>
        <w:pStyle w:val="ListParagraph"/>
        <w:numPr>
          <w:ilvl w:val="0"/>
          <w:numId w:val="4"/>
        </w:numPr>
        <w:tabs>
          <w:tab w:val="left" w:pos="720"/>
        </w:tabs>
        <w:spacing w:after="0" w:line="240" w:lineRule="auto"/>
        <w:ind w:hanging="1350"/>
        <w:jc w:val="left"/>
        <w:rPr>
          <w:sz w:val="24"/>
          <w:szCs w:val="24"/>
        </w:rPr>
      </w:pPr>
      <w:r w:rsidRPr="008E36D7">
        <w:rPr>
          <w:sz w:val="24"/>
          <w:szCs w:val="24"/>
        </w:rPr>
        <w:t>Fracture of the olecranon process</w:t>
      </w:r>
    </w:p>
    <w:p w:rsidR="008E36D7" w:rsidRPr="008E36D7" w:rsidRDefault="008E36D7" w:rsidP="00A502FE">
      <w:pPr>
        <w:pStyle w:val="ListParagraph"/>
        <w:numPr>
          <w:ilvl w:val="0"/>
          <w:numId w:val="4"/>
        </w:numPr>
        <w:tabs>
          <w:tab w:val="left" w:pos="720"/>
        </w:tabs>
        <w:spacing w:after="0" w:line="240" w:lineRule="auto"/>
        <w:ind w:hanging="1350"/>
        <w:jc w:val="left"/>
        <w:rPr>
          <w:sz w:val="24"/>
          <w:szCs w:val="24"/>
        </w:rPr>
      </w:pPr>
      <w:proofErr w:type="spellStart"/>
      <w:r w:rsidRPr="008E36D7">
        <w:rPr>
          <w:sz w:val="24"/>
          <w:szCs w:val="24"/>
        </w:rPr>
        <w:t>Monteggia</w:t>
      </w:r>
      <w:proofErr w:type="spellEnd"/>
      <w:r w:rsidRPr="008E36D7">
        <w:rPr>
          <w:sz w:val="24"/>
          <w:szCs w:val="24"/>
        </w:rPr>
        <w:t xml:space="preserve"> fracture dislocation</w:t>
      </w:r>
    </w:p>
    <w:p w:rsidR="008E36D7" w:rsidRPr="008E36D7" w:rsidRDefault="008E36D7" w:rsidP="00A502FE">
      <w:pPr>
        <w:pStyle w:val="ListParagraph"/>
        <w:numPr>
          <w:ilvl w:val="0"/>
          <w:numId w:val="4"/>
        </w:numPr>
        <w:tabs>
          <w:tab w:val="left" w:pos="720"/>
        </w:tabs>
        <w:spacing w:after="0" w:line="240" w:lineRule="auto"/>
        <w:ind w:hanging="1350"/>
        <w:jc w:val="left"/>
        <w:rPr>
          <w:b/>
          <w:sz w:val="24"/>
          <w:szCs w:val="24"/>
        </w:rPr>
      </w:pPr>
      <w:r w:rsidRPr="008E36D7">
        <w:rPr>
          <w:b/>
          <w:sz w:val="24"/>
          <w:szCs w:val="24"/>
        </w:rPr>
        <w:t>Subluxation of radial head</w:t>
      </w:r>
    </w:p>
    <w:p w:rsidR="008E36D7" w:rsidRPr="008E36D7" w:rsidRDefault="008E36D7" w:rsidP="00A502FE">
      <w:pPr>
        <w:pStyle w:val="ListParagraph"/>
        <w:tabs>
          <w:tab w:val="left" w:pos="720"/>
        </w:tabs>
        <w:spacing w:after="0" w:line="240" w:lineRule="auto"/>
        <w:jc w:val="left"/>
        <w:rPr>
          <w:b/>
          <w:sz w:val="24"/>
          <w:szCs w:val="24"/>
        </w:rPr>
      </w:pPr>
    </w:p>
    <w:p w:rsidR="008E36D7" w:rsidRPr="008E36D7" w:rsidRDefault="008E36D7" w:rsidP="00A502FE">
      <w:pPr>
        <w:pStyle w:val="ListParagraph"/>
        <w:numPr>
          <w:ilvl w:val="0"/>
          <w:numId w:val="1"/>
        </w:numPr>
        <w:tabs>
          <w:tab w:val="left" w:pos="450"/>
        </w:tabs>
        <w:spacing w:after="0" w:line="240" w:lineRule="auto"/>
        <w:ind w:hanging="1350"/>
        <w:jc w:val="left"/>
        <w:rPr>
          <w:sz w:val="24"/>
          <w:szCs w:val="24"/>
        </w:rPr>
      </w:pPr>
      <w:r w:rsidRPr="008E36D7">
        <w:rPr>
          <w:sz w:val="24"/>
          <w:szCs w:val="24"/>
        </w:rPr>
        <w:t>What is the appropriate management of Vivian’s diagnosis?</w:t>
      </w:r>
    </w:p>
    <w:p w:rsidR="008E36D7" w:rsidRPr="008E36D7" w:rsidRDefault="008E36D7" w:rsidP="00A502FE">
      <w:pPr>
        <w:pStyle w:val="ListParagraph"/>
        <w:numPr>
          <w:ilvl w:val="0"/>
          <w:numId w:val="5"/>
        </w:numPr>
        <w:tabs>
          <w:tab w:val="left" w:pos="450"/>
        </w:tabs>
        <w:spacing w:after="0" w:line="240" w:lineRule="auto"/>
        <w:ind w:left="720"/>
        <w:jc w:val="left"/>
        <w:rPr>
          <w:sz w:val="24"/>
          <w:szCs w:val="24"/>
        </w:rPr>
      </w:pPr>
      <w:r w:rsidRPr="008E36D7">
        <w:rPr>
          <w:sz w:val="24"/>
          <w:szCs w:val="24"/>
        </w:rPr>
        <w:t>Reduction under anesthesia and immobilization in a U-slab</w:t>
      </w:r>
    </w:p>
    <w:p w:rsidR="008E36D7" w:rsidRPr="008E36D7" w:rsidRDefault="008E36D7" w:rsidP="00A502FE">
      <w:pPr>
        <w:pStyle w:val="ListParagraph"/>
        <w:numPr>
          <w:ilvl w:val="0"/>
          <w:numId w:val="5"/>
        </w:numPr>
        <w:tabs>
          <w:tab w:val="left" w:pos="450"/>
        </w:tabs>
        <w:spacing w:after="0" w:line="240" w:lineRule="auto"/>
        <w:ind w:left="720"/>
        <w:jc w:val="left"/>
        <w:rPr>
          <w:b/>
          <w:sz w:val="24"/>
          <w:szCs w:val="24"/>
        </w:rPr>
      </w:pPr>
      <w:r w:rsidRPr="008E36D7">
        <w:rPr>
          <w:b/>
          <w:sz w:val="24"/>
          <w:szCs w:val="24"/>
        </w:rPr>
        <w:t>Pushing forearm upward with alternating movements of pronation and supination then rest in arm sling for 2 weeks</w:t>
      </w:r>
    </w:p>
    <w:p w:rsidR="008E36D7" w:rsidRPr="008E36D7" w:rsidRDefault="008E36D7" w:rsidP="00A502FE">
      <w:pPr>
        <w:pStyle w:val="ListParagraph"/>
        <w:numPr>
          <w:ilvl w:val="0"/>
          <w:numId w:val="5"/>
        </w:numPr>
        <w:tabs>
          <w:tab w:val="left" w:pos="450"/>
        </w:tabs>
        <w:spacing w:after="0" w:line="240" w:lineRule="auto"/>
        <w:ind w:left="720"/>
        <w:jc w:val="left"/>
        <w:rPr>
          <w:sz w:val="24"/>
          <w:szCs w:val="24"/>
        </w:rPr>
      </w:pPr>
      <w:r w:rsidRPr="008E36D7">
        <w:rPr>
          <w:sz w:val="24"/>
          <w:szCs w:val="24"/>
        </w:rPr>
        <w:t>Internal fixation with contour plate and immobilization in P.O.P. for 4weeks</w:t>
      </w:r>
    </w:p>
    <w:p w:rsidR="008E36D7" w:rsidRDefault="008E36D7" w:rsidP="00A502FE">
      <w:pPr>
        <w:pStyle w:val="ListParagraph"/>
        <w:numPr>
          <w:ilvl w:val="0"/>
          <w:numId w:val="5"/>
        </w:numPr>
        <w:tabs>
          <w:tab w:val="left" w:pos="450"/>
        </w:tabs>
        <w:spacing w:after="0" w:line="240" w:lineRule="auto"/>
        <w:ind w:left="720"/>
        <w:jc w:val="left"/>
        <w:rPr>
          <w:sz w:val="24"/>
          <w:szCs w:val="24"/>
        </w:rPr>
      </w:pPr>
      <w:r w:rsidRPr="008E36D7">
        <w:rPr>
          <w:sz w:val="24"/>
          <w:szCs w:val="24"/>
        </w:rPr>
        <w:t xml:space="preserve">Surgical removal of the olecranon process and fixing the fixing the tendon of triceps </w:t>
      </w:r>
      <w:proofErr w:type="spellStart"/>
      <w:r w:rsidRPr="008E36D7">
        <w:rPr>
          <w:sz w:val="24"/>
          <w:szCs w:val="24"/>
        </w:rPr>
        <w:t>brachii</w:t>
      </w:r>
      <w:proofErr w:type="spellEnd"/>
      <w:r w:rsidRPr="008E36D7">
        <w:rPr>
          <w:sz w:val="24"/>
          <w:szCs w:val="24"/>
        </w:rPr>
        <w:t xml:space="preserve"> to the stump.</w:t>
      </w:r>
    </w:p>
    <w:p w:rsidR="00463A71" w:rsidRDefault="00463A71" w:rsidP="00A502FE">
      <w:pPr>
        <w:tabs>
          <w:tab w:val="left" w:pos="450"/>
        </w:tabs>
        <w:spacing w:after="0" w:line="240" w:lineRule="auto"/>
        <w:rPr>
          <w:sz w:val="24"/>
          <w:szCs w:val="24"/>
        </w:rPr>
      </w:pPr>
    </w:p>
    <w:p w:rsidR="00463A71" w:rsidRPr="00463A71" w:rsidRDefault="00463A71" w:rsidP="00A502FE">
      <w:pPr>
        <w:pStyle w:val="Standard"/>
        <w:numPr>
          <w:ilvl w:val="0"/>
          <w:numId w:val="1"/>
        </w:numPr>
        <w:tabs>
          <w:tab w:val="left" w:pos="540"/>
        </w:tabs>
        <w:spacing w:line="276" w:lineRule="auto"/>
        <w:ind w:left="540" w:hanging="540"/>
        <w:rPr>
          <w:rFonts w:cs="Times New Roman"/>
        </w:rPr>
      </w:pPr>
      <w:r w:rsidRPr="00463A71">
        <w:rPr>
          <w:rFonts w:cs="Times New Roman"/>
        </w:rPr>
        <w:lastRenderedPageBreak/>
        <w:t>The following are stages in bone healing; arrange them in order of occurrence from the first to the last.</w:t>
      </w:r>
    </w:p>
    <w:p w:rsidR="00463A71" w:rsidRPr="00463A71" w:rsidRDefault="00463A71" w:rsidP="00A502FE">
      <w:pPr>
        <w:pStyle w:val="Standard"/>
        <w:numPr>
          <w:ilvl w:val="0"/>
          <w:numId w:val="6"/>
        </w:numPr>
        <w:spacing w:line="276" w:lineRule="auto"/>
        <w:ind w:left="900"/>
        <w:rPr>
          <w:rFonts w:cs="Times New Roman"/>
        </w:rPr>
      </w:pPr>
      <w:r w:rsidRPr="00463A71">
        <w:rPr>
          <w:rFonts w:cs="Times New Roman"/>
        </w:rPr>
        <w:t>Hematoma formation</w:t>
      </w:r>
    </w:p>
    <w:p w:rsidR="00463A71" w:rsidRPr="00463A71" w:rsidRDefault="00463A71" w:rsidP="00A502FE">
      <w:pPr>
        <w:pStyle w:val="Standard"/>
        <w:numPr>
          <w:ilvl w:val="0"/>
          <w:numId w:val="6"/>
        </w:numPr>
        <w:spacing w:line="276" w:lineRule="auto"/>
        <w:ind w:left="900"/>
        <w:rPr>
          <w:rFonts w:cs="Times New Roman"/>
        </w:rPr>
      </w:pPr>
      <w:r w:rsidRPr="00463A71">
        <w:rPr>
          <w:rFonts w:cs="Times New Roman"/>
        </w:rPr>
        <w:t>Callus formation.</w:t>
      </w:r>
    </w:p>
    <w:p w:rsidR="00463A71" w:rsidRPr="00463A71" w:rsidRDefault="00463A71" w:rsidP="00A502FE">
      <w:pPr>
        <w:pStyle w:val="Standard"/>
        <w:numPr>
          <w:ilvl w:val="0"/>
          <w:numId w:val="6"/>
        </w:numPr>
        <w:spacing w:line="276" w:lineRule="auto"/>
        <w:ind w:left="900"/>
        <w:rPr>
          <w:rFonts w:cs="Times New Roman"/>
        </w:rPr>
      </w:pPr>
      <w:r w:rsidRPr="00463A71">
        <w:rPr>
          <w:rFonts w:cs="Times New Roman"/>
        </w:rPr>
        <w:t>Sub-</w:t>
      </w:r>
      <w:proofErr w:type="spellStart"/>
      <w:r w:rsidRPr="00463A71">
        <w:rPr>
          <w:rFonts w:cs="Times New Roman"/>
        </w:rPr>
        <w:t>periosteum</w:t>
      </w:r>
      <w:proofErr w:type="spellEnd"/>
      <w:r w:rsidRPr="00463A71">
        <w:rPr>
          <w:rFonts w:cs="Times New Roman"/>
        </w:rPr>
        <w:t xml:space="preserve"> and </w:t>
      </w:r>
      <w:proofErr w:type="spellStart"/>
      <w:r w:rsidRPr="00463A71">
        <w:rPr>
          <w:rFonts w:cs="Times New Roman"/>
        </w:rPr>
        <w:t>endosteal</w:t>
      </w:r>
      <w:proofErr w:type="spellEnd"/>
      <w:r w:rsidRPr="00463A71">
        <w:rPr>
          <w:rFonts w:cs="Times New Roman"/>
        </w:rPr>
        <w:t xml:space="preserve"> cellular proliferation.</w:t>
      </w:r>
    </w:p>
    <w:p w:rsidR="00463A71" w:rsidRPr="00463A71" w:rsidRDefault="00463A71" w:rsidP="00A502FE">
      <w:pPr>
        <w:pStyle w:val="Standard"/>
        <w:numPr>
          <w:ilvl w:val="0"/>
          <w:numId w:val="6"/>
        </w:numPr>
        <w:spacing w:line="276" w:lineRule="auto"/>
        <w:ind w:left="900"/>
        <w:rPr>
          <w:rFonts w:cs="Times New Roman"/>
        </w:rPr>
      </w:pPr>
      <w:r w:rsidRPr="00463A71">
        <w:rPr>
          <w:rFonts w:cs="Times New Roman"/>
        </w:rPr>
        <w:t>Consolidation /ossification.</w:t>
      </w:r>
    </w:p>
    <w:p w:rsidR="00463A71" w:rsidRPr="00463A71" w:rsidRDefault="00463A71" w:rsidP="00A502FE">
      <w:pPr>
        <w:pStyle w:val="Standard"/>
        <w:numPr>
          <w:ilvl w:val="0"/>
          <w:numId w:val="6"/>
        </w:numPr>
        <w:spacing w:line="276" w:lineRule="auto"/>
        <w:ind w:left="900"/>
        <w:rPr>
          <w:rFonts w:cs="Times New Roman"/>
        </w:rPr>
      </w:pPr>
      <w:r w:rsidRPr="00463A71">
        <w:rPr>
          <w:rFonts w:cs="Times New Roman"/>
        </w:rPr>
        <w:t>Remodeling</w:t>
      </w:r>
    </w:p>
    <w:p w:rsidR="00463A71" w:rsidRPr="00463A71" w:rsidRDefault="00463A71" w:rsidP="00A502FE">
      <w:pPr>
        <w:pStyle w:val="Standard"/>
        <w:spacing w:line="276" w:lineRule="auto"/>
        <w:ind w:left="720"/>
        <w:rPr>
          <w:rFonts w:cs="Times New Roman"/>
        </w:rPr>
      </w:pPr>
    </w:p>
    <w:p w:rsidR="00463A71" w:rsidRPr="00463A71" w:rsidRDefault="00463A71" w:rsidP="00A502FE">
      <w:pPr>
        <w:pStyle w:val="Standard"/>
        <w:numPr>
          <w:ilvl w:val="0"/>
          <w:numId w:val="7"/>
        </w:numPr>
        <w:spacing w:line="276" w:lineRule="auto"/>
        <w:ind w:left="900"/>
        <w:rPr>
          <w:rFonts w:cs="Times New Roman"/>
        </w:rPr>
      </w:pPr>
      <w:r w:rsidRPr="00463A71">
        <w:rPr>
          <w:rFonts w:cs="Times New Roman"/>
          <w:b/>
          <w:bCs/>
        </w:rPr>
        <w:t>1, 3,2,4,5.</w:t>
      </w:r>
    </w:p>
    <w:p w:rsidR="00463A71" w:rsidRPr="00463A71" w:rsidRDefault="00463A71" w:rsidP="00A502FE">
      <w:pPr>
        <w:pStyle w:val="Standard"/>
        <w:numPr>
          <w:ilvl w:val="0"/>
          <w:numId w:val="7"/>
        </w:numPr>
        <w:spacing w:line="276" w:lineRule="auto"/>
        <w:ind w:left="900"/>
        <w:rPr>
          <w:rFonts w:cs="Times New Roman"/>
        </w:rPr>
      </w:pPr>
      <w:r w:rsidRPr="00463A71">
        <w:rPr>
          <w:rFonts w:cs="Times New Roman"/>
        </w:rPr>
        <w:t>1, 2, 3, 4, 5.</w:t>
      </w:r>
    </w:p>
    <w:p w:rsidR="00463A71" w:rsidRPr="00463A71" w:rsidRDefault="00463A71" w:rsidP="00A502FE">
      <w:pPr>
        <w:pStyle w:val="Standard"/>
        <w:numPr>
          <w:ilvl w:val="0"/>
          <w:numId w:val="7"/>
        </w:numPr>
        <w:spacing w:line="276" w:lineRule="auto"/>
        <w:ind w:left="900"/>
        <w:rPr>
          <w:rFonts w:cs="Times New Roman"/>
        </w:rPr>
      </w:pPr>
      <w:r w:rsidRPr="00463A71">
        <w:rPr>
          <w:rFonts w:cs="Times New Roman"/>
        </w:rPr>
        <w:t>2, 1, 3, 5, 4.</w:t>
      </w:r>
    </w:p>
    <w:p w:rsidR="00463A71" w:rsidRPr="00463A71" w:rsidRDefault="00463A71" w:rsidP="00A502FE">
      <w:pPr>
        <w:pStyle w:val="Standard"/>
        <w:numPr>
          <w:ilvl w:val="0"/>
          <w:numId w:val="7"/>
        </w:numPr>
        <w:spacing w:line="276" w:lineRule="auto"/>
        <w:ind w:left="900"/>
        <w:rPr>
          <w:rFonts w:cs="Times New Roman"/>
        </w:rPr>
      </w:pPr>
      <w:r w:rsidRPr="00463A71">
        <w:rPr>
          <w:rFonts w:cs="Times New Roman"/>
        </w:rPr>
        <w:t>5, 4,3,2,1</w:t>
      </w:r>
    </w:p>
    <w:p w:rsidR="00463A71" w:rsidRPr="00463A71" w:rsidRDefault="00463A71" w:rsidP="00A502FE">
      <w:pPr>
        <w:tabs>
          <w:tab w:val="left" w:pos="450"/>
        </w:tabs>
        <w:spacing w:after="0" w:line="240" w:lineRule="auto"/>
        <w:rPr>
          <w:sz w:val="24"/>
          <w:szCs w:val="24"/>
        </w:rPr>
      </w:pPr>
    </w:p>
    <w:p w:rsidR="00A502FE" w:rsidRPr="00A502FE" w:rsidRDefault="00A502FE" w:rsidP="00A502FE">
      <w:pPr>
        <w:pStyle w:val="ListParagraph"/>
        <w:numPr>
          <w:ilvl w:val="0"/>
          <w:numId w:val="1"/>
        </w:numPr>
        <w:spacing w:after="0" w:line="240" w:lineRule="auto"/>
        <w:ind w:left="900"/>
        <w:jc w:val="left"/>
        <w:rPr>
          <w:rFonts w:eastAsia="Times New Roman"/>
          <w:sz w:val="24"/>
          <w:szCs w:val="24"/>
        </w:rPr>
      </w:pPr>
      <w:r w:rsidRPr="00A502FE">
        <w:rPr>
          <w:rFonts w:eastAsia="Times New Roman"/>
          <w:sz w:val="24"/>
          <w:szCs w:val="24"/>
        </w:rPr>
        <w:t xml:space="preserve">Pelvic avulsion fractures are increasingly common in professional athletes. Which is the commonest site of these fractures? </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A502FE">
      <w:pPr>
        <w:numPr>
          <w:ilvl w:val="0"/>
          <w:numId w:val="9"/>
        </w:numPr>
        <w:tabs>
          <w:tab w:val="clear" w:pos="720"/>
          <w:tab w:val="num" w:pos="900"/>
        </w:tabs>
        <w:spacing w:after="0" w:line="240" w:lineRule="auto"/>
        <w:ind w:hanging="180"/>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 xml:space="preserve">The pelvic pubic </w:t>
      </w:r>
      <w:proofErr w:type="spellStart"/>
      <w:r w:rsidRPr="00A502FE">
        <w:rPr>
          <w:rFonts w:ascii="Times New Roman" w:eastAsia="Times New Roman" w:hAnsi="Times New Roman" w:cs="Times New Roman"/>
          <w:sz w:val="24"/>
          <w:szCs w:val="24"/>
        </w:rPr>
        <w:t>symphysis</w:t>
      </w:r>
      <w:proofErr w:type="spellEnd"/>
      <w:r w:rsidRPr="00A502FE">
        <w:rPr>
          <w:rFonts w:ascii="Times New Roman" w:eastAsia="Times New Roman" w:hAnsi="Times New Roman" w:cs="Times New Roman"/>
          <w:sz w:val="24"/>
          <w:szCs w:val="24"/>
        </w:rPr>
        <w:t>.</w:t>
      </w:r>
    </w:p>
    <w:p w:rsidR="00A502FE" w:rsidRPr="00A502FE" w:rsidRDefault="00A502FE" w:rsidP="00A502FE">
      <w:pPr>
        <w:numPr>
          <w:ilvl w:val="0"/>
          <w:numId w:val="9"/>
        </w:numPr>
        <w:tabs>
          <w:tab w:val="clear" w:pos="720"/>
          <w:tab w:val="num" w:pos="900"/>
        </w:tabs>
        <w:spacing w:after="0" w:line="240" w:lineRule="auto"/>
        <w:ind w:hanging="180"/>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The pelvic ramus.</w:t>
      </w:r>
    </w:p>
    <w:p w:rsidR="00A502FE" w:rsidRPr="00A502FE" w:rsidRDefault="00A502FE" w:rsidP="00A502FE">
      <w:pPr>
        <w:numPr>
          <w:ilvl w:val="0"/>
          <w:numId w:val="9"/>
        </w:numPr>
        <w:tabs>
          <w:tab w:val="clear" w:pos="720"/>
          <w:tab w:val="num" w:pos="900"/>
        </w:tabs>
        <w:spacing w:after="0" w:line="240" w:lineRule="auto"/>
        <w:ind w:hanging="180"/>
        <w:rPr>
          <w:rFonts w:ascii="Times New Roman" w:eastAsia="Times New Roman" w:hAnsi="Times New Roman" w:cs="Times New Roman"/>
          <w:b/>
          <w:sz w:val="24"/>
          <w:szCs w:val="24"/>
        </w:rPr>
      </w:pPr>
      <w:r w:rsidRPr="00A502FE">
        <w:rPr>
          <w:rFonts w:ascii="Times New Roman" w:eastAsia="Times New Roman" w:hAnsi="Times New Roman" w:cs="Times New Roman"/>
          <w:b/>
          <w:sz w:val="24"/>
          <w:szCs w:val="24"/>
        </w:rPr>
        <w:t>The anterior superior iliac spine.</w:t>
      </w:r>
    </w:p>
    <w:p w:rsidR="00A502FE" w:rsidRPr="00A502FE" w:rsidRDefault="00A502FE" w:rsidP="00A502FE">
      <w:pPr>
        <w:numPr>
          <w:ilvl w:val="0"/>
          <w:numId w:val="9"/>
        </w:numPr>
        <w:tabs>
          <w:tab w:val="clear" w:pos="720"/>
          <w:tab w:val="num" w:pos="900"/>
        </w:tabs>
        <w:spacing w:after="0" w:line="240" w:lineRule="auto"/>
        <w:ind w:hanging="180"/>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 xml:space="preserve">The </w:t>
      </w:r>
      <w:proofErr w:type="spellStart"/>
      <w:r w:rsidRPr="00A502FE">
        <w:rPr>
          <w:rFonts w:ascii="Times New Roman" w:eastAsia="Times New Roman" w:hAnsi="Times New Roman" w:cs="Times New Roman"/>
          <w:sz w:val="24"/>
          <w:szCs w:val="24"/>
        </w:rPr>
        <w:t>ischio</w:t>
      </w:r>
      <w:proofErr w:type="spellEnd"/>
      <w:r w:rsidRPr="00A502FE">
        <w:rPr>
          <w:rFonts w:ascii="Times New Roman" w:eastAsia="Times New Roman" w:hAnsi="Times New Roman" w:cs="Times New Roman"/>
          <w:sz w:val="24"/>
          <w:szCs w:val="24"/>
        </w:rPr>
        <w:t>-pubic ramus.</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6F7BA6">
      <w:pPr>
        <w:numPr>
          <w:ilvl w:val="0"/>
          <w:numId w:val="1"/>
        </w:numPr>
        <w:tabs>
          <w:tab w:val="num" w:pos="720"/>
        </w:tabs>
        <w:spacing w:after="0" w:line="240" w:lineRule="auto"/>
        <w:ind w:left="720" w:hanging="180"/>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Which of the following methods of treatment is ap</w:t>
      </w:r>
      <w:r w:rsidR="006F7BA6">
        <w:rPr>
          <w:rFonts w:ascii="Times New Roman" w:eastAsia="Times New Roman" w:hAnsi="Times New Roman" w:cs="Times New Roman"/>
          <w:sz w:val="24"/>
          <w:szCs w:val="24"/>
        </w:rPr>
        <w:t xml:space="preserve">propriate for a separated pubic </w:t>
      </w:r>
      <w:proofErr w:type="spellStart"/>
      <w:r w:rsidRPr="00A502FE">
        <w:rPr>
          <w:rFonts w:ascii="Times New Roman" w:eastAsia="Times New Roman" w:hAnsi="Times New Roman" w:cs="Times New Roman"/>
          <w:sz w:val="24"/>
          <w:szCs w:val="24"/>
        </w:rPr>
        <w:t>symhysis</w:t>
      </w:r>
      <w:proofErr w:type="spellEnd"/>
      <w:r w:rsidRPr="00A502FE">
        <w:rPr>
          <w:rFonts w:ascii="Times New Roman" w:eastAsia="Times New Roman" w:hAnsi="Times New Roman" w:cs="Times New Roman"/>
          <w:sz w:val="24"/>
          <w:szCs w:val="24"/>
        </w:rPr>
        <w:t xml:space="preserve">? </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A502FE">
      <w:pPr>
        <w:numPr>
          <w:ilvl w:val="0"/>
          <w:numId w:val="10"/>
        </w:numPr>
        <w:tabs>
          <w:tab w:val="clear" w:pos="720"/>
          <w:tab w:val="num" w:pos="900"/>
        </w:tabs>
        <w:spacing w:after="0" w:line="240" w:lineRule="auto"/>
        <w:ind w:hanging="180"/>
        <w:rPr>
          <w:rFonts w:ascii="Times New Roman" w:eastAsia="Times New Roman" w:hAnsi="Times New Roman" w:cs="Times New Roman"/>
          <w:sz w:val="24"/>
          <w:szCs w:val="24"/>
        </w:rPr>
      </w:pPr>
      <w:proofErr w:type="spellStart"/>
      <w:r w:rsidRPr="00A502FE">
        <w:rPr>
          <w:rFonts w:ascii="Times New Roman" w:eastAsia="Times New Roman" w:hAnsi="Times New Roman" w:cs="Times New Roman"/>
          <w:sz w:val="24"/>
          <w:szCs w:val="24"/>
        </w:rPr>
        <w:t>Russel’s</w:t>
      </w:r>
      <w:proofErr w:type="spellEnd"/>
      <w:r w:rsidRPr="00A502FE">
        <w:rPr>
          <w:rFonts w:ascii="Times New Roman" w:eastAsia="Times New Roman" w:hAnsi="Times New Roman" w:cs="Times New Roman"/>
          <w:sz w:val="24"/>
          <w:szCs w:val="24"/>
        </w:rPr>
        <w:t xml:space="preserve"> skeletal traction.</w:t>
      </w:r>
    </w:p>
    <w:p w:rsidR="00A502FE" w:rsidRPr="00A502FE" w:rsidRDefault="00A502FE" w:rsidP="00A502FE">
      <w:pPr>
        <w:numPr>
          <w:ilvl w:val="0"/>
          <w:numId w:val="10"/>
        </w:numPr>
        <w:tabs>
          <w:tab w:val="clear" w:pos="720"/>
          <w:tab w:val="num" w:pos="900"/>
        </w:tabs>
        <w:spacing w:after="0" w:line="240" w:lineRule="auto"/>
        <w:ind w:hanging="180"/>
        <w:rPr>
          <w:rFonts w:ascii="Times New Roman" w:eastAsia="Times New Roman" w:hAnsi="Times New Roman" w:cs="Times New Roman"/>
          <w:b/>
          <w:sz w:val="24"/>
          <w:szCs w:val="24"/>
        </w:rPr>
      </w:pPr>
      <w:r w:rsidRPr="00A502FE">
        <w:rPr>
          <w:rFonts w:ascii="Times New Roman" w:eastAsia="Times New Roman" w:hAnsi="Times New Roman" w:cs="Times New Roman"/>
          <w:b/>
          <w:sz w:val="24"/>
          <w:szCs w:val="24"/>
        </w:rPr>
        <w:t xml:space="preserve">Hip </w:t>
      </w:r>
      <w:proofErr w:type="spellStart"/>
      <w:r w:rsidRPr="00A502FE">
        <w:rPr>
          <w:rFonts w:ascii="Times New Roman" w:eastAsia="Times New Roman" w:hAnsi="Times New Roman" w:cs="Times New Roman"/>
          <w:b/>
          <w:sz w:val="24"/>
          <w:szCs w:val="24"/>
        </w:rPr>
        <w:t>spica</w:t>
      </w:r>
      <w:proofErr w:type="spellEnd"/>
      <w:r w:rsidRPr="00A502FE">
        <w:rPr>
          <w:rFonts w:ascii="Times New Roman" w:eastAsia="Times New Roman" w:hAnsi="Times New Roman" w:cs="Times New Roman"/>
          <w:b/>
          <w:sz w:val="24"/>
          <w:szCs w:val="24"/>
        </w:rPr>
        <w:t>.</w:t>
      </w:r>
    </w:p>
    <w:p w:rsidR="00A502FE" w:rsidRPr="00A502FE" w:rsidRDefault="00A502FE" w:rsidP="00A502FE">
      <w:pPr>
        <w:numPr>
          <w:ilvl w:val="0"/>
          <w:numId w:val="10"/>
        </w:numPr>
        <w:tabs>
          <w:tab w:val="clear" w:pos="720"/>
          <w:tab w:val="num" w:pos="900"/>
        </w:tabs>
        <w:spacing w:after="0" w:line="240" w:lineRule="auto"/>
        <w:ind w:hanging="180"/>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 xml:space="preserve">Long </w:t>
      </w:r>
      <w:proofErr w:type="spellStart"/>
      <w:r w:rsidRPr="00A502FE">
        <w:rPr>
          <w:rFonts w:ascii="Times New Roman" w:eastAsia="Times New Roman" w:hAnsi="Times New Roman" w:cs="Times New Roman"/>
          <w:sz w:val="24"/>
          <w:szCs w:val="24"/>
        </w:rPr>
        <w:t>tranfixation</w:t>
      </w:r>
      <w:proofErr w:type="spellEnd"/>
      <w:r w:rsidRPr="00A502FE">
        <w:rPr>
          <w:rFonts w:ascii="Times New Roman" w:eastAsia="Times New Roman" w:hAnsi="Times New Roman" w:cs="Times New Roman"/>
          <w:sz w:val="24"/>
          <w:szCs w:val="24"/>
        </w:rPr>
        <w:t xml:space="preserve"> screw.</w:t>
      </w:r>
    </w:p>
    <w:p w:rsidR="00A502FE" w:rsidRPr="00A502FE" w:rsidRDefault="00A502FE" w:rsidP="00A502FE">
      <w:pPr>
        <w:numPr>
          <w:ilvl w:val="0"/>
          <w:numId w:val="10"/>
        </w:numPr>
        <w:tabs>
          <w:tab w:val="clear" w:pos="720"/>
          <w:tab w:val="num" w:pos="900"/>
        </w:tabs>
        <w:spacing w:after="0" w:line="240" w:lineRule="auto"/>
        <w:ind w:hanging="180"/>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Hammock.</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A502FE">
      <w:pPr>
        <w:pStyle w:val="ListParagraph"/>
        <w:numPr>
          <w:ilvl w:val="0"/>
          <w:numId w:val="1"/>
        </w:numPr>
        <w:spacing w:after="0" w:line="240" w:lineRule="auto"/>
        <w:ind w:left="720"/>
        <w:jc w:val="left"/>
        <w:rPr>
          <w:rFonts w:eastAsia="Times New Roman"/>
          <w:sz w:val="24"/>
          <w:szCs w:val="24"/>
        </w:rPr>
      </w:pPr>
      <w:r w:rsidRPr="00A502FE">
        <w:rPr>
          <w:rFonts w:eastAsia="Times New Roman"/>
          <w:sz w:val="24"/>
          <w:szCs w:val="24"/>
        </w:rPr>
        <w:t xml:space="preserve">What is the cause of shock as a complication to pelvic fractures? </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A502FE">
      <w:pPr>
        <w:numPr>
          <w:ilvl w:val="0"/>
          <w:numId w:val="11"/>
        </w:numPr>
        <w:tabs>
          <w:tab w:val="clear" w:pos="720"/>
          <w:tab w:val="num" w:pos="900"/>
        </w:tabs>
        <w:spacing w:after="0" w:line="240" w:lineRule="auto"/>
        <w:ind w:hanging="180"/>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Injury to the urinary bladder</w:t>
      </w:r>
    </w:p>
    <w:p w:rsidR="00A502FE" w:rsidRPr="00A502FE" w:rsidRDefault="00A502FE" w:rsidP="00A502FE">
      <w:pPr>
        <w:numPr>
          <w:ilvl w:val="0"/>
          <w:numId w:val="11"/>
        </w:numPr>
        <w:tabs>
          <w:tab w:val="clear" w:pos="720"/>
          <w:tab w:val="num" w:pos="900"/>
        </w:tabs>
        <w:spacing w:after="0" w:line="240" w:lineRule="auto"/>
        <w:ind w:hanging="180"/>
        <w:rPr>
          <w:rFonts w:ascii="Times New Roman" w:eastAsia="Times New Roman" w:hAnsi="Times New Roman" w:cs="Times New Roman"/>
          <w:b/>
          <w:sz w:val="24"/>
          <w:szCs w:val="24"/>
        </w:rPr>
      </w:pPr>
      <w:r w:rsidRPr="00A502FE">
        <w:rPr>
          <w:rFonts w:ascii="Times New Roman" w:eastAsia="Times New Roman" w:hAnsi="Times New Roman" w:cs="Times New Roman"/>
          <w:b/>
          <w:sz w:val="24"/>
          <w:szCs w:val="24"/>
        </w:rPr>
        <w:t>Injury to major blood vessels.</w:t>
      </w:r>
    </w:p>
    <w:p w:rsidR="00A502FE" w:rsidRPr="00A502FE" w:rsidRDefault="00A502FE" w:rsidP="00A502FE">
      <w:pPr>
        <w:numPr>
          <w:ilvl w:val="0"/>
          <w:numId w:val="11"/>
        </w:numPr>
        <w:tabs>
          <w:tab w:val="clear" w:pos="720"/>
          <w:tab w:val="num" w:pos="900"/>
        </w:tabs>
        <w:spacing w:after="0" w:line="240" w:lineRule="auto"/>
        <w:ind w:hanging="180"/>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 xml:space="preserve">A separated pubic </w:t>
      </w:r>
      <w:proofErr w:type="spellStart"/>
      <w:r w:rsidRPr="00A502FE">
        <w:rPr>
          <w:rFonts w:ascii="Times New Roman" w:eastAsia="Times New Roman" w:hAnsi="Times New Roman" w:cs="Times New Roman"/>
          <w:sz w:val="24"/>
          <w:szCs w:val="24"/>
        </w:rPr>
        <w:t>symphysis</w:t>
      </w:r>
      <w:proofErr w:type="spellEnd"/>
      <w:r w:rsidRPr="00A502FE">
        <w:rPr>
          <w:rFonts w:ascii="Times New Roman" w:eastAsia="Times New Roman" w:hAnsi="Times New Roman" w:cs="Times New Roman"/>
          <w:sz w:val="24"/>
          <w:szCs w:val="24"/>
        </w:rPr>
        <w:t>.</w:t>
      </w:r>
    </w:p>
    <w:p w:rsidR="00A502FE" w:rsidRPr="00A502FE" w:rsidRDefault="00A502FE" w:rsidP="00A502FE">
      <w:pPr>
        <w:numPr>
          <w:ilvl w:val="0"/>
          <w:numId w:val="11"/>
        </w:numPr>
        <w:tabs>
          <w:tab w:val="clear" w:pos="720"/>
          <w:tab w:val="num" w:pos="900"/>
        </w:tabs>
        <w:spacing w:after="0" w:line="240" w:lineRule="auto"/>
        <w:ind w:hanging="180"/>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 xml:space="preserve"> Injury to ureter.</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A502FE">
      <w:pPr>
        <w:pStyle w:val="ListParagraph"/>
        <w:numPr>
          <w:ilvl w:val="0"/>
          <w:numId w:val="1"/>
        </w:numPr>
        <w:spacing w:after="0" w:line="240" w:lineRule="auto"/>
        <w:ind w:left="720"/>
        <w:jc w:val="left"/>
        <w:rPr>
          <w:rFonts w:eastAsia="Times New Roman"/>
          <w:sz w:val="24"/>
          <w:szCs w:val="24"/>
        </w:rPr>
      </w:pPr>
      <w:r w:rsidRPr="00A502FE">
        <w:rPr>
          <w:rFonts w:eastAsia="Times New Roman"/>
          <w:sz w:val="24"/>
          <w:szCs w:val="24"/>
        </w:rPr>
        <w:t xml:space="preserve">The principle objective of treatment of uncomplicated fracture of the pelvis is. </w:t>
      </w:r>
    </w:p>
    <w:p w:rsidR="00A502FE" w:rsidRPr="00A502FE" w:rsidRDefault="00A502FE" w:rsidP="00A502FE">
      <w:pPr>
        <w:numPr>
          <w:ilvl w:val="0"/>
          <w:numId w:val="12"/>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Repair of internal injury.</w:t>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p>
    <w:p w:rsidR="00A502FE" w:rsidRPr="00A502FE" w:rsidRDefault="00A502FE" w:rsidP="00A502FE">
      <w:pPr>
        <w:numPr>
          <w:ilvl w:val="0"/>
          <w:numId w:val="12"/>
        </w:numPr>
        <w:spacing w:after="0" w:line="240" w:lineRule="auto"/>
        <w:rPr>
          <w:rFonts w:ascii="Times New Roman" w:eastAsia="Times New Roman" w:hAnsi="Times New Roman" w:cs="Times New Roman"/>
          <w:b/>
          <w:sz w:val="24"/>
          <w:szCs w:val="24"/>
        </w:rPr>
      </w:pPr>
      <w:r w:rsidRPr="00A502FE">
        <w:rPr>
          <w:rFonts w:ascii="Times New Roman" w:eastAsia="Times New Roman" w:hAnsi="Times New Roman" w:cs="Times New Roman"/>
          <w:sz w:val="24"/>
          <w:szCs w:val="24"/>
        </w:rPr>
        <w:t>Prevention of further injury.</w:t>
      </w:r>
    </w:p>
    <w:p w:rsidR="00A502FE" w:rsidRPr="00A502FE" w:rsidRDefault="00A502FE" w:rsidP="00A502FE">
      <w:pPr>
        <w:numPr>
          <w:ilvl w:val="0"/>
          <w:numId w:val="12"/>
        </w:numPr>
        <w:spacing w:after="0" w:line="240" w:lineRule="auto"/>
        <w:rPr>
          <w:rFonts w:ascii="Times New Roman" w:eastAsia="Times New Roman" w:hAnsi="Times New Roman" w:cs="Times New Roman"/>
          <w:b/>
          <w:sz w:val="24"/>
          <w:szCs w:val="24"/>
        </w:rPr>
      </w:pPr>
      <w:r w:rsidRPr="00A502FE">
        <w:rPr>
          <w:rFonts w:ascii="Times New Roman" w:eastAsia="Times New Roman" w:hAnsi="Times New Roman" w:cs="Times New Roman"/>
          <w:sz w:val="24"/>
          <w:szCs w:val="24"/>
        </w:rPr>
        <w:t>Prevention of pain.</w:t>
      </w:r>
    </w:p>
    <w:p w:rsidR="00A502FE" w:rsidRPr="00A502FE" w:rsidRDefault="00A502FE" w:rsidP="00A502FE">
      <w:pPr>
        <w:numPr>
          <w:ilvl w:val="0"/>
          <w:numId w:val="12"/>
        </w:numPr>
        <w:spacing w:after="0" w:line="240" w:lineRule="auto"/>
        <w:rPr>
          <w:rFonts w:ascii="Times New Roman" w:eastAsia="Times New Roman" w:hAnsi="Times New Roman" w:cs="Times New Roman"/>
          <w:b/>
          <w:sz w:val="24"/>
          <w:szCs w:val="24"/>
        </w:rPr>
      </w:pPr>
      <w:r w:rsidRPr="00A502FE">
        <w:rPr>
          <w:rFonts w:ascii="Times New Roman" w:eastAsia="Times New Roman" w:hAnsi="Times New Roman" w:cs="Times New Roman"/>
          <w:b/>
          <w:sz w:val="24"/>
          <w:szCs w:val="24"/>
        </w:rPr>
        <w:t>Relief of pain.</w:t>
      </w:r>
      <w:r w:rsidRPr="00A502FE">
        <w:rPr>
          <w:rFonts w:ascii="Times New Roman" w:eastAsia="Times New Roman" w:hAnsi="Times New Roman" w:cs="Times New Roman"/>
          <w:b/>
          <w:sz w:val="24"/>
          <w:szCs w:val="24"/>
        </w:rPr>
        <w:tab/>
      </w:r>
      <w:r w:rsidRPr="00A502FE">
        <w:rPr>
          <w:rFonts w:ascii="Times New Roman" w:eastAsia="Times New Roman" w:hAnsi="Times New Roman" w:cs="Times New Roman"/>
          <w:b/>
          <w:sz w:val="24"/>
          <w:szCs w:val="24"/>
        </w:rPr>
        <w:tab/>
      </w:r>
      <w:r w:rsidRPr="00A502FE">
        <w:rPr>
          <w:rFonts w:ascii="Times New Roman" w:eastAsia="Times New Roman" w:hAnsi="Times New Roman" w:cs="Times New Roman"/>
          <w:b/>
          <w:sz w:val="24"/>
          <w:szCs w:val="24"/>
        </w:rPr>
        <w:tab/>
      </w:r>
      <w:r w:rsidRPr="00A502FE">
        <w:rPr>
          <w:rFonts w:ascii="Times New Roman" w:eastAsia="Times New Roman" w:hAnsi="Times New Roman" w:cs="Times New Roman"/>
          <w:b/>
          <w:sz w:val="24"/>
          <w:szCs w:val="24"/>
        </w:rPr>
        <w:tab/>
      </w:r>
      <w:r w:rsidRPr="00A502FE">
        <w:rPr>
          <w:rFonts w:ascii="Times New Roman" w:eastAsia="Times New Roman" w:hAnsi="Times New Roman" w:cs="Times New Roman"/>
          <w:b/>
          <w:sz w:val="24"/>
          <w:szCs w:val="24"/>
        </w:rPr>
        <w:tab/>
      </w:r>
      <w:r w:rsidRPr="00A502FE">
        <w:rPr>
          <w:rFonts w:ascii="Times New Roman" w:eastAsia="Times New Roman" w:hAnsi="Times New Roman" w:cs="Times New Roman"/>
          <w:b/>
          <w:sz w:val="24"/>
          <w:szCs w:val="24"/>
        </w:rPr>
        <w:tab/>
      </w:r>
      <w:r w:rsidRPr="00A502FE">
        <w:rPr>
          <w:rFonts w:ascii="Times New Roman" w:eastAsia="Times New Roman" w:hAnsi="Times New Roman" w:cs="Times New Roman"/>
          <w:b/>
          <w:sz w:val="24"/>
          <w:szCs w:val="24"/>
        </w:rPr>
        <w:tab/>
      </w:r>
      <w:r w:rsidRPr="00A502FE">
        <w:rPr>
          <w:rFonts w:ascii="Times New Roman" w:eastAsia="Times New Roman" w:hAnsi="Times New Roman" w:cs="Times New Roman"/>
          <w:b/>
          <w:sz w:val="24"/>
          <w:szCs w:val="24"/>
        </w:rPr>
        <w:tab/>
      </w:r>
      <w:r w:rsidRPr="00A502FE">
        <w:rPr>
          <w:rFonts w:ascii="Times New Roman" w:eastAsia="Times New Roman" w:hAnsi="Times New Roman" w:cs="Times New Roman"/>
          <w:b/>
          <w:sz w:val="24"/>
          <w:szCs w:val="24"/>
        </w:rPr>
        <w:tab/>
      </w:r>
    </w:p>
    <w:p w:rsidR="00A502FE" w:rsidRPr="00A502FE" w:rsidRDefault="00A502FE" w:rsidP="00A502FE">
      <w:pPr>
        <w:spacing w:after="0" w:line="240" w:lineRule="auto"/>
        <w:ind w:left="360"/>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ab/>
      </w:r>
    </w:p>
    <w:p w:rsidR="00A502FE" w:rsidRDefault="00A502FE" w:rsidP="00A502FE">
      <w:pPr>
        <w:spacing w:after="0" w:line="240" w:lineRule="auto"/>
        <w:ind w:left="360"/>
        <w:rPr>
          <w:rFonts w:ascii="Times New Roman" w:eastAsia="Times New Roman" w:hAnsi="Times New Roman" w:cs="Times New Roman"/>
          <w:sz w:val="24"/>
          <w:szCs w:val="24"/>
        </w:rPr>
      </w:pPr>
    </w:p>
    <w:p w:rsidR="006F7BA6" w:rsidRDefault="006F7BA6" w:rsidP="00A502FE">
      <w:pPr>
        <w:spacing w:after="0" w:line="240" w:lineRule="auto"/>
        <w:ind w:left="360"/>
        <w:rPr>
          <w:rFonts w:ascii="Times New Roman" w:eastAsia="Times New Roman" w:hAnsi="Times New Roman" w:cs="Times New Roman"/>
          <w:sz w:val="24"/>
          <w:szCs w:val="24"/>
        </w:rPr>
      </w:pPr>
    </w:p>
    <w:p w:rsidR="006F7BA6" w:rsidRPr="00A502FE" w:rsidRDefault="006F7BA6" w:rsidP="00A502FE">
      <w:pPr>
        <w:spacing w:after="0" w:line="240" w:lineRule="auto"/>
        <w:ind w:left="360"/>
        <w:rPr>
          <w:rFonts w:ascii="Times New Roman" w:eastAsia="Times New Roman" w:hAnsi="Times New Roman" w:cs="Times New Roman"/>
          <w:sz w:val="24"/>
          <w:szCs w:val="24"/>
        </w:rPr>
      </w:pPr>
    </w:p>
    <w:p w:rsidR="00A502FE" w:rsidRPr="00A502FE" w:rsidRDefault="00A502FE" w:rsidP="00A502FE">
      <w:pPr>
        <w:pStyle w:val="ListParagraph"/>
        <w:numPr>
          <w:ilvl w:val="0"/>
          <w:numId w:val="1"/>
        </w:numPr>
        <w:spacing w:after="0" w:line="240" w:lineRule="auto"/>
        <w:ind w:left="720"/>
        <w:jc w:val="left"/>
        <w:rPr>
          <w:rFonts w:eastAsia="Times New Roman"/>
          <w:sz w:val="24"/>
          <w:szCs w:val="24"/>
        </w:rPr>
      </w:pPr>
      <w:r w:rsidRPr="00A502FE">
        <w:rPr>
          <w:rFonts w:eastAsia="Times New Roman"/>
          <w:sz w:val="24"/>
          <w:szCs w:val="24"/>
        </w:rPr>
        <w:lastRenderedPageBreak/>
        <w:t xml:space="preserve"> A middle-aged adult suffered a pelvic fracture with disruption of the pelvic ring after a R.T.A. A consultant surgeon gives a diagnosis of pelvic fracture with rupture of bladder. Which of the following examination results confirmed his diagnosis of a ruptured bladder? </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8710B9">
      <w:pPr>
        <w:numPr>
          <w:ilvl w:val="0"/>
          <w:numId w:val="13"/>
        </w:numPr>
        <w:tabs>
          <w:tab w:val="left" w:pos="990"/>
        </w:tabs>
        <w:spacing w:after="0" w:line="240" w:lineRule="auto"/>
        <w:ind w:firstLine="0"/>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Incontinence of urine.</w:t>
      </w:r>
    </w:p>
    <w:p w:rsidR="00A502FE" w:rsidRPr="00A502FE" w:rsidRDefault="00A502FE" w:rsidP="008710B9">
      <w:pPr>
        <w:numPr>
          <w:ilvl w:val="0"/>
          <w:numId w:val="13"/>
        </w:numPr>
        <w:tabs>
          <w:tab w:val="left" w:pos="990"/>
        </w:tabs>
        <w:spacing w:after="0" w:line="240" w:lineRule="auto"/>
        <w:ind w:firstLine="0"/>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Inability to insert a catheter.</w:t>
      </w:r>
    </w:p>
    <w:p w:rsidR="00A502FE" w:rsidRPr="00A502FE" w:rsidRDefault="00A502FE" w:rsidP="008710B9">
      <w:pPr>
        <w:numPr>
          <w:ilvl w:val="0"/>
          <w:numId w:val="13"/>
        </w:numPr>
        <w:tabs>
          <w:tab w:val="left" w:pos="990"/>
        </w:tabs>
        <w:spacing w:after="0" w:line="240" w:lineRule="auto"/>
        <w:ind w:firstLine="0"/>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Pain on insertion of a catheter.</w:t>
      </w:r>
    </w:p>
    <w:p w:rsidR="00A502FE" w:rsidRPr="00A502FE" w:rsidRDefault="00A502FE" w:rsidP="008710B9">
      <w:pPr>
        <w:numPr>
          <w:ilvl w:val="0"/>
          <w:numId w:val="13"/>
        </w:numPr>
        <w:tabs>
          <w:tab w:val="left" w:pos="990"/>
        </w:tabs>
        <w:spacing w:after="0" w:line="240" w:lineRule="auto"/>
        <w:ind w:firstLine="0"/>
        <w:rPr>
          <w:rFonts w:ascii="Times New Roman" w:eastAsia="Times New Roman" w:hAnsi="Times New Roman" w:cs="Times New Roman"/>
          <w:b/>
          <w:sz w:val="24"/>
          <w:szCs w:val="24"/>
        </w:rPr>
      </w:pPr>
      <w:r w:rsidRPr="00A502FE">
        <w:rPr>
          <w:rFonts w:ascii="Times New Roman" w:eastAsia="Times New Roman" w:hAnsi="Times New Roman" w:cs="Times New Roman"/>
          <w:b/>
          <w:sz w:val="24"/>
          <w:szCs w:val="24"/>
        </w:rPr>
        <w:t>A few drops of blood–stained urine obtained from catheterization.</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A502FE">
      <w:pPr>
        <w:pStyle w:val="ListParagraph"/>
        <w:numPr>
          <w:ilvl w:val="0"/>
          <w:numId w:val="1"/>
        </w:numPr>
        <w:spacing w:after="0" w:line="240" w:lineRule="auto"/>
        <w:ind w:left="810" w:hanging="450"/>
        <w:jc w:val="left"/>
        <w:rPr>
          <w:rFonts w:eastAsia="Times New Roman"/>
          <w:sz w:val="24"/>
          <w:szCs w:val="24"/>
        </w:rPr>
      </w:pPr>
      <w:r w:rsidRPr="00A502FE">
        <w:rPr>
          <w:rFonts w:eastAsia="Times New Roman"/>
          <w:sz w:val="24"/>
          <w:szCs w:val="24"/>
        </w:rPr>
        <w:t xml:space="preserve"> In which category below are femoral neck fractures categorized?</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A502FE">
      <w:pPr>
        <w:numPr>
          <w:ilvl w:val="0"/>
          <w:numId w:val="14"/>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Avulsion injuries.</w:t>
      </w:r>
    </w:p>
    <w:p w:rsidR="00A502FE" w:rsidRPr="00A502FE" w:rsidRDefault="00A502FE" w:rsidP="00A502FE">
      <w:pPr>
        <w:numPr>
          <w:ilvl w:val="0"/>
          <w:numId w:val="14"/>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High violence injuries.</w:t>
      </w:r>
    </w:p>
    <w:p w:rsidR="00A502FE" w:rsidRPr="00A502FE" w:rsidRDefault="00A502FE" w:rsidP="00A502FE">
      <w:pPr>
        <w:numPr>
          <w:ilvl w:val="0"/>
          <w:numId w:val="14"/>
        </w:numPr>
        <w:spacing w:after="0" w:line="240" w:lineRule="auto"/>
        <w:rPr>
          <w:rFonts w:ascii="Times New Roman" w:eastAsia="Times New Roman" w:hAnsi="Times New Roman" w:cs="Times New Roman"/>
          <w:b/>
          <w:sz w:val="24"/>
          <w:szCs w:val="24"/>
        </w:rPr>
      </w:pPr>
      <w:r w:rsidRPr="00A502FE">
        <w:rPr>
          <w:rFonts w:ascii="Times New Roman" w:eastAsia="Times New Roman" w:hAnsi="Times New Roman" w:cs="Times New Roman"/>
          <w:b/>
          <w:sz w:val="24"/>
          <w:szCs w:val="24"/>
        </w:rPr>
        <w:t>Fragility injuries.</w:t>
      </w:r>
    </w:p>
    <w:p w:rsidR="00A502FE" w:rsidRPr="00A502FE" w:rsidRDefault="00A502FE" w:rsidP="00A502FE">
      <w:pPr>
        <w:numPr>
          <w:ilvl w:val="0"/>
          <w:numId w:val="14"/>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 xml:space="preserve">All of the above. </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8710B9">
      <w:pPr>
        <w:pStyle w:val="ListParagraph"/>
        <w:numPr>
          <w:ilvl w:val="0"/>
          <w:numId w:val="1"/>
        </w:numPr>
        <w:spacing w:after="0" w:line="240" w:lineRule="auto"/>
        <w:ind w:left="720"/>
        <w:jc w:val="left"/>
        <w:rPr>
          <w:rFonts w:eastAsia="Times New Roman"/>
          <w:sz w:val="24"/>
          <w:szCs w:val="24"/>
        </w:rPr>
      </w:pPr>
      <w:r w:rsidRPr="00A502FE">
        <w:rPr>
          <w:rFonts w:eastAsia="Times New Roman"/>
          <w:sz w:val="24"/>
          <w:szCs w:val="24"/>
        </w:rPr>
        <w:t xml:space="preserve">In which age groups are femoral </w:t>
      </w:r>
      <w:proofErr w:type="spellStart"/>
      <w:r w:rsidRPr="00A502FE">
        <w:rPr>
          <w:rFonts w:eastAsia="Times New Roman"/>
          <w:sz w:val="24"/>
          <w:szCs w:val="24"/>
        </w:rPr>
        <w:t>tronchanteric</w:t>
      </w:r>
      <w:proofErr w:type="spellEnd"/>
      <w:r w:rsidRPr="00A502FE">
        <w:rPr>
          <w:rFonts w:eastAsia="Times New Roman"/>
          <w:sz w:val="24"/>
          <w:szCs w:val="24"/>
        </w:rPr>
        <w:t xml:space="preserve"> fractures common?</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A502FE">
      <w:pPr>
        <w:numPr>
          <w:ilvl w:val="0"/>
          <w:numId w:val="15"/>
        </w:numPr>
        <w:spacing w:after="0" w:line="240" w:lineRule="auto"/>
        <w:rPr>
          <w:rFonts w:ascii="Times New Roman" w:eastAsia="Times New Roman" w:hAnsi="Times New Roman" w:cs="Times New Roman"/>
          <w:b/>
          <w:sz w:val="24"/>
          <w:szCs w:val="24"/>
        </w:rPr>
      </w:pPr>
      <w:r w:rsidRPr="00A502FE">
        <w:rPr>
          <w:rFonts w:ascii="Times New Roman" w:eastAsia="Times New Roman" w:hAnsi="Times New Roman" w:cs="Times New Roman"/>
          <w:b/>
          <w:sz w:val="24"/>
          <w:szCs w:val="24"/>
        </w:rPr>
        <w:t>Elderly people of above 75 years old.</w:t>
      </w:r>
    </w:p>
    <w:p w:rsidR="00A502FE" w:rsidRPr="00A502FE" w:rsidRDefault="00A502FE" w:rsidP="00A502FE">
      <w:pPr>
        <w:numPr>
          <w:ilvl w:val="0"/>
          <w:numId w:val="15"/>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Middle age males.</w:t>
      </w:r>
    </w:p>
    <w:p w:rsidR="00A502FE" w:rsidRPr="00A502FE" w:rsidRDefault="00A502FE" w:rsidP="00A502FE">
      <w:pPr>
        <w:numPr>
          <w:ilvl w:val="0"/>
          <w:numId w:val="15"/>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 xml:space="preserve">Sporting injury in teens. </w:t>
      </w:r>
    </w:p>
    <w:p w:rsidR="00A502FE" w:rsidRPr="00A502FE" w:rsidRDefault="00A502FE" w:rsidP="00A502FE">
      <w:pPr>
        <w:numPr>
          <w:ilvl w:val="0"/>
          <w:numId w:val="15"/>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Young adults of both genders.</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8710B9">
      <w:pPr>
        <w:pStyle w:val="ListParagraph"/>
        <w:numPr>
          <w:ilvl w:val="0"/>
          <w:numId w:val="1"/>
        </w:numPr>
        <w:spacing w:after="0" w:line="240" w:lineRule="auto"/>
        <w:ind w:left="720"/>
        <w:jc w:val="left"/>
        <w:rPr>
          <w:rFonts w:eastAsia="Times New Roman"/>
          <w:sz w:val="24"/>
          <w:szCs w:val="24"/>
        </w:rPr>
      </w:pPr>
      <w:r w:rsidRPr="00A502FE">
        <w:rPr>
          <w:rFonts w:eastAsia="Times New Roman"/>
          <w:sz w:val="24"/>
          <w:szCs w:val="24"/>
        </w:rPr>
        <w:t>What is the characteristic displacement of the distal fragment in a supracondylar fracture of femur?</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A502FE">
      <w:pPr>
        <w:numPr>
          <w:ilvl w:val="0"/>
          <w:numId w:val="16"/>
        </w:numPr>
        <w:spacing w:after="0" w:line="240" w:lineRule="auto"/>
        <w:rPr>
          <w:rFonts w:ascii="Times New Roman" w:eastAsia="Times New Roman" w:hAnsi="Times New Roman" w:cs="Times New Roman"/>
          <w:b/>
          <w:sz w:val="24"/>
          <w:szCs w:val="24"/>
        </w:rPr>
      </w:pPr>
      <w:r w:rsidRPr="00A502FE">
        <w:rPr>
          <w:rFonts w:ascii="Times New Roman" w:eastAsia="Times New Roman" w:hAnsi="Times New Roman" w:cs="Times New Roman"/>
          <w:b/>
          <w:sz w:val="24"/>
          <w:szCs w:val="24"/>
        </w:rPr>
        <w:t>Anterior.</w:t>
      </w:r>
    </w:p>
    <w:p w:rsidR="00A502FE" w:rsidRPr="00A502FE" w:rsidRDefault="00A502FE" w:rsidP="00A502FE">
      <w:pPr>
        <w:numPr>
          <w:ilvl w:val="0"/>
          <w:numId w:val="16"/>
        </w:numPr>
        <w:spacing w:after="0" w:line="240" w:lineRule="auto"/>
        <w:rPr>
          <w:rFonts w:ascii="Times New Roman" w:eastAsia="Times New Roman" w:hAnsi="Times New Roman" w:cs="Times New Roman"/>
          <w:sz w:val="24"/>
          <w:szCs w:val="24"/>
        </w:rPr>
      </w:pPr>
      <w:proofErr w:type="spellStart"/>
      <w:r w:rsidRPr="00A502FE">
        <w:rPr>
          <w:rFonts w:ascii="Times New Roman" w:eastAsia="Times New Roman" w:hAnsi="Times New Roman" w:cs="Times New Roman"/>
          <w:sz w:val="24"/>
          <w:szCs w:val="24"/>
        </w:rPr>
        <w:t>Postero</w:t>
      </w:r>
      <w:proofErr w:type="spellEnd"/>
      <w:r w:rsidRPr="00A502FE">
        <w:rPr>
          <w:rFonts w:ascii="Times New Roman" w:eastAsia="Times New Roman" w:hAnsi="Times New Roman" w:cs="Times New Roman"/>
          <w:sz w:val="24"/>
          <w:szCs w:val="24"/>
        </w:rPr>
        <w:t>-lateral.</w:t>
      </w:r>
    </w:p>
    <w:p w:rsidR="00A502FE" w:rsidRPr="00A502FE" w:rsidRDefault="00A502FE" w:rsidP="00A502FE">
      <w:pPr>
        <w:numPr>
          <w:ilvl w:val="0"/>
          <w:numId w:val="16"/>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Posterior.</w:t>
      </w:r>
    </w:p>
    <w:p w:rsidR="00A502FE" w:rsidRPr="00A502FE" w:rsidRDefault="00A502FE" w:rsidP="00A502FE">
      <w:pPr>
        <w:numPr>
          <w:ilvl w:val="0"/>
          <w:numId w:val="16"/>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Vertical impaction to the proximal fragment.</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8710B9">
      <w:pPr>
        <w:pStyle w:val="ListParagraph"/>
        <w:numPr>
          <w:ilvl w:val="0"/>
          <w:numId w:val="1"/>
        </w:numPr>
        <w:spacing w:after="0" w:line="240" w:lineRule="auto"/>
        <w:ind w:left="720"/>
        <w:jc w:val="left"/>
        <w:rPr>
          <w:rFonts w:eastAsia="Times New Roman"/>
          <w:sz w:val="24"/>
          <w:szCs w:val="24"/>
        </w:rPr>
      </w:pPr>
      <w:r w:rsidRPr="00A502FE">
        <w:rPr>
          <w:rFonts w:eastAsia="Times New Roman"/>
          <w:sz w:val="24"/>
          <w:szCs w:val="24"/>
        </w:rPr>
        <w:t xml:space="preserve"> For how long should an un-displaced femoral condyle facture be immobilized?</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A502FE">
      <w:pPr>
        <w:numPr>
          <w:ilvl w:val="0"/>
          <w:numId w:val="17"/>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4/52.</w:t>
      </w:r>
    </w:p>
    <w:p w:rsidR="00A502FE" w:rsidRPr="00A502FE" w:rsidRDefault="00A502FE" w:rsidP="00A502FE">
      <w:pPr>
        <w:numPr>
          <w:ilvl w:val="0"/>
          <w:numId w:val="17"/>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16/52.</w:t>
      </w:r>
    </w:p>
    <w:p w:rsidR="00A502FE" w:rsidRPr="00A502FE" w:rsidRDefault="00A502FE" w:rsidP="00A502FE">
      <w:pPr>
        <w:numPr>
          <w:ilvl w:val="0"/>
          <w:numId w:val="17"/>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6/52.</w:t>
      </w:r>
    </w:p>
    <w:p w:rsidR="00A502FE" w:rsidRPr="00A502FE" w:rsidRDefault="00A502FE" w:rsidP="00A502FE">
      <w:pPr>
        <w:numPr>
          <w:ilvl w:val="0"/>
          <w:numId w:val="17"/>
        </w:numPr>
        <w:spacing w:after="0" w:line="240" w:lineRule="auto"/>
        <w:rPr>
          <w:rFonts w:ascii="Times New Roman" w:eastAsia="Times New Roman" w:hAnsi="Times New Roman" w:cs="Times New Roman"/>
          <w:b/>
          <w:sz w:val="24"/>
          <w:szCs w:val="24"/>
        </w:rPr>
      </w:pPr>
      <w:r w:rsidRPr="00A502FE">
        <w:rPr>
          <w:rFonts w:ascii="Times New Roman" w:eastAsia="Times New Roman" w:hAnsi="Times New Roman" w:cs="Times New Roman"/>
          <w:b/>
          <w:sz w:val="24"/>
          <w:szCs w:val="24"/>
        </w:rPr>
        <w:t>8/52.</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8710B9">
      <w:pPr>
        <w:pStyle w:val="ListParagraph"/>
        <w:numPr>
          <w:ilvl w:val="0"/>
          <w:numId w:val="1"/>
        </w:numPr>
        <w:spacing w:after="0" w:line="240" w:lineRule="auto"/>
        <w:ind w:left="720" w:hanging="450"/>
        <w:jc w:val="left"/>
        <w:rPr>
          <w:rFonts w:eastAsia="Times New Roman"/>
          <w:sz w:val="24"/>
          <w:szCs w:val="24"/>
        </w:rPr>
      </w:pPr>
      <w:r w:rsidRPr="00A502FE">
        <w:rPr>
          <w:rFonts w:eastAsia="Times New Roman"/>
          <w:sz w:val="24"/>
          <w:szCs w:val="24"/>
        </w:rPr>
        <w:t>T-shaped femoral condyle fractures are best internally immobilized by?</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A502FE">
      <w:pPr>
        <w:numPr>
          <w:ilvl w:val="0"/>
          <w:numId w:val="18"/>
        </w:numPr>
        <w:spacing w:after="0" w:line="240" w:lineRule="auto"/>
        <w:rPr>
          <w:rFonts w:ascii="Times New Roman" w:eastAsia="Times New Roman" w:hAnsi="Times New Roman" w:cs="Times New Roman"/>
          <w:sz w:val="24"/>
          <w:szCs w:val="24"/>
        </w:rPr>
      </w:pPr>
      <w:proofErr w:type="spellStart"/>
      <w:r w:rsidRPr="00A502FE">
        <w:rPr>
          <w:rFonts w:ascii="Times New Roman" w:eastAsia="Times New Roman" w:hAnsi="Times New Roman" w:cs="Times New Roman"/>
          <w:sz w:val="24"/>
          <w:szCs w:val="24"/>
        </w:rPr>
        <w:t>Krishner</w:t>
      </w:r>
      <w:proofErr w:type="spellEnd"/>
      <w:r w:rsidRPr="00A502FE">
        <w:rPr>
          <w:rFonts w:ascii="Times New Roman" w:eastAsia="Times New Roman" w:hAnsi="Times New Roman" w:cs="Times New Roman"/>
          <w:sz w:val="24"/>
          <w:szCs w:val="24"/>
        </w:rPr>
        <w:t xml:space="preserve"> wiring.</w:t>
      </w:r>
    </w:p>
    <w:p w:rsidR="00A502FE" w:rsidRPr="00A502FE" w:rsidRDefault="00A502FE" w:rsidP="00A502FE">
      <w:pPr>
        <w:numPr>
          <w:ilvl w:val="0"/>
          <w:numId w:val="18"/>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A t-plate and screws.</w:t>
      </w:r>
    </w:p>
    <w:p w:rsidR="00A502FE" w:rsidRPr="00A502FE" w:rsidRDefault="00A502FE" w:rsidP="00A502FE">
      <w:pPr>
        <w:numPr>
          <w:ilvl w:val="0"/>
          <w:numId w:val="18"/>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A long leg P.O.P.</w:t>
      </w:r>
    </w:p>
    <w:p w:rsidR="00A502FE" w:rsidRDefault="00A502FE" w:rsidP="00A502FE">
      <w:pPr>
        <w:numPr>
          <w:ilvl w:val="0"/>
          <w:numId w:val="18"/>
        </w:numPr>
        <w:spacing w:after="0" w:line="240" w:lineRule="auto"/>
        <w:rPr>
          <w:rFonts w:ascii="Times New Roman" w:eastAsia="Times New Roman" w:hAnsi="Times New Roman" w:cs="Times New Roman"/>
          <w:b/>
          <w:sz w:val="24"/>
          <w:szCs w:val="24"/>
        </w:rPr>
      </w:pPr>
      <w:r w:rsidRPr="00A502FE">
        <w:rPr>
          <w:rFonts w:ascii="Times New Roman" w:eastAsia="Times New Roman" w:hAnsi="Times New Roman" w:cs="Times New Roman"/>
          <w:b/>
          <w:sz w:val="24"/>
          <w:szCs w:val="24"/>
        </w:rPr>
        <w:t>A right angled compression screw-plate.</w:t>
      </w:r>
    </w:p>
    <w:p w:rsidR="006F7BA6" w:rsidRDefault="006F7BA6" w:rsidP="006F7BA6">
      <w:pPr>
        <w:spacing w:after="0" w:line="240" w:lineRule="auto"/>
        <w:ind w:left="720"/>
        <w:rPr>
          <w:rFonts w:ascii="Times New Roman" w:eastAsia="Times New Roman" w:hAnsi="Times New Roman" w:cs="Times New Roman"/>
          <w:b/>
          <w:sz w:val="24"/>
          <w:szCs w:val="24"/>
        </w:rPr>
      </w:pPr>
    </w:p>
    <w:p w:rsidR="006F7BA6" w:rsidRPr="00A502FE" w:rsidRDefault="006F7BA6" w:rsidP="006F7BA6">
      <w:pPr>
        <w:spacing w:after="0" w:line="240" w:lineRule="auto"/>
        <w:ind w:left="720"/>
        <w:rPr>
          <w:rFonts w:ascii="Times New Roman" w:eastAsia="Times New Roman" w:hAnsi="Times New Roman" w:cs="Times New Roman"/>
          <w:b/>
          <w:sz w:val="24"/>
          <w:szCs w:val="24"/>
        </w:rPr>
      </w:pP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8710B9">
      <w:pPr>
        <w:pStyle w:val="ListParagraph"/>
        <w:numPr>
          <w:ilvl w:val="0"/>
          <w:numId w:val="1"/>
        </w:numPr>
        <w:spacing w:after="0" w:line="240" w:lineRule="auto"/>
        <w:ind w:left="720" w:hanging="450"/>
        <w:jc w:val="left"/>
        <w:rPr>
          <w:rFonts w:eastAsia="Times New Roman"/>
          <w:sz w:val="24"/>
          <w:szCs w:val="24"/>
        </w:rPr>
      </w:pPr>
      <w:r w:rsidRPr="00A502FE">
        <w:rPr>
          <w:rFonts w:eastAsia="Times New Roman"/>
          <w:sz w:val="24"/>
          <w:szCs w:val="24"/>
        </w:rPr>
        <w:lastRenderedPageBreak/>
        <w:t>What is the cause of joint stiffness in T-shaped femoral condyle fractures?</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A502FE">
      <w:pPr>
        <w:numPr>
          <w:ilvl w:val="0"/>
          <w:numId w:val="20"/>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b/>
          <w:sz w:val="24"/>
          <w:szCs w:val="24"/>
        </w:rPr>
        <w:t>Intra-articular and intra-muscular adhesions</w:t>
      </w:r>
      <w:r w:rsidRPr="00A502FE">
        <w:rPr>
          <w:rFonts w:ascii="Times New Roman" w:eastAsia="Times New Roman" w:hAnsi="Times New Roman" w:cs="Times New Roman"/>
          <w:sz w:val="24"/>
          <w:szCs w:val="24"/>
        </w:rPr>
        <w:t>.</w:t>
      </w:r>
    </w:p>
    <w:p w:rsidR="00A502FE" w:rsidRPr="00A502FE" w:rsidRDefault="00A502FE" w:rsidP="00A502FE">
      <w:pPr>
        <w:numPr>
          <w:ilvl w:val="0"/>
          <w:numId w:val="20"/>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Muscular spasms.</w:t>
      </w:r>
    </w:p>
    <w:p w:rsidR="00A502FE" w:rsidRPr="00A502FE" w:rsidRDefault="00A502FE" w:rsidP="00A502FE">
      <w:pPr>
        <w:numPr>
          <w:ilvl w:val="0"/>
          <w:numId w:val="20"/>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Nerve injuries</w:t>
      </w:r>
    </w:p>
    <w:p w:rsidR="00A502FE" w:rsidRPr="00A502FE" w:rsidRDefault="00A502FE" w:rsidP="006F7BA6">
      <w:pPr>
        <w:numPr>
          <w:ilvl w:val="0"/>
          <w:numId w:val="20"/>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Muscular atrophy.</w:t>
      </w:r>
    </w:p>
    <w:p w:rsidR="00A502FE" w:rsidRPr="00A502FE" w:rsidRDefault="00A502FE" w:rsidP="00A502FE">
      <w:pPr>
        <w:spacing w:after="0" w:line="240" w:lineRule="auto"/>
        <w:ind w:left="360"/>
        <w:rPr>
          <w:rFonts w:ascii="Times New Roman" w:eastAsia="Times New Roman" w:hAnsi="Times New Roman" w:cs="Times New Roman"/>
          <w:b/>
          <w:i/>
          <w:sz w:val="24"/>
          <w:szCs w:val="24"/>
          <w:u w:val="single"/>
        </w:rPr>
      </w:pPr>
    </w:p>
    <w:p w:rsidR="00A502FE" w:rsidRPr="00A502FE" w:rsidRDefault="00A502FE" w:rsidP="00A502FE">
      <w:pPr>
        <w:spacing w:after="0" w:line="240" w:lineRule="auto"/>
        <w:ind w:left="360"/>
        <w:rPr>
          <w:rFonts w:ascii="Times New Roman" w:eastAsia="Times New Roman" w:hAnsi="Times New Roman" w:cs="Times New Roman"/>
          <w:b/>
          <w:i/>
          <w:sz w:val="24"/>
          <w:szCs w:val="24"/>
          <w:u w:val="single"/>
        </w:rPr>
      </w:pPr>
      <w:r w:rsidRPr="00A502FE">
        <w:rPr>
          <w:rFonts w:ascii="Times New Roman" w:eastAsia="Times New Roman" w:hAnsi="Times New Roman" w:cs="Times New Roman"/>
          <w:b/>
          <w:i/>
          <w:sz w:val="24"/>
          <w:szCs w:val="24"/>
          <w:u w:val="single"/>
        </w:rPr>
        <w:t xml:space="preserve">Use the </w:t>
      </w:r>
      <w:r w:rsidR="00FF6698">
        <w:rPr>
          <w:rFonts w:ascii="Times New Roman" w:eastAsia="Times New Roman" w:hAnsi="Times New Roman" w:cs="Times New Roman"/>
          <w:b/>
          <w:i/>
          <w:sz w:val="24"/>
          <w:szCs w:val="24"/>
          <w:u w:val="single"/>
        </w:rPr>
        <w:t>text below to answer question 17</w:t>
      </w:r>
      <w:r w:rsidRPr="00A502FE">
        <w:rPr>
          <w:rFonts w:ascii="Times New Roman" w:eastAsia="Times New Roman" w:hAnsi="Times New Roman" w:cs="Times New Roman"/>
          <w:b/>
          <w:i/>
          <w:sz w:val="24"/>
          <w:szCs w:val="24"/>
          <w:u w:val="single"/>
        </w:rPr>
        <w:t>.</w:t>
      </w:r>
    </w:p>
    <w:p w:rsidR="00A502FE" w:rsidRPr="00A502FE" w:rsidRDefault="00A502FE" w:rsidP="00A502FE">
      <w:pPr>
        <w:spacing w:after="0" w:line="240" w:lineRule="auto"/>
        <w:ind w:left="360"/>
        <w:rPr>
          <w:rFonts w:ascii="Times New Roman" w:eastAsia="Times New Roman" w:hAnsi="Times New Roman" w:cs="Times New Roman"/>
          <w:b/>
          <w:i/>
          <w:sz w:val="24"/>
          <w:szCs w:val="24"/>
          <w:u w:val="single"/>
        </w:rPr>
      </w:pPr>
    </w:p>
    <w:p w:rsidR="00A502FE" w:rsidRPr="00A502FE" w:rsidRDefault="00A502FE" w:rsidP="00A502FE">
      <w:pPr>
        <w:spacing w:after="0" w:line="240" w:lineRule="auto"/>
        <w:ind w:left="360"/>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An accident victim presents at your hospitals out</w:t>
      </w:r>
      <w:r w:rsidR="008710B9">
        <w:rPr>
          <w:rFonts w:ascii="Times New Roman" w:eastAsia="Times New Roman" w:hAnsi="Times New Roman" w:cs="Times New Roman"/>
          <w:sz w:val="24"/>
          <w:szCs w:val="24"/>
        </w:rPr>
        <w:t>-</w:t>
      </w:r>
      <w:r w:rsidRPr="00A502FE">
        <w:rPr>
          <w:rFonts w:ascii="Times New Roman" w:eastAsia="Times New Roman" w:hAnsi="Times New Roman" w:cs="Times New Roman"/>
          <w:sz w:val="24"/>
          <w:szCs w:val="24"/>
        </w:rPr>
        <w:t>patient department with the following:</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A502FE">
      <w:pPr>
        <w:numPr>
          <w:ilvl w:val="0"/>
          <w:numId w:val="21"/>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Pain and swelling of his right knee.</w:t>
      </w:r>
    </w:p>
    <w:p w:rsidR="00A502FE" w:rsidRPr="00A502FE" w:rsidRDefault="00A502FE" w:rsidP="00A502FE">
      <w:pPr>
        <w:numPr>
          <w:ilvl w:val="0"/>
          <w:numId w:val="21"/>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Tenderness at the anterior aspect of his right knee.</w:t>
      </w:r>
    </w:p>
    <w:p w:rsidR="00A502FE" w:rsidRPr="00A502FE" w:rsidRDefault="00A502FE" w:rsidP="00A502FE">
      <w:pPr>
        <w:numPr>
          <w:ilvl w:val="0"/>
          <w:numId w:val="21"/>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 xml:space="preserve">Restricted movements of the knee joint </w:t>
      </w:r>
    </w:p>
    <w:p w:rsidR="00A502FE" w:rsidRPr="00A502FE" w:rsidRDefault="00A502FE" w:rsidP="00A502FE">
      <w:pPr>
        <w:numPr>
          <w:ilvl w:val="0"/>
          <w:numId w:val="21"/>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Inability to bear weight on the same limb.</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FF6698">
      <w:pPr>
        <w:pStyle w:val="ListParagraph"/>
        <w:numPr>
          <w:ilvl w:val="0"/>
          <w:numId w:val="1"/>
        </w:numPr>
        <w:spacing w:after="0" w:line="240" w:lineRule="auto"/>
        <w:ind w:left="630" w:hanging="270"/>
        <w:jc w:val="left"/>
        <w:rPr>
          <w:rFonts w:eastAsia="Times New Roman"/>
          <w:sz w:val="24"/>
          <w:szCs w:val="24"/>
        </w:rPr>
      </w:pPr>
      <w:r w:rsidRPr="00A502FE">
        <w:rPr>
          <w:rFonts w:eastAsia="Times New Roman"/>
          <w:sz w:val="24"/>
          <w:szCs w:val="24"/>
        </w:rPr>
        <w:t xml:space="preserve">What is the likely diagnosis of this patient? </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A502FE">
      <w:pPr>
        <w:numPr>
          <w:ilvl w:val="0"/>
          <w:numId w:val="22"/>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Fracture of the femoral shaft.</w:t>
      </w:r>
    </w:p>
    <w:p w:rsidR="00A502FE" w:rsidRPr="00A502FE" w:rsidRDefault="008710B9" w:rsidP="00A502FE">
      <w:pPr>
        <w:numPr>
          <w:ilvl w:val="0"/>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Supracondylar fracture femur</w:t>
      </w:r>
    </w:p>
    <w:p w:rsidR="00A502FE" w:rsidRPr="00A502FE" w:rsidRDefault="00A502FE" w:rsidP="00A502FE">
      <w:pPr>
        <w:numPr>
          <w:ilvl w:val="0"/>
          <w:numId w:val="22"/>
        </w:numPr>
        <w:spacing w:after="0" w:line="240" w:lineRule="auto"/>
        <w:rPr>
          <w:rFonts w:ascii="Times New Roman" w:eastAsia="Times New Roman" w:hAnsi="Times New Roman" w:cs="Times New Roman"/>
          <w:b/>
          <w:sz w:val="24"/>
          <w:szCs w:val="24"/>
        </w:rPr>
      </w:pPr>
      <w:r w:rsidRPr="00A502FE">
        <w:rPr>
          <w:rFonts w:ascii="Times New Roman" w:eastAsia="Times New Roman" w:hAnsi="Times New Roman" w:cs="Times New Roman"/>
          <w:b/>
          <w:sz w:val="24"/>
          <w:szCs w:val="24"/>
        </w:rPr>
        <w:t>Fracture patella</w:t>
      </w:r>
    </w:p>
    <w:p w:rsidR="00A502FE" w:rsidRPr="00A502FE" w:rsidRDefault="00A502FE" w:rsidP="00A502FE">
      <w:pPr>
        <w:numPr>
          <w:ilvl w:val="0"/>
          <w:numId w:val="22"/>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Injury to the popliteal artery</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FF6698">
      <w:pPr>
        <w:pStyle w:val="ListParagraph"/>
        <w:numPr>
          <w:ilvl w:val="0"/>
          <w:numId w:val="1"/>
        </w:numPr>
        <w:spacing w:after="0" w:line="240" w:lineRule="auto"/>
        <w:ind w:left="720"/>
        <w:jc w:val="left"/>
        <w:rPr>
          <w:rFonts w:eastAsia="Times New Roman"/>
          <w:sz w:val="24"/>
          <w:szCs w:val="24"/>
        </w:rPr>
      </w:pPr>
      <w:r w:rsidRPr="00A502FE">
        <w:rPr>
          <w:rFonts w:eastAsia="Times New Roman"/>
          <w:sz w:val="24"/>
          <w:szCs w:val="24"/>
        </w:rPr>
        <w:t xml:space="preserve"> A radiograph taken from an athlete who complained from persist pain at the medial side of his knee from an old injury showed a plaque of new bone at the medial epicondyle.</w:t>
      </w:r>
    </w:p>
    <w:p w:rsidR="00A502FE" w:rsidRPr="00A502FE" w:rsidRDefault="00A502FE" w:rsidP="00A502FE">
      <w:pPr>
        <w:spacing w:after="0" w:line="240" w:lineRule="auto"/>
        <w:ind w:left="720"/>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What is the diagnosis of this patient?</w:t>
      </w:r>
    </w:p>
    <w:p w:rsidR="00A502FE" w:rsidRPr="00A502FE" w:rsidRDefault="00A502FE" w:rsidP="00A502FE">
      <w:pPr>
        <w:spacing w:after="0" w:line="240" w:lineRule="auto"/>
        <w:ind w:left="720"/>
        <w:rPr>
          <w:rFonts w:ascii="Times New Roman" w:eastAsia="Times New Roman" w:hAnsi="Times New Roman" w:cs="Times New Roman"/>
          <w:sz w:val="24"/>
          <w:szCs w:val="24"/>
        </w:rPr>
      </w:pPr>
    </w:p>
    <w:p w:rsidR="00A502FE" w:rsidRPr="00A502FE" w:rsidRDefault="00A502FE" w:rsidP="00A502FE">
      <w:pPr>
        <w:numPr>
          <w:ilvl w:val="1"/>
          <w:numId w:val="1"/>
        </w:numPr>
        <w:tabs>
          <w:tab w:val="num" w:pos="720"/>
          <w:tab w:val="num" w:pos="1440"/>
        </w:tabs>
        <w:spacing w:after="0" w:line="240" w:lineRule="auto"/>
        <w:ind w:left="720"/>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Torn medial ligament of knee.</w:t>
      </w:r>
    </w:p>
    <w:p w:rsidR="00A502FE" w:rsidRPr="00A502FE" w:rsidRDefault="00A502FE" w:rsidP="00A502FE">
      <w:pPr>
        <w:numPr>
          <w:ilvl w:val="1"/>
          <w:numId w:val="1"/>
        </w:numPr>
        <w:tabs>
          <w:tab w:val="num" w:pos="1440"/>
        </w:tabs>
        <w:spacing w:after="0" w:line="240" w:lineRule="auto"/>
        <w:ind w:left="720"/>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 xml:space="preserve">Myositis </w:t>
      </w:r>
      <w:proofErr w:type="spellStart"/>
      <w:r w:rsidRPr="00A502FE">
        <w:rPr>
          <w:rFonts w:ascii="Times New Roman" w:eastAsia="Times New Roman" w:hAnsi="Times New Roman" w:cs="Times New Roman"/>
          <w:sz w:val="24"/>
          <w:szCs w:val="24"/>
        </w:rPr>
        <w:t>ossificans</w:t>
      </w:r>
      <w:proofErr w:type="spellEnd"/>
      <w:r w:rsidRPr="00A502FE">
        <w:rPr>
          <w:rFonts w:ascii="Times New Roman" w:eastAsia="Times New Roman" w:hAnsi="Times New Roman" w:cs="Times New Roman"/>
          <w:sz w:val="24"/>
          <w:szCs w:val="24"/>
        </w:rPr>
        <w:t>.</w:t>
      </w:r>
    </w:p>
    <w:p w:rsidR="00A502FE" w:rsidRPr="00A502FE" w:rsidRDefault="00A502FE" w:rsidP="00A502FE">
      <w:pPr>
        <w:numPr>
          <w:ilvl w:val="1"/>
          <w:numId w:val="1"/>
        </w:numPr>
        <w:tabs>
          <w:tab w:val="num" w:pos="720"/>
          <w:tab w:val="num" w:pos="1440"/>
        </w:tabs>
        <w:spacing w:after="0" w:line="240" w:lineRule="auto"/>
        <w:ind w:left="720"/>
        <w:rPr>
          <w:rFonts w:ascii="Times New Roman" w:eastAsia="Times New Roman" w:hAnsi="Times New Roman" w:cs="Times New Roman"/>
          <w:b/>
          <w:sz w:val="24"/>
          <w:szCs w:val="24"/>
        </w:rPr>
      </w:pPr>
      <w:proofErr w:type="spellStart"/>
      <w:r w:rsidRPr="00A502FE">
        <w:rPr>
          <w:rFonts w:ascii="Times New Roman" w:eastAsia="Times New Roman" w:hAnsi="Times New Roman" w:cs="Times New Roman"/>
          <w:b/>
          <w:sz w:val="24"/>
          <w:szCs w:val="24"/>
        </w:rPr>
        <w:t>Pellegri-stieda’s</w:t>
      </w:r>
      <w:proofErr w:type="spellEnd"/>
      <w:r w:rsidRPr="00A502FE">
        <w:rPr>
          <w:rFonts w:ascii="Times New Roman" w:eastAsia="Times New Roman" w:hAnsi="Times New Roman" w:cs="Times New Roman"/>
          <w:b/>
          <w:sz w:val="24"/>
          <w:szCs w:val="24"/>
        </w:rPr>
        <w:t xml:space="preserve"> </w:t>
      </w:r>
      <w:proofErr w:type="spellStart"/>
      <w:r w:rsidRPr="00A502FE">
        <w:rPr>
          <w:rFonts w:ascii="Times New Roman" w:eastAsia="Times New Roman" w:hAnsi="Times New Roman" w:cs="Times New Roman"/>
          <w:b/>
          <w:sz w:val="24"/>
          <w:szCs w:val="24"/>
        </w:rPr>
        <w:t>diseses</w:t>
      </w:r>
      <w:proofErr w:type="spellEnd"/>
      <w:r w:rsidRPr="00A502FE">
        <w:rPr>
          <w:rFonts w:ascii="Times New Roman" w:eastAsia="Times New Roman" w:hAnsi="Times New Roman" w:cs="Times New Roman"/>
          <w:b/>
          <w:sz w:val="24"/>
          <w:szCs w:val="24"/>
        </w:rPr>
        <w:t>.</w:t>
      </w:r>
    </w:p>
    <w:p w:rsidR="00A502FE" w:rsidRPr="00A502FE" w:rsidRDefault="00A502FE" w:rsidP="00A502FE">
      <w:pPr>
        <w:spacing w:after="0" w:line="240" w:lineRule="auto"/>
        <w:ind w:firstLine="360"/>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d)   Old fracture patella.</w:t>
      </w:r>
    </w:p>
    <w:p w:rsidR="00A502FE" w:rsidRPr="00A502FE" w:rsidRDefault="00A502FE" w:rsidP="00A502FE">
      <w:pPr>
        <w:spacing w:after="0" w:line="240" w:lineRule="auto"/>
        <w:ind w:left="360"/>
        <w:rPr>
          <w:rFonts w:ascii="Times New Roman" w:eastAsia="Times New Roman" w:hAnsi="Times New Roman" w:cs="Times New Roman"/>
          <w:b/>
          <w:sz w:val="24"/>
          <w:szCs w:val="24"/>
        </w:rPr>
      </w:pPr>
    </w:p>
    <w:p w:rsidR="00A502FE" w:rsidRPr="00A502FE" w:rsidRDefault="00A502FE" w:rsidP="00FF6698">
      <w:pPr>
        <w:pStyle w:val="ListParagraph"/>
        <w:numPr>
          <w:ilvl w:val="0"/>
          <w:numId w:val="1"/>
        </w:numPr>
        <w:spacing w:after="0" w:line="240" w:lineRule="auto"/>
        <w:ind w:left="720"/>
        <w:jc w:val="left"/>
        <w:rPr>
          <w:rFonts w:eastAsia="Times New Roman"/>
          <w:sz w:val="24"/>
          <w:szCs w:val="24"/>
        </w:rPr>
      </w:pPr>
      <w:r w:rsidRPr="00A502FE">
        <w:rPr>
          <w:rFonts w:eastAsia="Times New Roman"/>
          <w:sz w:val="24"/>
          <w:szCs w:val="24"/>
        </w:rPr>
        <w:t>What is the appropriate Physiotherapy m</w:t>
      </w:r>
      <w:r w:rsidR="00FF6698">
        <w:rPr>
          <w:rFonts w:eastAsia="Times New Roman"/>
          <w:sz w:val="24"/>
          <w:szCs w:val="24"/>
        </w:rPr>
        <w:t>anagement of the condition in 18</w:t>
      </w:r>
      <w:r w:rsidRPr="00A502FE">
        <w:rPr>
          <w:rFonts w:eastAsia="Times New Roman"/>
          <w:sz w:val="24"/>
          <w:szCs w:val="24"/>
        </w:rPr>
        <w:t xml:space="preserve"> above?</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FF6698">
      <w:pPr>
        <w:numPr>
          <w:ilvl w:val="1"/>
          <w:numId w:val="1"/>
        </w:numPr>
        <w:spacing w:after="0" w:line="240" w:lineRule="auto"/>
        <w:ind w:left="360" w:firstLine="0"/>
        <w:rPr>
          <w:rFonts w:ascii="Times New Roman" w:eastAsia="Times New Roman" w:hAnsi="Times New Roman" w:cs="Times New Roman"/>
          <w:b/>
          <w:sz w:val="24"/>
          <w:szCs w:val="24"/>
        </w:rPr>
      </w:pPr>
      <w:r w:rsidRPr="00A502FE">
        <w:rPr>
          <w:rFonts w:ascii="Times New Roman" w:eastAsia="Times New Roman" w:hAnsi="Times New Roman" w:cs="Times New Roman"/>
          <w:b/>
          <w:sz w:val="24"/>
          <w:szCs w:val="24"/>
        </w:rPr>
        <w:t>Active mobilizing and muscle strengthening exercise.</w:t>
      </w:r>
    </w:p>
    <w:p w:rsidR="00A502FE" w:rsidRPr="00A502FE" w:rsidRDefault="00A502FE" w:rsidP="00A502FE">
      <w:pPr>
        <w:numPr>
          <w:ilvl w:val="1"/>
          <w:numId w:val="1"/>
        </w:numPr>
        <w:tabs>
          <w:tab w:val="num" w:pos="1440"/>
        </w:tabs>
        <w:spacing w:after="0" w:line="240" w:lineRule="auto"/>
        <w:ind w:left="720"/>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Passive physiological exercises.</w:t>
      </w:r>
    </w:p>
    <w:p w:rsidR="00A502FE" w:rsidRPr="00A502FE" w:rsidRDefault="00A502FE" w:rsidP="00A502FE">
      <w:pPr>
        <w:numPr>
          <w:ilvl w:val="1"/>
          <w:numId w:val="1"/>
        </w:numPr>
        <w:tabs>
          <w:tab w:val="num" w:pos="1440"/>
        </w:tabs>
        <w:spacing w:after="0" w:line="240" w:lineRule="auto"/>
        <w:ind w:left="720"/>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 xml:space="preserve">Static quadriceps </w:t>
      </w:r>
      <w:proofErr w:type="spellStart"/>
      <w:r w:rsidRPr="00A502FE">
        <w:rPr>
          <w:rFonts w:ascii="Times New Roman" w:eastAsia="Times New Roman" w:hAnsi="Times New Roman" w:cs="Times New Roman"/>
          <w:sz w:val="24"/>
          <w:szCs w:val="24"/>
        </w:rPr>
        <w:t>exrcises</w:t>
      </w:r>
      <w:proofErr w:type="spellEnd"/>
      <w:r w:rsidRPr="00A502FE">
        <w:rPr>
          <w:rFonts w:ascii="Times New Roman" w:eastAsia="Times New Roman" w:hAnsi="Times New Roman" w:cs="Times New Roman"/>
          <w:sz w:val="24"/>
          <w:szCs w:val="24"/>
        </w:rPr>
        <w:t>.</w:t>
      </w:r>
    </w:p>
    <w:p w:rsidR="00A502FE" w:rsidRPr="00A502FE" w:rsidRDefault="00A502FE" w:rsidP="00A502FE">
      <w:pPr>
        <w:numPr>
          <w:ilvl w:val="1"/>
          <w:numId w:val="1"/>
        </w:numPr>
        <w:tabs>
          <w:tab w:val="num" w:pos="1440"/>
        </w:tabs>
        <w:spacing w:after="0" w:line="240" w:lineRule="auto"/>
        <w:ind w:left="720"/>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Rest on bed for 2/52.</w:t>
      </w:r>
    </w:p>
    <w:p w:rsidR="00FF6698" w:rsidRDefault="00FF6698" w:rsidP="00A502FE">
      <w:pPr>
        <w:spacing w:after="0" w:line="240" w:lineRule="auto"/>
        <w:ind w:left="360"/>
        <w:rPr>
          <w:rFonts w:ascii="Times New Roman" w:eastAsia="Times New Roman" w:hAnsi="Times New Roman" w:cs="Times New Roman"/>
          <w:sz w:val="24"/>
          <w:szCs w:val="24"/>
        </w:rPr>
      </w:pPr>
    </w:p>
    <w:p w:rsidR="00A502FE" w:rsidRPr="00A502FE" w:rsidRDefault="00FF6698" w:rsidP="00A502FE">
      <w:pPr>
        <w:spacing w:after="0" w:line="240" w:lineRule="auto"/>
        <w:ind w:left="360"/>
        <w:rPr>
          <w:rFonts w:ascii="Times New Roman" w:eastAsia="Times New Roman" w:hAnsi="Times New Roman" w:cs="Times New Roman"/>
          <w:b/>
          <w:i/>
          <w:sz w:val="24"/>
          <w:szCs w:val="24"/>
          <w:u w:val="single"/>
        </w:rPr>
      </w:pPr>
      <w:r w:rsidRPr="000823FA">
        <w:rPr>
          <w:rFonts w:ascii="Times New Roman" w:eastAsia="Times New Roman" w:hAnsi="Times New Roman" w:cs="Times New Roman"/>
          <w:b/>
          <w:i/>
          <w:sz w:val="24"/>
          <w:szCs w:val="24"/>
          <w:u w:val="single"/>
        </w:rPr>
        <w:t xml:space="preserve">Using your knowledge of injuries of knee, answer questions </w:t>
      </w:r>
      <w:r w:rsidR="000823FA" w:rsidRPr="000823FA">
        <w:rPr>
          <w:rFonts w:ascii="Times New Roman" w:eastAsia="Times New Roman" w:hAnsi="Times New Roman" w:cs="Times New Roman"/>
          <w:b/>
          <w:i/>
          <w:sz w:val="24"/>
          <w:szCs w:val="24"/>
          <w:u w:val="single"/>
        </w:rPr>
        <w:t>20 &amp; 21.</w:t>
      </w:r>
    </w:p>
    <w:p w:rsidR="00A502FE" w:rsidRPr="00A502FE" w:rsidRDefault="00A502FE" w:rsidP="00FF6698">
      <w:pPr>
        <w:pStyle w:val="ListParagraph"/>
        <w:numPr>
          <w:ilvl w:val="0"/>
          <w:numId w:val="1"/>
        </w:numPr>
        <w:spacing w:after="0" w:line="240" w:lineRule="auto"/>
        <w:ind w:left="720"/>
        <w:jc w:val="left"/>
        <w:rPr>
          <w:rFonts w:eastAsia="Times New Roman"/>
          <w:sz w:val="24"/>
          <w:szCs w:val="24"/>
        </w:rPr>
      </w:pPr>
      <w:r>
        <w:rPr>
          <w:rFonts w:eastAsia="Times New Roman"/>
          <w:sz w:val="24"/>
          <w:szCs w:val="24"/>
        </w:rPr>
        <w:t xml:space="preserve"> Arthroscopy:</w:t>
      </w:r>
    </w:p>
    <w:p w:rsidR="00A502FE" w:rsidRPr="00A502FE" w:rsidRDefault="00A502FE" w:rsidP="00A502FE">
      <w:pPr>
        <w:numPr>
          <w:ilvl w:val="0"/>
          <w:numId w:val="23"/>
        </w:numPr>
        <w:spacing w:after="0" w:line="240" w:lineRule="auto"/>
        <w:rPr>
          <w:rFonts w:ascii="Times New Roman" w:eastAsia="Times New Roman" w:hAnsi="Times New Roman" w:cs="Times New Roman"/>
          <w:b/>
          <w:sz w:val="24"/>
          <w:szCs w:val="24"/>
        </w:rPr>
      </w:pPr>
      <w:r w:rsidRPr="00A502FE">
        <w:rPr>
          <w:rFonts w:ascii="Times New Roman" w:eastAsia="Times New Roman" w:hAnsi="Times New Roman" w:cs="Times New Roman"/>
          <w:b/>
          <w:sz w:val="24"/>
          <w:szCs w:val="24"/>
        </w:rPr>
        <w:t>Is indicated for diagnosis of torn cruciate ligament.</w:t>
      </w:r>
      <w:r w:rsidRPr="00A502FE">
        <w:rPr>
          <w:rFonts w:ascii="Times New Roman" w:eastAsia="Times New Roman" w:hAnsi="Times New Roman" w:cs="Times New Roman"/>
          <w:b/>
          <w:sz w:val="24"/>
          <w:szCs w:val="24"/>
        </w:rPr>
        <w:tab/>
      </w:r>
      <w:r w:rsidRPr="00A502FE">
        <w:rPr>
          <w:rFonts w:ascii="Times New Roman" w:eastAsia="Times New Roman" w:hAnsi="Times New Roman" w:cs="Times New Roman"/>
          <w:b/>
          <w:sz w:val="24"/>
          <w:szCs w:val="24"/>
        </w:rPr>
        <w:tab/>
      </w:r>
      <w:r w:rsidRPr="00A502FE">
        <w:rPr>
          <w:rFonts w:ascii="Times New Roman" w:eastAsia="Times New Roman" w:hAnsi="Times New Roman" w:cs="Times New Roman"/>
          <w:b/>
          <w:sz w:val="24"/>
          <w:szCs w:val="24"/>
        </w:rPr>
        <w:tab/>
      </w:r>
      <w:r w:rsidRPr="00A502FE">
        <w:rPr>
          <w:rFonts w:ascii="Times New Roman" w:eastAsia="Times New Roman" w:hAnsi="Times New Roman" w:cs="Times New Roman"/>
          <w:b/>
          <w:sz w:val="24"/>
          <w:szCs w:val="24"/>
        </w:rPr>
        <w:tab/>
      </w:r>
    </w:p>
    <w:p w:rsidR="00A502FE" w:rsidRPr="00A502FE" w:rsidRDefault="00A502FE" w:rsidP="00A502FE">
      <w:pPr>
        <w:numPr>
          <w:ilvl w:val="0"/>
          <w:numId w:val="23"/>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 xml:space="preserve">Is indicated for diagnosis of torn medial ligament of the knee. </w:t>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p>
    <w:p w:rsidR="00A502FE" w:rsidRPr="00A502FE" w:rsidRDefault="00A502FE" w:rsidP="00A502FE">
      <w:pPr>
        <w:numPr>
          <w:ilvl w:val="0"/>
          <w:numId w:val="23"/>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 xml:space="preserve">Is best done in presence of </w:t>
      </w:r>
      <w:proofErr w:type="spellStart"/>
      <w:r w:rsidRPr="00A502FE">
        <w:rPr>
          <w:rFonts w:ascii="Times New Roman" w:eastAsia="Times New Roman" w:hAnsi="Times New Roman" w:cs="Times New Roman"/>
          <w:sz w:val="24"/>
          <w:szCs w:val="24"/>
        </w:rPr>
        <w:t>haemarthrosis</w:t>
      </w:r>
      <w:proofErr w:type="spellEnd"/>
      <w:r w:rsidRPr="00A502FE">
        <w:rPr>
          <w:rFonts w:ascii="Times New Roman" w:eastAsia="Times New Roman" w:hAnsi="Times New Roman" w:cs="Times New Roman"/>
          <w:sz w:val="24"/>
          <w:szCs w:val="24"/>
        </w:rPr>
        <w:t>.</w:t>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p>
    <w:p w:rsidR="00A502FE" w:rsidRPr="00A502FE" w:rsidRDefault="00A502FE" w:rsidP="00A502FE">
      <w:pPr>
        <w:numPr>
          <w:ilvl w:val="0"/>
          <w:numId w:val="23"/>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Is an advanced and effective treatment for injuries to the</w:t>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p>
    <w:p w:rsidR="00A502FE" w:rsidRDefault="00A502FE" w:rsidP="00A502FE">
      <w:pPr>
        <w:spacing w:after="0" w:line="240" w:lineRule="auto"/>
        <w:ind w:left="360"/>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 xml:space="preserve">      </w:t>
      </w:r>
      <w:proofErr w:type="gramStart"/>
      <w:r w:rsidRPr="00A502FE">
        <w:rPr>
          <w:rFonts w:ascii="Times New Roman" w:eastAsia="Times New Roman" w:hAnsi="Times New Roman" w:cs="Times New Roman"/>
          <w:sz w:val="24"/>
          <w:szCs w:val="24"/>
        </w:rPr>
        <w:t>ligaments</w:t>
      </w:r>
      <w:proofErr w:type="gramEnd"/>
      <w:r w:rsidRPr="00A502FE">
        <w:rPr>
          <w:rFonts w:ascii="Times New Roman" w:eastAsia="Times New Roman" w:hAnsi="Times New Roman" w:cs="Times New Roman"/>
          <w:sz w:val="24"/>
          <w:szCs w:val="24"/>
        </w:rPr>
        <w:t xml:space="preserve"> of the knee joint.</w:t>
      </w:r>
    </w:p>
    <w:p w:rsidR="00A502FE" w:rsidRDefault="00A502FE" w:rsidP="00A502FE">
      <w:pPr>
        <w:spacing w:after="0" w:line="240" w:lineRule="auto"/>
        <w:ind w:left="360"/>
        <w:rPr>
          <w:rFonts w:ascii="Times New Roman" w:eastAsia="Times New Roman" w:hAnsi="Times New Roman" w:cs="Times New Roman"/>
          <w:sz w:val="24"/>
          <w:szCs w:val="24"/>
        </w:rPr>
      </w:pPr>
    </w:p>
    <w:p w:rsidR="006F7BA6" w:rsidRPr="00A502FE" w:rsidRDefault="006F7BA6" w:rsidP="00A502FE">
      <w:pPr>
        <w:spacing w:after="0" w:line="240" w:lineRule="auto"/>
        <w:ind w:left="360"/>
        <w:rPr>
          <w:rFonts w:ascii="Times New Roman" w:eastAsia="Times New Roman" w:hAnsi="Times New Roman" w:cs="Times New Roman"/>
          <w:sz w:val="24"/>
          <w:szCs w:val="24"/>
        </w:rPr>
      </w:pPr>
    </w:p>
    <w:p w:rsidR="00A502FE" w:rsidRPr="00A502FE" w:rsidRDefault="00A502FE" w:rsidP="00346078">
      <w:pPr>
        <w:pStyle w:val="ListParagraph"/>
        <w:numPr>
          <w:ilvl w:val="0"/>
          <w:numId w:val="1"/>
        </w:numPr>
        <w:spacing w:after="0" w:line="240" w:lineRule="auto"/>
        <w:ind w:left="720"/>
        <w:jc w:val="left"/>
        <w:rPr>
          <w:rFonts w:eastAsia="Times New Roman"/>
          <w:sz w:val="24"/>
          <w:szCs w:val="24"/>
        </w:rPr>
      </w:pPr>
      <w:r w:rsidRPr="00A502FE">
        <w:rPr>
          <w:rFonts w:eastAsia="Times New Roman"/>
          <w:sz w:val="24"/>
          <w:szCs w:val="24"/>
        </w:rPr>
        <w:lastRenderedPageBreak/>
        <w:t>Locking</w:t>
      </w:r>
    </w:p>
    <w:p w:rsidR="00A502FE" w:rsidRPr="00A502FE" w:rsidRDefault="00A502FE" w:rsidP="00A502FE">
      <w:pPr>
        <w:numPr>
          <w:ilvl w:val="0"/>
          <w:numId w:val="24"/>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Is mostly associated with torn   cruciate ligaments.</w:t>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p>
    <w:p w:rsidR="00A502FE" w:rsidRPr="00A502FE" w:rsidRDefault="00A502FE" w:rsidP="00A502FE">
      <w:pPr>
        <w:numPr>
          <w:ilvl w:val="0"/>
          <w:numId w:val="24"/>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 xml:space="preserve">Is an important feature of torn lateral ligament of </w:t>
      </w:r>
      <w:proofErr w:type="gramStart"/>
      <w:r w:rsidRPr="00A502FE">
        <w:rPr>
          <w:rFonts w:ascii="Times New Roman" w:eastAsia="Times New Roman" w:hAnsi="Times New Roman" w:cs="Times New Roman"/>
          <w:sz w:val="24"/>
          <w:szCs w:val="24"/>
        </w:rPr>
        <w:t>knee.</w:t>
      </w:r>
      <w:proofErr w:type="gramEnd"/>
      <w:r w:rsidRPr="00A502FE">
        <w:rPr>
          <w:rFonts w:ascii="Times New Roman" w:eastAsia="Times New Roman" w:hAnsi="Times New Roman" w:cs="Times New Roman"/>
          <w:sz w:val="24"/>
          <w:szCs w:val="24"/>
        </w:rPr>
        <w:t xml:space="preserve"> </w:t>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p>
    <w:p w:rsidR="00A502FE" w:rsidRPr="00A502FE" w:rsidRDefault="00A502FE" w:rsidP="00A502FE">
      <w:pPr>
        <w:numPr>
          <w:ilvl w:val="0"/>
          <w:numId w:val="24"/>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 xml:space="preserve">Is an important feature of torn medial ligament of </w:t>
      </w:r>
      <w:proofErr w:type="gramStart"/>
      <w:r w:rsidRPr="00A502FE">
        <w:rPr>
          <w:rFonts w:ascii="Times New Roman" w:eastAsia="Times New Roman" w:hAnsi="Times New Roman" w:cs="Times New Roman"/>
          <w:sz w:val="24"/>
          <w:szCs w:val="24"/>
        </w:rPr>
        <w:t>knee.</w:t>
      </w:r>
      <w:proofErr w:type="gramEnd"/>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p>
    <w:p w:rsidR="00A502FE" w:rsidRPr="00A502FE" w:rsidRDefault="00A502FE" w:rsidP="00A502FE">
      <w:pPr>
        <w:numPr>
          <w:ilvl w:val="0"/>
          <w:numId w:val="24"/>
        </w:numPr>
        <w:spacing w:after="0" w:line="240" w:lineRule="auto"/>
        <w:rPr>
          <w:rFonts w:ascii="Times New Roman" w:eastAsia="Times New Roman" w:hAnsi="Times New Roman" w:cs="Times New Roman"/>
          <w:b/>
          <w:sz w:val="24"/>
          <w:szCs w:val="24"/>
        </w:rPr>
      </w:pPr>
      <w:r w:rsidRPr="00A502FE">
        <w:rPr>
          <w:rFonts w:ascii="Times New Roman" w:eastAsia="Times New Roman" w:hAnsi="Times New Roman" w:cs="Times New Roman"/>
          <w:b/>
          <w:sz w:val="24"/>
          <w:szCs w:val="24"/>
        </w:rPr>
        <w:t>Is the result of interposition of meniscal fragment</w:t>
      </w:r>
    </w:p>
    <w:p w:rsidR="00A502FE" w:rsidRPr="00A502FE" w:rsidRDefault="00A502FE" w:rsidP="00A502FE">
      <w:pPr>
        <w:spacing w:after="0" w:line="240" w:lineRule="auto"/>
        <w:ind w:left="360"/>
        <w:rPr>
          <w:rFonts w:ascii="Times New Roman" w:eastAsia="Times New Roman" w:hAnsi="Times New Roman" w:cs="Times New Roman"/>
          <w:b/>
          <w:sz w:val="24"/>
          <w:szCs w:val="24"/>
        </w:rPr>
      </w:pPr>
      <w:r w:rsidRPr="00A502FE">
        <w:rPr>
          <w:rFonts w:ascii="Times New Roman" w:eastAsia="Times New Roman" w:hAnsi="Times New Roman" w:cs="Times New Roman"/>
          <w:b/>
          <w:sz w:val="24"/>
          <w:szCs w:val="24"/>
        </w:rPr>
        <w:t xml:space="preserve">       </w:t>
      </w:r>
      <w:proofErr w:type="gramStart"/>
      <w:r w:rsidRPr="00A502FE">
        <w:rPr>
          <w:rFonts w:ascii="Times New Roman" w:eastAsia="Times New Roman" w:hAnsi="Times New Roman" w:cs="Times New Roman"/>
          <w:b/>
          <w:sz w:val="24"/>
          <w:szCs w:val="24"/>
        </w:rPr>
        <w:t>between</w:t>
      </w:r>
      <w:proofErr w:type="gramEnd"/>
      <w:r w:rsidRPr="00A502FE">
        <w:rPr>
          <w:rFonts w:ascii="Times New Roman" w:eastAsia="Times New Roman" w:hAnsi="Times New Roman" w:cs="Times New Roman"/>
          <w:b/>
          <w:sz w:val="24"/>
          <w:szCs w:val="24"/>
        </w:rPr>
        <w:t xml:space="preserve"> the articular surfaces.</w:t>
      </w:r>
    </w:p>
    <w:p w:rsidR="00A502FE" w:rsidRPr="00A502FE" w:rsidRDefault="00A502FE" w:rsidP="00A502FE">
      <w:pPr>
        <w:spacing w:after="0" w:line="240" w:lineRule="auto"/>
        <w:rPr>
          <w:rFonts w:ascii="Times New Roman" w:eastAsia="Times New Roman" w:hAnsi="Times New Roman" w:cs="Times New Roman"/>
          <w:b/>
          <w:sz w:val="24"/>
          <w:szCs w:val="24"/>
        </w:rPr>
      </w:pPr>
    </w:p>
    <w:p w:rsidR="00A502FE" w:rsidRPr="00A502FE" w:rsidRDefault="00A502FE" w:rsidP="00A502FE">
      <w:pPr>
        <w:spacing w:after="0" w:line="240" w:lineRule="auto"/>
        <w:ind w:left="360"/>
        <w:rPr>
          <w:rFonts w:ascii="Times New Roman" w:eastAsia="Times New Roman" w:hAnsi="Times New Roman" w:cs="Times New Roman"/>
          <w:b/>
          <w:i/>
          <w:sz w:val="24"/>
          <w:szCs w:val="24"/>
          <w:u w:val="single"/>
        </w:rPr>
      </w:pPr>
      <w:r w:rsidRPr="00A502FE">
        <w:rPr>
          <w:rFonts w:ascii="Times New Roman" w:eastAsia="Times New Roman" w:hAnsi="Times New Roman" w:cs="Times New Roman"/>
          <w:b/>
          <w:i/>
          <w:sz w:val="24"/>
          <w:szCs w:val="24"/>
          <w:u w:val="single"/>
        </w:rPr>
        <w:t>Use the case below to answer r questions 18 and 19.</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A502FE">
      <w:pPr>
        <w:spacing w:after="0" w:line="240" w:lineRule="auto"/>
        <w:ind w:left="360"/>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A renowned athlete sustained an injury to his left knee that presented with the following upon examination:</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A502FE">
      <w:pPr>
        <w:spacing w:after="0" w:line="240" w:lineRule="auto"/>
        <w:ind w:left="360"/>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 Effusion of the joint.</w:t>
      </w:r>
    </w:p>
    <w:p w:rsidR="00A502FE" w:rsidRPr="00A502FE" w:rsidRDefault="00A502FE" w:rsidP="00A502FE">
      <w:pPr>
        <w:spacing w:after="0" w:line="240" w:lineRule="auto"/>
        <w:ind w:left="360"/>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 Tenderness along the medial aspect of the knee joint.</w:t>
      </w:r>
    </w:p>
    <w:p w:rsidR="00A502FE" w:rsidRPr="00A502FE" w:rsidRDefault="00A502FE" w:rsidP="00A502FE">
      <w:pPr>
        <w:spacing w:after="0" w:line="240" w:lineRule="auto"/>
        <w:ind w:left="360"/>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 Wide medial side gaping of knee on abduction of tibia upon femur.</w:t>
      </w:r>
    </w:p>
    <w:p w:rsidR="00A502FE" w:rsidRPr="00A502FE" w:rsidRDefault="00A502FE" w:rsidP="00A502FE">
      <w:pPr>
        <w:spacing w:after="0" w:line="240" w:lineRule="auto"/>
        <w:ind w:left="360"/>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 Blood-stained fluid on aspiration.</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346078">
      <w:pPr>
        <w:pStyle w:val="ListParagraph"/>
        <w:numPr>
          <w:ilvl w:val="0"/>
          <w:numId w:val="1"/>
        </w:numPr>
        <w:spacing w:after="0" w:line="240" w:lineRule="auto"/>
        <w:ind w:left="720"/>
        <w:jc w:val="left"/>
        <w:rPr>
          <w:rFonts w:eastAsia="Times New Roman"/>
          <w:sz w:val="24"/>
          <w:szCs w:val="24"/>
        </w:rPr>
      </w:pPr>
      <w:r w:rsidRPr="00A502FE">
        <w:rPr>
          <w:rFonts w:eastAsia="Times New Roman"/>
          <w:sz w:val="24"/>
          <w:szCs w:val="24"/>
        </w:rPr>
        <w:t xml:space="preserve"> What is the diagnosis of this athlete?</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A502FE">
      <w:pPr>
        <w:numPr>
          <w:ilvl w:val="0"/>
          <w:numId w:val="25"/>
        </w:numPr>
        <w:spacing w:after="0" w:line="240" w:lineRule="auto"/>
        <w:rPr>
          <w:rFonts w:ascii="Times New Roman" w:eastAsia="Times New Roman" w:hAnsi="Times New Roman" w:cs="Times New Roman"/>
          <w:b/>
          <w:sz w:val="24"/>
          <w:szCs w:val="24"/>
        </w:rPr>
      </w:pPr>
      <w:r w:rsidRPr="00A502FE">
        <w:rPr>
          <w:rFonts w:ascii="Times New Roman" w:eastAsia="Times New Roman" w:hAnsi="Times New Roman" w:cs="Times New Roman"/>
          <w:b/>
          <w:sz w:val="24"/>
          <w:szCs w:val="24"/>
        </w:rPr>
        <w:t xml:space="preserve">Tear of the medial ligament, including the </w:t>
      </w:r>
      <w:proofErr w:type="spellStart"/>
      <w:r w:rsidRPr="00A502FE">
        <w:rPr>
          <w:rFonts w:ascii="Times New Roman" w:eastAsia="Times New Roman" w:hAnsi="Times New Roman" w:cs="Times New Roman"/>
          <w:b/>
          <w:sz w:val="24"/>
          <w:szCs w:val="24"/>
        </w:rPr>
        <w:t>cruciates</w:t>
      </w:r>
      <w:proofErr w:type="spellEnd"/>
      <w:r w:rsidRPr="00A502FE">
        <w:rPr>
          <w:rFonts w:ascii="Times New Roman" w:eastAsia="Times New Roman" w:hAnsi="Times New Roman" w:cs="Times New Roman"/>
          <w:b/>
          <w:sz w:val="24"/>
          <w:szCs w:val="24"/>
        </w:rPr>
        <w:t>.</w:t>
      </w:r>
    </w:p>
    <w:p w:rsidR="00A502FE" w:rsidRPr="00A502FE" w:rsidRDefault="00A502FE" w:rsidP="00A502FE">
      <w:pPr>
        <w:numPr>
          <w:ilvl w:val="0"/>
          <w:numId w:val="25"/>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Tear of the medial ligament alone.</w:t>
      </w:r>
    </w:p>
    <w:p w:rsidR="00A502FE" w:rsidRPr="00A502FE" w:rsidRDefault="00A502FE" w:rsidP="00A502FE">
      <w:pPr>
        <w:numPr>
          <w:ilvl w:val="0"/>
          <w:numId w:val="25"/>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 xml:space="preserve">Tear of the lateral ligament including the </w:t>
      </w:r>
      <w:proofErr w:type="spellStart"/>
      <w:r w:rsidRPr="00A502FE">
        <w:rPr>
          <w:rFonts w:ascii="Times New Roman" w:eastAsia="Times New Roman" w:hAnsi="Times New Roman" w:cs="Times New Roman"/>
          <w:sz w:val="24"/>
          <w:szCs w:val="24"/>
        </w:rPr>
        <w:t>cruciates</w:t>
      </w:r>
      <w:proofErr w:type="spellEnd"/>
      <w:r w:rsidRPr="00A502FE">
        <w:rPr>
          <w:rFonts w:ascii="Times New Roman" w:eastAsia="Times New Roman" w:hAnsi="Times New Roman" w:cs="Times New Roman"/>
          <w:sz w:val="24"/>
          <w:szCs w:val="24"/>
        </w:rPr>
        <w:t>.</w:t>
      </w:r>
    </w:p>
    <w:p w:rsidR="00A502FE" w:rsidRPr="00A502FE" w:rsidRDefault="00A502FE" w:rsidP="00A502FE">
      <w:pPr>
        <w:numPr>
          <w:ilvl w:val="0"/>
          <w:numId w:val="25"/>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Tear of the lateral ligament alone.</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975BD5">
      <w:pPr>
        <w:pStyle w:val="ListParagraph"/>
        <w:numPr>
          <w:ilvl w:val="0"/>
          <w:numId w:val="1"/>
        </w:numPr>
        <w:spacing w:after="0" w:line="240" w:lineRule="auto"/>
        <w:ind w:left="720"/>
        <w:jc w:val="left"/>
        <w:rPr>
          <w:rFonts w:eastAsia="Times New Roman"/>
          <w:sz w:val="24"/>
          <w:szCs w:val="24"/>
        </w:rPr>
      </w:pPr>
      <w:r w:rsidRPr="00A502FE">
        <w:rPr>
          <w:rFonts w:eastAsia="Times New Roman"/>
          <w:sz w:val="24"/>
          <w:szCs w:val="24"/>
        </w:rPr>
        <w:t xml:space="preserve"> What is the appropriate treatment of the diagnosis in 17 above?</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A502FE">
      <w:pPr>
        <w:numPr>
          <w:ilvl w:val="0"/>
          <w:numId w:val="26"/>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Active-assisted exercises after swelling subsides.</w:t>
      </w:r>
    </w:p>
    <w:p w:rsidR="00A502FE" w:rsidRPr="00A502FE" w:rsidRDefault="00A502FE" w:rsidP="00A502FE">
      <w:pPr>
        <w:numPr>
          <w:ilvl w:val="0"/>
          <w:numId w:val="26"/>
        </w:numPr>
        <w:spacing w:after="0" w:line="240" w:lineRule="auto"/>
        <w:rPr>
          <w:rFonts w:ascii="Times New Roman" w:eastAsia="Times New Roman" w:hAnsi="Times New Roman" w:cs="Times New Roman"/>
          <w:b/>
          <w:sz w:val="24"/>
          <w:szCs w:val="24"/>
        </w:rPr>
      </w:pPr>
      <w:r w:rsidRPr="00A502FE">
        <w:rPr>
          <w:rFonts w:ascii="Times New Roman" w:eastAsia="Times New Roman" w:hAnsi="Times New Roman" w:cs="Times New Roman"/>
          <w:b/>
          <w:sz w:val="24"/>
          <w:szCs w:val="24"/>
        </w:rPr>
        <w:t>Surgical exploration and repair of the affected ligaments.</w:t>
      </w:r>
    </w:p>
    <w:p w:rsidR="00A502FE" w:rsidRPr="00A502FE" w:rsidRDefault="00A502FE" w:rsidP="00A502FE">
      <w:pPr>
        <w:numPr>
          <w:ilvl w:val="0"/>
          <w:numId w:val="26"/>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 xml:space="preserve">Immobilization in </w:t>
      </w:r>
      <w:proofErr w:type="spellStart"/>
      <w:r w:rsidRPr="00A502FE">
        <w:rPr>
          <w:rFonts w:ascii="Times New Roman" w:eastAsia="Times New Roman" w:hAnsi="Times New Roman" w:cs="Times New Roman"/>
          <w:sz w:val="24"/>
          <w:szCs w:val="24"/>
        </w:rPr>
        <w:t>P.O.P.x</w:t>
      </w:r>
      <w:proofErr w:type="spellEnd"/>
      <w:r w:rsidRPr="00A502FE">
        <w:rPr>
          <w:rFonts w:ascii="Times New Roman" w:eastAsia="Times New Roman" w:hAnsi="Times New Roman" w:cs="Times New Roman"/>
          <w:sz w:val="24"/>
          <w:szCs w:val="24"/>
        </w:rPr>
        <w:t xml:space="preserve"> 2/52.</w:t>
      </w:r>
    </w:p>
    <w:p w:rsidR="00A502FE" w:rsidRPr="00A502FE" w:rsidRDefault="00A502FE" w:rsidP="00A502FE">
      <w:pPr>
        <w:numPr>
          <w:ilvl w:val="0"/>
          <w:numId w:val="26"/>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 xml:space="preserve">Passive physiological exercises </w:t>
      </w:r>
      <w:proofErr w:type="spellStart"/>
      <w:r w:rsidRPr="00A502FE">
        <w:rPr>
          <w:rFonts w:ascii="Times New Roman" w:eastAsia="Times New Roman" w:hAnsi="Times New Roman" w:cs="Times New Roman"/>
          <w:sz w:val="24"/>
          <w:szCs w:val="24"/>
        </w:rPr>
        <w:t>immeadiately</w:t>
      </w:r>
      <w:proofErr w:type="spellEnd"/>
      <w:r w:rsidRPr="00A502FE">
        <w:rPr>
          <w:rFonts w:ascii="Times New Roman" w:eastAsia="Times New Roman" w:hAnsi="Times New Roman" w:cs="Times New Roman"/>
          <w:sz w:val="24"/>
          <w:szCs w:val="24"/>
        </w:rPr>
        <w:t>.</w:t>
      </w:r>
    </w:p>
    <w:p w:rsidR="00A502FE" w:rsidRPr="00A502FE" w:rsidRDefault="00A502FE" w:rsidP="00A502FE">
      <w:pPr>
        <w:spacing w:after="0" w:line="240" w:lineRule="auto"/>
        <w:rPr>
          <w:rFonts w:ascii="Times New Roman" w:eastAsia="Times New Roman" w:hAnsi="Times New Roman" w:cs="Times New Roman"/>
          <w:sz w:val="24"/>
          <w:szCs w:val="24"/>
        </w:rPr>
      </w:pP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975BD5">
      <w:pPr>
        <w:pStyle w:val="ListParagraph"/>
        <w:numPr>
          <w:ilvl w:val="0"/>
          <w:numId w:val="1"/>
        </w:numPr>
        <w:spacing w:after="0" w:line="240" w:lineRule="auto"/>
        <w:ind w:left="810" w:hanging="450"/>
        <w:jc w:val="left"/>
        <w:rPr>
          <w:rFonts w:eastAsia="Times New Roman"/>
          <w:sz w:val="24"/>
          <w:szCs w:val="24"/>
        </w:rPr>
      </w:pPr>
      <w:r w:rsidRPr="00A502FE">
        <w:rPr>
          <w:rFonts w:eastAsia="Times New Roman"/>
          <w:sz w:val="24"/>
          <w:szCs w:val="24"/>
        </w:rPr>
        <w:t xml:space="preserve"> Inability to extend knee, pain at the </w:t>
      </w:r>
      <w:proofErr w:type="spellStart"/>
      <w:r w:rsidRPr="00A502FE">
        <w:rPr>
          <w:rFonts w:eastAsia="Times New Roman"/>
          <w:sz w:val="24"/>
          <w:szCs w:val="24"/>
        </w:rPr>
        <w:t>antero</w:t>
      </w:r>
      <w:proofErr w:type="spellEnd"/>
      <w:r w:rsidRPr="00A502FE">
        <w:rPr>
          <w:rFonts w:eastAsia="Times New Roman"/>
          <w:sz w:val="24"/>
          <w:szCs w:val="24"/>
        </w:rPr>
        <w:t>-medial aspect of joint and a history of a twisting injury is a characteristic clinical feature of?</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A502FE">
      <w:pPr>
        <w:numPr>
          <w:ilvl w:val="0"/>
          <w:numId w:val="27"/>
        </w:numPr>
        <w:spacing w:after="0" w:line="240" w:lineRule="auto"/>
        <w:rPr>
          <w:rFonts w:ascii="Times New Roman" w:eastAsia="Times New Roman" w:hAnsi="Times New Roman" w:cs="Times New Roman"/>
          <w:b/>
          <w:sz w:val="24"/>
          <w:szCs w:val="24"/>
        </w:rPr>
      </w:pPr>
      <w:r w:rsidRPr="00A502FE">
        <w:rPr>
          <w:rFonts w:ascii="Times New Roman" w:eastAsia="Times New Roman" w:hAnsi="Times New Roman" w:cs="Times New Roman"/>
          <w:b/>
          <w:sz w:val="24"/>
          <w:szCs w:val="24"/>
        </w:rPr>
        <w:t>Medial meniscus injury.</w:t>
      </w:r>
    </w:p>
    <w:p w:rsidR="00A502FE" w:rsidRPr="00A502FE" w:rsidRDefault="00A502FE" w:rsidP="00A502FE">
      <w:pPr>
        <w:numPr>
          <w:ilvl w:val="0"/>
          <w:numId w:val="27"/>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Lateral meniscus injury.</w:t>
      </w:r>
    </w:p>
    <w:p w:rsidR="00A502FE" w:rsidRPr="00A502FE" w:rsidRDefault="00A502FE" w:rsidP="00A502FE">
      <w:pPr>
        <w:numPr>
          <w:ilvl w:val="0"/>
          <w:numId w:val="27"/>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Soft tissue injury.</w:t>
      </w:r>
    </w:p>
    <w:p w:rsidR="00A502FE" w:rsidRPr="00A502FE" w:rsidRDefault="00A502FE" w:rsidP="00A502FE">
      <w:pPr>
        <w:numPr>
          <w:ilvl w:val="0"/>
          <w:numId w:val="27"/>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 xml:space="preserve">Tear of the rectus </w:t>
      </w:r>
      <w:proofErr w:type="spellStart"/>
      <w:r w:rsidRPr="00A502FE">
        <w:rPr>
          <w:rFonts w:ascii="Times New Roman" w:eastAsia="Times New Roman" w:hAnsi="Times New Roman" w:cs="Times New Roman"/>
          <w:sz w:val="24"/>
          <w:szCs w:val="24"/>
        </w:rPr>
        <w:t>femoris</w:t>
      </w:r>
      <w:proofErr w:type="spellEnd"/>
      <w:r w:rsidRPr="00A502FE">
        <w:rPr>
          <w:rFonts w:ascii="Times New Roman" w:eastAsia="Times New Roman" w:hAnsi="Times New Roman" w:cs="Times New Roman"/>
          <w:sz w:val="24"/>
          <w:szCs w:val="24"/>
        </w:rPr>
        <w:t xml:space="preserve"> tendon.</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1F2086" w:rsidRDefault="00A502FE" w:rsidP="001F2086">
      <w:pPr>
        <w:pStyle w:val="ListParagraph"/>
        <w:numPr>
          <w:ilvl w:val="0"/>
          <w:numId w:val="1"/>
        </w:numPr>
        <w:spacing w:after="0" w:line="240" w:lineRule="auto"/>
        <w:ind w:left="720"/>
        <w:jc w:val="left"/>
        <w:rPr>
          <w:rFonts w:eastAsia="Times New Roman"/>
          <w:bCs/>
          <w:sz w:val="24"/>
          <w:szCs w:val="24"/>
        </w:rPr>
      </w:pPr>
      <w:r w:rsidRPr="00A502FE">
        <w:rPr>
          <w:rFonts w:eastAsia="Times New Roman"/>
          <w:sz w:val="24"/>
          <w:szCs w:val="24"/>
        </w:rPr>
        <w:t xml:space="preserve"> What is </w:t>
      </w:r>
      <w:r w:rsidRPr="00A502FE">
        <w:rPr>
          <w:rFonts w:eastAsia="Times New Roman"/>
          <w:bCs/>
          <w:sz w:val="24"/>
          <w:szCs w:val="24"/>
        </w:rPr>
        <w:t>Osgood-</w:t>
      </w:r>
      <w:proofErr w:type="spellStart"/>
      <w:r w:rsidRPr="00A502FE">
        <w:rPr>
          <w:rFonts w:eastAsia="Times New Roman"/>
          <w:bCs/>
          <w:sz w:val="24"/>
          <w:szCs w:val="24"/>
        </w:rPr>
        <w:t>Schlatter</w:t>
      </w:r>
      <w:proofErr w:type="spellEnd"/>
      <w:r w:rsidRPr="00A502FE">
        <w:rPr>
          <w:rFonts w:eastAsia="Times New Roman"/>
          <w:bCs/>
          <w:sz w:val="24"/>
          <w:szCs w:val="24"/>
        </w:rPr>
        <w:t xml:space="preserve"> disease?</w:t>
      </w:r>
    </w:p>
    <w:p w:rsidR="00A502FE" w:rsidRPr="00A502FE" w:rsidRDefault="00A502FE" w:rsidP="00A502FE">
      <w:pPr>
        <w:numPr>
          <w:ilvl w:val="0"/>
          <w:numId w:val="28"/>
        </w:numPr>
        <w:spacing w:after="0" w:line="240" w:lineRule="auto"/>
        <w:rPr>
          <w:rFonts w:ascii="Times New Roman" w:eastAsia="Times New Roman" w:hAnsi="Times New Roman" w:cs="Times New Roman"/>
          <w:bCs/>
          <w:sz w:val="24"/>
          <w:szCs w:val="24"/>
        </w:rPr>
      </w:pPr>
      <w:r w:rsidRPr="00A502FE">
        <w:rPr>
          <w:rFonts w:ascii="Times New Roman" w:eastAsia="Times New Roman" w:hAnsi="Times New Roman" w:cs="Times New Roman"/>
          <w:bCs/>
          <w:sz w:val="24"/>
          <w:szCs w:val="24"/>
        </w:rPr>
        <w:t>A femoral condyle degenerative disease.</w:t>
      </w:r>
    </w:p>
    <w:p w:rsidR="00A502FE" w:rsidRPr="00A502FE" w:rsidRDefault="00A502FE" w:rsidP="00A502FE">
      <w:pPr>
        <w:numPr>
          <w:ilvl w:val="0"/>
          <w:numId w:val="28"/>
        </w:numPr>
        <w:spacing w:after="0" w:line="240" w:lineRule="auto"/>
        <w:rPr>
          <w:rFonts w:ascii="Times New Roman" w:eastAsia="Times New Roman" w:hAnsi="Times New Roman" w:cs="Times New Roman"/>
          <w:b/>
          <w:sz w:val="24"/>
          <w:szCs w:val="24"/>
        </w:rPr>
      </w:pPr>
      <w:r w:rsidRPr="00A502FE">
        <w:rPr>
          <w:rFonts w:ascii="Times New Roman" w:eastAsia="Times New Roman" w:hAnsi="Times New Roman" w:cs="Times New Roman"/>
          <w:b/>
          <w:bCs/>
          <w:sz w:val="24"/>
          <w:szCs w:val="24"/>
        </w:rPr>
        <w:t>A condition associated with activity related pain a few inches below the patella.</w:t>
      </w:r>
    </w:p>
    <w:p w:rsidR="00A502FE" w:rsidRPr="00A502FE" w:rsidRDefault="00A502FE" w:rsidP="00A502FE">
      <w:pPr>
        <w:numPr>
          <w:ilvl w:val="0"/>
          <w:numId w:val="28"/>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bCs/>
          <w:sz w:val="24"/>
          <w:szCs w:val="24"/>
        </w:rPr>
        <w:t xml:space="preserve">Fracture of the </w:t>
      </w:r>
      <w:proofErr w:type="spellStart"/>
      <w:r w:rsidRPr="00A502FE">
        <w:rPr>
          <w:rFonts w:ascii="Times New Roman" w:eastAsia="Times New Roman" w:hAnsi="Times New Roman" w:cs="Times New Roman"/>
          <w:bCs/>
          <w:sz w:val="24"/>
          <w:szCs w:val="24"/>
        </w:rPr>
        <w:t>tibial</w:t>
      </w:r>
      <w:proofErr w:type="spellEnd"/>
      <w:r w:rsidRPr="00A502FE">
        <w:rPr>
          <w:rFonts w:ascii="Times New Roman" w:eastAsia="Times New Roman" w:hAnsi="Times New Roman" w:cs="Times New Roman"/>
          <w:bCs/>
          <w:sz w:val="24"/>
          <w:szCs w:val="24"/>
        </w:rPr>
        <w:t xml:space="preserve"> </w:t>
      </w:r>
      <w:proofErr w:type="spellStart"/>
      <w:r w:rsidRPr="00A502FE">
        <w:rPr>
          <w:rFonts w:ascii="Times New Roman" w:eastAsia="Times New Roman" w:hAnsi="Times New Roman" w:cs="Times New Roman"/>
          <w:bCs/>
          <w:sz w:val="24"/>
          <w:szCs w:val="24"/>
        </w:rPr>
        <w:t>turbercle</w:t>
      </w:r>
      <w:proofErr w:type="spellEnd"/>
    </w:p>
    <w:p w:rsidR="00A502FE" w:rsidRDefault="00A502FE" w:rsidP="00A502FE">
      <w:pPr>
        <w:numPr>
          <w:ilvl w:val="0"/>
          <w:numId w:val="28"/>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A degenerative disease of the hip.</w:t>
      </w:r>
    </w:p>
    <w:p w:rsidR="006F7BA6" w:rsidRPr="00A502FE" w:rsidRDefault="006F7BA6" w:rsidP="006F7BA6">
      <w:pPr>
        <w:spacing w:after="0" w:line="240" w:lineRule="auto"/>
        <w:ind w:left="720"/>
        <w:rPr>
          <w:rFonts w:ascii="Times New Roman" w:eastAsia="Times New Roman" w:hAnsi="Times New Roman" w:cs="Times New Roman"/>
          <w:sz w:val="24"/>
          <w:szCs w:val="24"/>
        </w:rPr>
      </w:pPr>
    </w:p>
    <w:p w:rsidR="00A502FE" w:rsidRDefault="00A502FE" w:rsidP="00A502FE">
      <w:pPr>
        <w:spacing w:after="0" w:line="240" w:lineRule="auto"/>
        <w:ind w:left="360"/>
        <w:rPr>
          <w:rFonts w:ascii="Times New Roman" w:eastAsia="Times New Roman" w:hAnsi="Times New Roman" w:cs="Times New Roman"/>
          <w:sz w:val="24"/>
          <w:szCs w:val="24"/>
        </w:rPr>
      </w:pPr>
    </w:p>
    <w:p w:rsidR="001F2086" w:rsidRPr="00A502FE" w:rsidRDefault="001F2086" w:rsidP="00A502FE">
      <w:pPr>
        <w:spacing w:after="0" w:line="240" w:lineRule="auto"/>
        <w:ind w:left="360"/>
        <w:rPr>
          <w:rFonts w:ascii="Times New Roman" w:eastAsia="Times New Roman" w:hAnsi="Times New Roman" w:cs="Times New Roman"/>
          <w:sz w:val="24"/>
          <w:szCs w:val="24"/>
        </w:rPr>
      </w:pPr>
      <w:bookmarkStart w:id="0" w:name="_GoBack"/>
      <w:bookmarkEnd w:id="0"/>
    </w:p>
    <w:p w:rsidR="00A502FE" w:rsidRPr="00A502FE" w:rsidRDefault="00A502FE" w:rsidP="00975BD5">
      <w:pPr>
        <w:pStyle w:val="ListParagraph"/>
        <w:numPr>
          <w:ilvl w:val="0"/>
          <w:numId w:val="1"/>
        </w:numPr>
        <w:spacing w:after="0" w:line="240" w:lineRule="auto"/>
        <w:ind w:left="720"/>
        <w:jc w:val="left"/>
        <w:rPr>
          <w:rFonts w:eastAsia="Times New Roman"/>
          <w:sz w:val="24"/>
          <w:szCs w:val="24"/>
        </w:rPr>
      </w:pPr>
      <w:r w:rsidRPr="00A502FE">
        <w:rPr>
          <w:rFonts w:eastAsia="Times New Roman"/>
          <w:sz w:val="24"/>
          <w:szCs w:val="24"/>
        </w:rPr>
        <w:lastRenderedPageBreak/>
        <w:t xml:space="preserve"> What is the management of the condition in 20 above?</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A502FE">
      <w:pPr>
        <w:numPr>
          <w:ilvl w:val="0"/>
          <w:numId w:val="29"/>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Immobilization in a full leg P.O.P. x 4/52.</w:t>
      </w:r>
    </w:p>
    <w:p w:rsidR="00A502FE" w:rsidRPr="00A502FE" w:rsidRDefault="00A502FE" w:rsidP="00A502FE">
      <w:pPr>
        <w:numPr>
          <w:ilvl w:val="0"/>
          <w:numId w:val="29"/>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Internal immobilization with plate and screw.</w:t>
      </w:r>
    </w:p>
    <w:p w:rsidR="00A502FE" w:rsidRPr="00A502FE" w:rsidRDefault="00A502FE" w:rsidP="00A502FE">
      <w:pPr>
        <w:numPr>
          <w:ilvl w:val="0"/>
          <w:numId w:val="29"/>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Active exercises should be encouraged as early as possible.</w:t>
      </w:r>
    </w:p>
    <w:p w:rsidR="00A502FE" w:rsidRPr="00A502FE" w:rsidRDefault="00A502FE" w:rsidP="00A502FE">
      <w:pPr>
        <w:numPr>
          <w:ilvl w:val="0"/>
          <w:numId w:val="29"/>
        </w:numPr>
        <w:spacing w:after="0" w:line="240" w:lineRule="auto"/>
        <w:rPr>
          <w:rFonts w:ascii="Times New Roman" w:eastAsia="Times New Roman" w:hAnsi="Times New Roman" w:cs="Times New Roman"/>
          <w:b/>
          <w:sz w:val="24"/>
          <w:szCs w:val="24"/>
        </w:rPr>
      </w:pPr>
      <w:r w:rsidRPr="00A502FE">
        <w:rPr>
          <w:rFonts w:ascii="Times New Roman" w:eastAsia="Times New Roman" w:hAnsi="Times New Roman" w:cs="Times New Roman"/>
          <w:b/>
          <w:sz w:val="24"/>
          <w:szCs w:val="24"/>
        </w:rPr>
        <w:t>Rest, Ice, Compression and Elevation.</w:t>
      </w:r>
    </w:p>
    <w:p w:rsidR="00A502FE" w:rsidRPr="00A502FE" w:rsidRDefault="00A502FE" w:rsidP="00A502FE">
      <w:pPr>
        <w:spacing w:after="0" w:line="240" w:lineRule="auto"/>
        <w:ind w:left="360"/>
        <w:rPr>
          <w:rFonts w:ascii="Times New Roman" w:eastAsia="Times New Roman" w:hAnsi="Times New Roman" w:cs="Times New Roman"/>
          <w:b/>
          <w:sz w:val="24"/>
          <w:szCs w:val="24"/>
        </w:rPr>
      </w:pPr>
    </w:p>
    <w:p w:rsidR="00A502FE" w:rsidRPr="00A502FE" w:rsidRDefault="00A502FE" w:rsidP="00A502FE">
      <w:pPr>
        <w:spacing w:after="0" w:line="240" w:lineRule="auto"/>
        <w:ind w:left="360"/>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 xml:space="preserve">John, an athlete of repute injured his left knee during an international meet a week ago. On examination he had a positive </w:t>
      </w:r>
      <w:proofErr w:type="spellStart"/>
      <w:r w:rsidRPr="00A502FE">
        <w:rPr>
          <w:rFonts w:ascii="Times New Roman" w:eastAsia="Times New Roman" w:hAnsi="Times New Roman" w:cs="Times New Roman"/>
          <w:sz w:val="24"/>
          <w:szCs w:val="24"/>
        </w:rPr>
        <w:t>Lachmans</w:t>
      </w:r>
      <w:proofErr w:type="spellEnd"/>
      <w:r w:rsidRPr="00A502FE">
        <w:rPr>
          <w:rFonts w:ascii="Times New Roman" w:eastAsia="Times New Roman" w:hAnsi="Times New Roman" w:cs="Times New Roman"/>
          <w:sz w:val="24"/>
          <w:szCs w:val="24"/>
        </w:rPr>
        <w:t xml:space="preserve"> test and when knee is flexed at 90</w:t>
      </w:r>
      <w:r w:rsidRPr="00A502FE">
        <w:rPr>
          <w:rFonts w:ascii="Times New Roman" w:eastAsia="Times New Roman" w:hAnsi="Times New Roman" w:cs="Times New Roman"/>
          <w:sz w:val="24"/>
          <w:szCs w:val="24"/>
          <w:vertAlign w:val="superscript"/>
        </w:rPr>
        <w:t>0</w:t>
      </w:r>
      <w:r w:rsidRPr="00A502FE">
        <w:rPr>
          <w:rFonts w:ascii="Times New Roman" w:eastAsia="Times New Roman" w:hAnsi="Times New Roman" w:cs="Times New Roman"/>
          <w:sz w:val="24"/>
          <w:szCs w:val="24"/>
        </w:rPr>
        <w:t>, the tibia could be drawn excessively forwards upon femur.</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975BD5">
      <w:pPr>
        <w:pStyle w:val="ListParagraph"/>
        <w:numPr>
          <w:ilvl w:val="0"/>
          <w:numId w:val="1"/>
        </w:numPr>
        <w:spacing w:after="0" w:line="240" w:lineRule="auto"/>
        <w:ind w:left="720"/>
        <w:jc w:val="left"/>
        <w:rPr>
          <w:rFonts w:eastAsia="Times New Roman"/>
          <w:sz w:val="24"/>
          <w:szCs w:val="24"/>
        </w:rPr>
      </w:pPr>
      <w:r w:rsidRPr="00A502FE">
        <w:rPr>
          <w:rFonts w:eastAsia="Times New Roman"/>
          <w:sz w:val="24"/>
          <w:szCs w:val="24"/>
        </w:rPr>
        <w:t xml:space="preserve"> From the above case, what is John’s diagnosis?</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A502FE">
      <w:pPr>
        <w:numPr>
          <w:ilvl w:val="0"/>
          <w:numId w:val="30"/>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Posterior cruciate tear.</w:t>
      </w:r>
    </w:p>
    <w:p w:rsidR="00A502FE" w:rsidRPr="00A502FE" w:rsidRDefault="00A502FE" w:rsidP="00A502FE">
      <w:pPr>
        <w:numPr>
          <w:ilvl w:val="0"/>
          <w:numId w:val="30"/>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Medial ligament subluxation.</w:t>
      </w:r>
    </w:p>
    <w:p w:rsidR="00A502FE" w:rsidRPr="00A502FE" w:rsidRDefault="00A502FE" w:rsidP="00A502FE">
      <w:pPr>
        <w:numPr>
          <w:ilvl w:val="0"/>
          <w:numId w:val="30"/>
        </w:numPr>
        <w:spacing w:after="0" w:line="240" w:lineRule="auto"/>
        <w:rPr>
          <w:rFonts w:ascii="Times New Roman" w:eastAsia="Times New Roman" w:hAnsi="Times New Roman" w:cs="Times New Roman"/>
          <w:b/>
          <w:sz w:val="24"/>
          <w:szCs w:val="24"/>
        </w:rPr>
      </w:pPr>
      <w:r w:rsidRPr="00A502FE">
        <w:rPr>
          <w:rFonts w:ascii="Times New Roman" w:eastAsia="Times New Roman" w:hAnsi="Times New Roman" w:cs="Times New Roman"/>
          <w:b/>
          <w:sz w:val="24"/>
          <w:szCs w:val="24"/>
        </w:rPr>
        <w:t>Anterior cruciate tear.</w:t>
      </w:r>
    </w:p>
    <w:p w:rsidR="00A502FE" w:rsidRPr="00A502FE" w:rsidRDefault="00A502FE" w:rsidP="00A502FE">
      <w:pPr>
        <w:numPr>
          <w:ilvl w:val="0"/>
          <w:numId w:val="30"/>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Medial meniscal tear.</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975BD5">
      <w:pPr>
        <w:pStyle w:val="ListParagraph"/>
        <w:numPr>
          <w:ilvl w:val="0"/>
          <w:numId w:val="1"/>
        </w:numPr>
        <w:spacing w:after="0" w:line="240" w:lineRule="auto"/>
        <w:ind w:left="720"/>
        <w:jc w:val="left"/>
        <w:rPr>
          <w:rFonts w:eastAsia="Times New Roman"/>
          <w:sz w:val="24"/>
          <w:szCs w:val="24"/>
        </w:rPr>
      </w:pPr>
      <w:r w:rsidRPr="00A502FE">
        <w:rPr>
          <w:rFonts w:eastAsia="Times New Roman"/>
          <w:sz w:val="24"/>
          <w:szCs w:val="24"/>
        </w:rPr>
        <w:t xml:space="preserve"> What is the current trend of treatment of John’s diagnosis?</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A502FE">
      <w:pPr>
        <w:numPr>
          <w:ilvl w:val="0"/>
          <w:numId w:val="31"/>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b/>
          <w:sz w:val="24"/>
          <w:szCs w:val="24"/>
        </w:rPr>
        <w:t>Immediate direct suturing</w:t>
      </w:r>
      <w:r w:rsidRPr="00A502FE">
        <w:rPr>
          <w:rFonts w:ascii="Times New Roman" w:eastAsia="Times New Roman" w:hAnsi="Times New Roman" w:cs="Times New Roman"/>
          <w:sz w:val="24"/>
          <w:szCs w:val="24"/>
        </w:rPr>
        <w:t>.</w:t>
      </w:r>
    </w:p>
    <w:p w:rsidR="00A502FE" w:rsidRPr="00A502FE" w:rsidRDefault="00A502FE" w:rsidP="00A502FE">
      <w:pPr>
        <w:numPr>
          <w:ilvl w:val="0"/>
          <w:numId w:val="31"/>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 xml:space="preserve">Immobilization in a long leg </w:t>
      </w:r>
      <w:proofErr w:type="spellStart"/>
      <w:r w:rsidRPr="00A502FE">
        <w:rPr>
          <w:rFonts w:ascii="Times New Roman" w:eastAsia="Times New Roman" w:hAnsi="Times New Roman" w:cs="Times New Roman"/>
          <w:sz w:val="24"/>
          <w:szCs w:val="24"/>
        </w:rPr>
        <w:t>P.O.P.x</w:t>
      </w:r>
      <w:proofErr w:type="spellEnd"/>
      <w:r w:rsidRPr="00A502FE">
        <w:rPr>
          <w:rFonts w:ascii="Times New Roman" w:eastAsia="Times New Roman" w:hAnsi="Times New Roman" w:cs="Times New Roman"/>
          <w:sz w:val="24"/>
          <w:szCs w:val="24"/>
        </w:rPr>
        <w:t xml:space="preserve"> 6/52.</w:t>
      </w:r>
    </w:p>
    <w:p w:rsidR="00A502FE" w:rsidRPr="00A502FE" w:rsidRDefault="00A502FE" w:rsidP="00A502FE">
      <w:pPr>
        <w:numPr>
          <w:ilvl w:val="0"/>
          <w:numId w:val="31"/>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 xml:space="preserve">Rest for one week. </w:t>
      </w:r>
    </w:p>
    <w:p w:rsidR="00A502FE" w:rsidRPr="00A502FE" w:rsidRDefault="00A502FE" w:rsidP="00A502FE">
      <w:pPr>
        <w:numPr>
          <w:ilvl w:val="0"/>
          <w:numId w:val="31"/>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Immediate active-exercises</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975BD5">
      <w:pPr>
        <w:pStyle w:val="ListParagraph"/>
        <w:numPr>
          <w:ilvl w:val="0"/>
          <w:numId w:val="1"/>
        </w:numPr>
        <w:spacing w:after="0" w:line="240" w:lineRule="auto"/>
        <w:ind w:left="720"/>
        <w:jc w:val="left"/>
        <w:rPr>
          <w:rFonts w:eastAsia="Times New Roman"/>
          <w:sz w:val="24"/>
          <w:szCs w:val="24"/>
        </w:rPr>
      </w:pPr>
      <w:r w:rsidRPr="00A502FE">
        <w:rPr>
          <w:rFonts w:eastAsia="Times New Roman"/>
          <w:sz w:val="24"/>
          <w:szCs w:val="24"/>
        </w:rPr>
        <w:t xml:space="preserve"> Genu </w:t>
      </w:r>
      <w:proofErr w:type="spellStart"/>
      <w:r w:rsidRPr="00A502FE">
        <w:rPr>
          <w:rFonts w:eastAsia="Times New Roman"/>
          <w:sz w:val="24"/>
          <w:szCs w:val="24"/>
        </w:rPr>
        <w:t>valgum</w:t>
      </w:r>
      <w:proofErr w:type="spellEnd"/>
      <w:r w:rsidRPr="00A502FE">
        <w:rPr>
          <w:rFonts w:eastAsia="Times New Roman"/>
          <w:sz w:val="24"/>
          <w:szCs w:val="24"/>
        </w:rPr>
        <w:t xml:space="preserve">, joint stiffness and late osteoarthritis of the knee joint are best associated with </w:t>
      </w:r>
    </w:p>
    <w:p w:rsidR="00A502FE" w:rsidRPr="00A502FE" w:rsidRDefault="00A502FE" w:rsidP="00A502FE">
      <w:pPr>
        <w:numPr>
          <w:ilvl w:val="0"/>
          <w:numId w:val="32"/>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Depressed plateau fracture without fragmentation.</w:t>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p>
    <w:p w:rsidR="00A502FE" w:rsidRPr="00A502FE" w:rsidRDefault="00A502FE" w:rsidP="00A502FE">
      <w:pPr>
        <w:numPr>
          <w:ilvl w:val="0"/>
          <w:numId w:val="32"/>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Compression fracture of medial condyle with fragmentation.</w:t>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p>
    <w:p w:rsidR="00A502FE" w:rsidRPr="00A502FE" w:rsidRDefault="00A502FE" w:rsidP="00A502FE">
      <w:pPr>
        <w:numPr>
          <w:ilvl w:val="0"/>
          <w:numId w:val="32"/>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Compression fracture of lateral condyle with fragmentation.</w:t>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p>
    <w:p w:rsidR="00A502FE" w:rsidRPr="00A502FE" w:rsidRDefault="00A502FE" w:rsidP="00A502FE">
      <w:pPr>
        <w:spacing w:after="0" w:line="240" w:lineRule="auto"/>
        <w:ind w:left="360"/>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 xml:space="preserve">d) </w:t>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b/>
          <w:sz w:val="24"/>
          <w:szCs w:val="24"/>
        </w:rPr>
        <w:t>Oblique shearing fracture of the lateral condyle</w:t>
      </w:r>
      <w:r w:rsidRPr="00A502FE">
        <w:rPr>
          <w:rFonts w:ascii="Times New Roman" w:eastAsia="Times New Roman" w:hAnsi="Times New Roman" w:cs="Times New Roman"/>
          <w:sz w:val="24"/>
          <w:szCs w:val="24"/>
        </w:rPr>
        <w:t>.</w:t>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975BD5">
      <w:pPr>
        <w:pStyle w:val="ListParagraph"/>
        <w:numPr>
          <w:ilvl w:val="0"/>
          <w:numId w:val="1"/>
        </w:numPr>
        <w:spacing w:after="0" w:line="240" w:lineRule="auto"/>
        <w:ind w:left="720"/>
        <w:jc w:val="left"/>
        <w:rPr>
          <w:rFonts w:eastAsia="Times New Roman"/>
          <w:sz w:val="24"/>
          <w:szCs w:val="24"/>
        </w:rPr>
      </w:pPr>
      <w:r w:rsidRPr="00A502FE">
        <w:rPr>
          <w:rFonts w:eastAsia="Times New Roman"/>
          <w:sz w:val="24"/>
          <w:szCs w:val="24"/>
        </w:rPr>
        <w:t xml:space="preserve">Fracture shaft of tibia caused by </w:t>
      </w:r>
      <w:proofErr w:type="spellStart"/>
      <w:r w:rsidRPr="00A502FE">
        <w:rPr>
          <w:rFonts w:eastAsia="Times New Roman"/>
          <w:sz w:val="24"/>
          <w:szCs w:val="24"/>
        </w:rPr>
        <w:t>angulatory</w:t>
      </w:r>
      <w:proofErr w:type="spellEnd"/>
      <w:r w:rsidRPr="00A502FE">
        <w:rPr>
          <w:rFonts w:eastAsia="Times New Roman"/>
          <w:sz w:val="24"/>
          <w:szCs w:val="24"/>
        </w:rPr>
        <w:t xml:space="preserve"> force.</w:t>
      </w:r>
    </w:p>
    <w:p w:rsidR="00A502FE" w:rsidRPr="00A502FE" w:rsidRDefault="00A502FE" w:rsidP="00A502FE">
      <w:pPr>
        <w:spacing w:after="0" w:line="240" w:lineRule="auto"/>
        <w:ind w:left="360"/>
        <w:rPr>
          <w:rFonts w:ascii="Times New Roman" w:eastAsia="Times New Roman" w:hAnsi="Times New Roman" w:cs="Times New Roman"/>
          <w:sz w:val="24"/>
          <w:szCs w:val="24"/>
        </w:rPr>
      </w:pPr>
    </w:p>
    <w:p w:rsidR="00A502FE" w:rsidRPr="00A502FE" w:rsidRDefault="00A502FE" w:rsidP="00A502FE">
      <w:pPr>
        <w:numPr>
          <w:ilvl w:val="0"/>
          <w:numId w:val="34"/>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Have a spiral pattern.</w:t>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p>
    <w:p w:rsidR="00A502FE" w:rsidRPr="00A502FE" w:rsidRDefault="00A502FE" w:rsidP="00A502FE">
      <w:pPr>
        <w:numPr>
          <w:ilvl w:val="0"/>
          <w:numId w:val="34"/>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Tend to be comminuted fractures.</w:t>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p>
    <w:p w:rsidR="00A502FE" w:rsidRPr="00A502FE" w:rsidRDefault="00A502FE" w:rsidP="00A502FE">
      <w:pPr>
        <w:numPr>
          <w:ilvl w:val="0"/>
          <w:numId w:val="34"/>
        </w:numPr>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Are often compound fractures.</w:t>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p>
    <w:p w:rsidR="00A502FE" w:rsidRPr="00A502FE" w:rsidRDefault="00A502FE" w:rsidP="00A502FE">
      <w:pPr>
        <w:numPr>
          <w:ilvl w:val="0"/>
          <w:numId w:val="34"/>
        </w:numPr>
        <w:spacing w:after="0" w:line="240" w:lineRule="auto"/>
        <w:rPr>
          <w:rFonts w:ascii="Times New Roman" w:eastAsia="Times New Roman" w:hAnsi="Times New Roman" w:cs="Times New Roman"/>
          <w:b/>
          <w:sz w:val="24"/>
          <w:szCs w:val="24"/>
        </w:rPr>
      </w:pPr>
      <w:r w:rsidRPr="00A502FE">
        <w:rPr>
          <w:rFonts w:ascii="Times New Roman" w:eastAsia="Times New Roman" w:hAnsi="Times New Roman" w:cs="Times New Roman"/>
          <w:b/>
          <w:sz w:val="24"/>
          <w:szCs w:val="24"/>
        </w:rPr>
        <w:t>Are usually associated with similar fracture of the fibular.</w:t>
      </w:r>
    </w:p>
    <w:p w:rsidR="00A502FE" w:rsidRPr="00A502FE" w:rsidRDefault="00A502FE" w:rsidP="00A502FE">
      <w:pPr>
        <w:spacing w:after="0" w:line="240" w:lineRule="auto"/>
        <w:ind w:left="360"/>
        <w:rPr>
          <w:rFonts w:ascii="Times New Roman" w:eastAsia="Times New Roman" w:hAnsi="Times New Roman" w:cs="Times New Roman"/>
          <w:b/>
          <w:sz w:val="24"/>
          <w:szCs w:val="24"/>
        </w:rPr>
      </w:pPr>
    </w:p>
    <w:p w:rsidR="00A502FE" w:rsidRPr="00A502FE" w:rsidRDefault="00A502FE" w:rsidP="00975BD5">
      <w:pPr>
        <w:pStyle w:val="ListParagraph"/>
        <w:numPr>
          <w:ilvl w:val="0"/>
          <w:numId w:val="1"/>
        </w:numPr>
        <w:tabs>
          <w:tab w:val="left" w:pos="0"/>
        </w:tabs>
        <w:spacing w:after="0" w:line="240" w:lineRule="auto"/>
        <w:ind w:left="720"/>
        <w:jc w:val="left"/>
        <w:rPr>
          <w:rFonts w:eastAsia="Times New Roman"/>
          <w:sz w:val="24"/>
          <w:szCs w:val="24"/>
        </w:rPr>
      </w:pPr>
      <w:r w:rsidRPr="00A502FE">
        <w:rPr>
          <w:rFonts w:eastAsia="Times New Roman"/>
          <w:sz w:val="24"/>
          <w:szCs w:val="24"/>
        </w:rPr>
        <w:t xml:space="preserve"> Habitual dislocation of the patella.</w:t>
      </w:r>
    </w:p>
    <w:p w:rsidR="00A502FE" w:rsidRPr="00A502FE" w:rsidRDefault="00A502FE" w:rsidP="00A502FE">
      <w:pPr>
        <w:tabs>
          <w:tab w:val="left" w:pos="0"/>
        </w:tabs>
        <w:spacing w:after="0" w:line="240" w:lineRule="auto"/>
        <w:rPr>
          <w:rFonts w:ascii="Times New Roman" w:eastAsia="Times New Roman" w:hAnsi="Times New Roman" w:cs="Times New Roman"/>
          <w:sz w:val="24"/>
          <w:szCs w:val="24"/>
        </w:rPr>
      </w:pPr>
    </w:p>
    <w:p w:rsidR="00A502FE" w:rsidRPr="00A502FE" w:rsidRDefault="00A502FE" w:rsidP="00A502FE">
      <w:pPr>
        <w:numPr>
          <w:ilvl w:val="0"/>
          <w:numId w:val="35"/>
        </w:numPr>
        <w:tabs>
          <w:tab w:val="left" w:pos="0"/>
        </w:tabs>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Affects mainly boys aged 10 – 15 years.</w:t>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p>
    <w:p w:rsidR="00A502FE" w:rsidRPr="00A502FE" w:rsidRDefault="00A502FE" w:rsidP="00A502FE">
      <w:pPr>
        <w:numPr>
          <w:ilvl w:val="0"/>
          <w:numId w:val="35"/>
        </w:numPr>
        <w:tabs>
          <w:tab w:val="left" w:pos="0"/>
        </w:tabs>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Is as a result of bi-partite patella.</w:t>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r w:rsidRPr="00A502FE">
        <w:rPr>
          <w:rFonts w:ascii="Times New Roman" w:eastAsia="Times New Roman" w:hAnsi="Times New Roman" w:cs="Times New Roman"/>
          <w:sz w:val="24"/>
          <w:szCs w:val="24"/>
        </w:rPr>
        <w:tab/>
      </w:r>
    </w:p>
    <w:p w:rsidR="00A502FE" w:rsidRPr="00A502FE" w:rsidRDefault="00A502FE" w:rsidP="00A502FE">
      <w:pPr>
        <w:numPr>
          <w:ilvl w:val="0"/>
          <w:numId w:val="35"/>
        </w:numPr>
        <w:tabs>
          <w:tab w:val="left" w:pos="0"/>
        </w:tabs>
        <w:spacing w:after="0" w:line="240" w:lineRule="auto"/>
        <w:rPr>
          <w:rFonts w:ascii="Times New Roman" w:eastAsia="Times New Roman" w:hAnsi="Times New Roman" w:cs="Times New Roman"/>
          <w:b/>
          <w:sz w:val="24"/>
          <w:szCs w:val="24"/>
        </w:rPr>
      </w:pPr>
      <w:r w:rsidRPr="00A502FE">
        <w:rPr>
          <w:rFonts w:ascii="Times New Roman" w:eastAsia="Times New Roman" w:hAnsi="Times New Roman" w:cs="Times New Roman"/>
          <w:b/>
          <w:sz w:val="24"/>
          <w:szCs w:val="24"/>
        </w:rPr>
        <w:t>Is congenital and as a result of underdevelopment of the patella.</w:t>
      </w:r>
      <w:r w:rsidRPr="00A502FE">
        <w:rPr>
          <w:rFonts w:ascii="Times New Roman" w:eastAsia="Times New Roman" w:hAnsi="Times New Roman" w:cs="Times New Roman"/>
          <w:b/>
          <w:sz w:val="24"/>
          <w:szCs w:val="24"/>
        </w:rPr>
        <w:tab/>
      </w:r>
      <w:r w:rsidRPr="00A502FE">
        <w:rPr>
          <w:rFonts w:ascii="Times New Roman" w:eastAsia="Times New Roman" w:hAnsi="Times New Roman" w:cs="Times New Roman"/>
          <w:b/>
          <w:sz w:val="24"/>
          <w:szCs w:val="24"/>
        </w:rPr>
        <w:tab/>
      </w:r>
    </w:p>
    <w:p w:rsidR="00A502FE" w:rsidRPr="00A502FE" w:rsidRDefault="00A502FE" w:rsidP="00A502FE">
      <w:pPr>
        <w:numPr>
          <w:ilvl w:val="0"/>
          <w:numId w:val="35"/>
        </w:numPr>
        <w:tabs>
          <w:tab w:val="left" w:pos="0"/>
        </w:tabs>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Is uncommon and occurs only in adults.</w:t>
      </w:r>
    </w:p>
    <w:p w:rsidR="00A502FE" w:rsidRPr="00A502FE" w:rsidRDefault="00A502FE" w:rsidP="00A502FE">
      <w:pPr>
        <w:tabs>
          <w:tab w:val="left" w:pos="0"/>
        </w:tabs>
        <w:spacing w:after="0" w:line="240" w:lineRule="auto"/>
        <w:ind w:left="360"/>
        <w:rPr>
          <w:rFonts w:ascii="Times New Roman" w:eastAsia="Times New Roman" w:hAnsi="Times New Roman" w:cs="Times New Roman"/>
          <w:sz w:val="24"/>
          <w:szCs w:val="24"/>
        </w:rPr>
      </w:pPr>
    </w:p>
    <w:p w:rsidR="00A502FE" w:rsidRPr="00A502FE" w:rsidRDefault="00A502FE" w:rsidP="00A502FE">
      <w:pPr>
        <w:tabs>
          <w:tab w:val="left" w:pos="0"/>
        </w:tabs>
        <w:spacing w:after="0" w:line="240" w:lineRule="auto"/>
        <w:ind w:left="360"/>
        <w:rPr>
          <w:rFonts w:ascii="Times New Roman" w:eastAsia="Times New Roman" w:hAnsi="Times New Roman" w:cs="Times New Roman"/>
          <w:sz w:val="24"/>
          <w:szCs w:val="24"/>
        </w:rPr>
      </w:pPr>
    </w:p>
    <w:p w:rsidR="00A502FE" w:rsidRPr="00A502FE" w:rsidRDefault="00A502FE" w:rsidP="00A502FE">
      <w:pPr>
        <w:tabs>
          <w:tab w:val="left" w:pos="0"/>
        </w:tabs>
        <w:spacing w:after="0" w:line="240" w:lineRule="auto"/>
        <w:ind w:left="360"/>
        <w:rPr>
          <w:rFonts w:ascii="Times New Roman" w:eastAsia="Times New Roman" w:hAnsi="Times New Roman" w:cs="Times New Roman"/>
          <w:sz w:val="24"/>
          <w:szCs w:val="24"/>
        </w:rPr>
      </w:pPr>
    </w:p>
    <w:p w:rsidR="00A502FE" w:rsidRPr="00A502FE" w:rsidRDefault="00A502FE" w:rsidP="00A502FE">
      <w:pPr>
        <w:tabs>
          <w:tab w:val="left" w:pos="0"/>
        </w:tabs>
        <w:spacing w:after="0" w:line="240" w:lineRule="auto"/>
        <w:ind w:left="360"/>
        <w:rPr>
          <w:rFonts w:ascii="Times New Roman" w:eastAsia="Times New Roman" w:hAnsi="Times New Roman" w:cs="Times New Roman"/>
          <w:sz w:val="24"/>
          <w:szCs w:val="24"/>
        </w:rPr>
      </w:pPr>
    </w:p>
    <w:p w:rsidR="00A502FE" w:rsidRPr="00A502FE" w:rsidRDefault="00A502FE" w:rsidP="00975BD5">
      <w:pPr>
        <w:pStyle w:val="ListParagraph"/>
        <w:numPr>
          <w:ilvl w:val="0"/>
          <w:numId w:val="1"/>
        </w:numPr>
        <w:tabs>
          <w:tab w:val="left" w:pos="0"/>
        </w:tabs>
        <w:spacing w:after="0" w:line="240" w:lineRule="auto"/>
        <w:ind w:left="720"/>
        <w:jc w:val="left"/>
        <w:rPr>
          <w:rFonts w:eastAsia="Times New Roman"/>
          <w:sz w:val="24"/>
          <w:szCs w:val="24"/>
        </w:rPr>
      </w:pPr>
      <w:r w:rsidRPr="00A502FE">
        <w:rPr>
          <w:rFonts w:eastAsia="Times New Roman"/>
          <w:sz w:val="24"/>
          <w:szCs w:val="24"/>
        </w:rPr>
        <w:t xml:space="preserve"> What type of force causes the aviator’s </w:t>
      </w:r>
      <w:proofErr w:type="spellStart"/>
      <w:r w:rsidRPr="00A502FE">
        <w:rPr>
          <w:rFonts w:eastAsia="Times New Roman"/>
          <w:sz w:val="24"/>
          <w:szCs w:val="24"/>
        </w:rPr>
        <w:t>astragalus</w:t>
      </w:r>
      <w:proofErr w:type="spellEnd"/>
      <w:r w:rsidRPr="00A502FE">
        <w:rPr>
          <w:rFonts w:eastAsia="Times New Roman"/>
          <w:sz w:val="24"/>
          <w:szCs w:val="24"/>
        </w:rPr>
        <w:t xml:space="preserve"> fracture? </w:t>
      </w:r>
    </w:p>
    <w:p w:rsidR="00A502FE" w:rsidRPr="00A502FE" w:rsidRDefault="00A502FE" w:rsidP="00A502FE">
      <w:pPr>
        <w:tabs>
          <w:tab w:val="left" w:pos="0"/>
        </w:tabs>
        <w:spacing w:after="0" w:line="240" w:lineRule="auto"/>
        <w:ind w:left="360"/>
        <w:rPr>
          <w:rFonts w:ascii="Times New Roman" w:eastAsia="Times New Roman" w:hAnsi="Times New Roman" w:cs="Times New Roman"/>
          <w:sz w:val="24"/>
          <w:szCs w:val="24"/>
        </w:rPr>
      </w:pPr>
    </w:p>
    <w:p w:rsidR="00A502FE" w:rsidRPr="00A502FE" w:rsidRDefault="00A502FE" w:rsidP="00975BD5">
      <w:pPr>
        <w:numPr>
          <w:ilvl w:val="1"/>
          <w:numId w:val="1"/>
        </w:numPr>
        <w:tabs>
          <w:tab w:val="left" w:pos="0"/>
          <w:tab w:val="left" w:pos="990"/>
          <w:tab w:val="left" w:pos="1170"/>
          <w:tab w:val="num" w:pos="1440"/>
        </w:tabs>
        <w:spacing w:after="0" w:line="240" w:lineRule="auto"/>
        <w:ind w:left="1620" w:hanging="900"/>
        <w:rPr>
          <w:rFonts w:ascii="Times New Roman" w:eastAsia="Times New Roman" w:hAnsi="Times New Roman" w:cs="Times New Roman"/>
          <w:sz w:val="24"/>
          <w:szCs w:val="24"/>
        </w:rPr>
      </w:pPr>
      <w:r w:rsidRPr="00A502FE">
        <w:rPr>
          <w:rFonts w:ascii="Times New Roman" w:eastAsia="Times New Roman" w:hAnsi="Times New Roman" w:cs="Times New Roman"/>
          <w:b/>
          <w:sz w:val="24"/>
          <w:szCs w:val="24"/>
        </w:rPr>
        <w:t>An upward force driving the head of talus upon the articular surface of tibia</w:t>
      </w:r>
      <w:r w:rsidRPr="00A502FE">
        <w:rPr>
          <w:rFonts w:ascii="Times New Roman" w:eastAsia="Times New Roman" w:hAnsi="Times New Roman" w:cs="Times New Roman"/>
          <w:sz w:val="24"/>
          <w:szCs w:val="24"/>
        </w:rPr>
        <w:t>.</w:t>
      </w:r>
    </w:p>
    <w:p w:rsidR="00A502FE" w:rsidRPr="00A502FE" w:rsidRDefault="00A502FE" w:rsidP="00975BD5">
      <w:pPr>
        <w:numPr>
          <w:ilvl w:val="1"/>
          <w:numId w:val="1"/>
        </w:numPr>
        <w:tabs>
          <w:tab w:val="left" w:pos="0"/>
          <w:tab w:val="left" w:pos="990"/>
          <w:tab w:val="left" w:pos="1170"/>
          <w:tab w:val="num" w:pos="1440"/>
        </w:tabs>
        <w:spacing w:after="0" w:line="240" w:lineRule="auto"/>
        <w:ind w:left="1620" w:hanging="900"/>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A vertical force on the tuber calcanei.</w:t>
      </w:r>
    </w:p>
    <w:p w:rsidR="00A502FE" w:rsidRPr="00A502FE" w:rsidRDefault="00A502FE" w:rsidP="00975BD5">
      <w:pPr>
        <w:numPr>
          <w:ilvl w:val="1"/>
          <w:numId w:val="1"/>
        </w:numPr>
        <w:tabs>
          <w:tab w:val="left" w:pos="0"/>
          <w:tab w:val="left" w:pos="990"/>
          <w:tab w:val="left" w:pos="1170"/>
          <w:tab w:val="num" w:pos="1440"/>
        </w:tabs>
        <w:spacing w:after="0" w:line="240" w:lineRule="auto"/>
        <w:ind w:left="1620" w:hanging="900"/>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 xml:space="preserve">A twisting force on the </w:t>
      </w:r>
      <w:proofErr w:type="spellStart"/>
      <w:r w:rsidRPr="00A502FE">
        <w:rPr>
          <w:rFonts w:ascii="Times New Roman" w:eastAsia="Times New Roman" w:hAnsi="Times New Roman" w:cs="Times New Roman"/>
          <w:sz w:val="24"/>
          <w:szCs w:val="24"/>
        </w:rPr>
        <w:t>talo-tibial</w:t>
      </w:r>
      <w:proofErr w:type="spellEnd"/>
      <w:r w:rsidRPr="00A502FE">
        <w:rPr>
          <w:rFonts w:ascii="Times New Roman" w:eastAsia="Times New Roman" w:hAnsi="Times New Roman" w:cs="Times New Roman"/>
          <w:sz w:val="24"/>
          <w:szCs w:val="24"/>
        </w:rPr>
        <w:t xml:space="preserve"> mortise.</w:t>
      </w:r>
    </w:p>
    <w:p w:rsidR="00A502FE" w:rsidRPr="00A502FE" w:rsidRDefault="00A502FE" w:rsidP="00975BD5">
      <w:pPr>
        <w:numPr>
          <w:ilvl w:val="1"/>
          <w:numId w:val="1"/>
        </w:numPr>
        <w:tabs>
          <w:tab w:val="left" w:pos="0"/>
          <w:tab w:val="left" w:pos="990"/>
          <w:tab w:val="left" w:pos="1170"/>
          <w:tab w:val="num" w:pos="1440"/>
        </w:tabs>
        <w:spacing w:after="0" w:line="240" w:lineRule="auto"/>
        <w:ind w:left="1620" w:hanging="900"/>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An oblique force on the medial malleolus</w:t>
      </w:r>
    </w:p>
    <w:p w:rsidR="00A502FE" w:rsidRPr="00A502FE" w:rsidRDefault="00A502FE" w:rsidP="00A502FE">
      <w:pPr>
        <w:tabs>
          <w:tab w:val="left" w:pos="0"/>
        </w:tabs>
        <w:spacing w:after="0" w:line="240" w:lineRule="auto"/>
        <w:rPr>
          <w:rFonts w:ascii="Times New Roman" w:eastAsia="Times New Roman" w:hAnsi="Times New Roman" w:cs="Times New Roman"/>
          <w:sz w:val="24"/>
          <w:szCs w:val="24"/>
        </w:rPr>
      </w:pPr>
    </w:p>
    <w:p w:rsidR="00A502FE" w:rsidRPr="00A502FE" w:rsidRDefault="00A502FE" w:rsidP="00A502FE">
      <w:pPr>
        <w:tabs>
          <w:tab w:val="left" w:pos="360"/>
        </w:tabs>
        <w:spacing w:after="0" w:line="240" w:lineRule="auto"/>
        <w:ind w:firstLine="360"/>
        <w:rPr>
          <w:rFonts w:ascii="Times New Roman" w:eastAsia="Times New Roman" w:hAnsi="Times New Roman" w:cs="Times New Roman"/>
          <w:i/>
          <w:sz w:val="24"/>
          <w:szCs w:val="24"/>
          <w:u w:val="single"/>
        </w:rPr>
      </w:pPr>
      <w:r w:rsidRPr="00A502FE">
        <w:rPr>
          <w:rFonts w:ascii="Times New Roman" w:eastAsia="Times New Roman" w:hAnsi="Times New Roman" w:cs="Times New Roman"/>
          <w:i/>
          <w:sz w:val="24"/>
          <w:szCs w:val="24"/>
          <w:u w:val="single"/>
        </w:rPr>
        <w:t xml:space="preserve">Use the case below to answer questions </w:t>
      </w:r>
      <w:r w:rsidR="00975BD5">
        <w:rPr>
          <w:rFonts w:ascii="Times New Roman" w:eastAsia="Times New Roman" w:hAnsi="Times New Roman" w:cs="Times New Roman"/>
          <w:i/>
          <w:sz w:val="24"/>
          <w:szCs w:val="24"/>
          <w:u w:val="single"/>
        </w:rPr>
        <w:t>33 -35</w:t>
      </w:r>
      <w:r w:rsidRPr="00A502FE">
        <w:rPr>
          <w:rFonts w:ascii="Times New Roman" w:eastAsia="Times New Roman" w:hAnsi="Times New Roman" w:cs="Times New Roman"/>
          <w:i/>
          <w:sz w:val="24"/>
          <w:szCs w:val="24"/>
          <w:u w:val="single"/>
        </w:rPr>
        <w:t xml:space="preserve"> below</w:t>
      </w:r>
    </w:p>
    <w:p w:rsidR="00A502FE" w:rsidRPr="00A502FE" w:rsidRDefault="00A502FE" w:rsidP="00A502FE">
      <w:pPr>
        <w:tabs>
          <w:tab w:val="left" w:pos="360"/>
        </w:tabs>
        <w:spacing w:after="0" w:line="240" w:lineRule="auto"/>
        <w:ind w:firstLine="360"/>
        <w:rPr>
          <w:rFonts w:ascii="Times New Roman" w:eastAsia="Times New Roman" w:hAnsi="Times New Roman" w:cs="Times New Roman"/>
          <w:sz w:val="24"/>
          <w:szCs w:val="24"/>
        </w:rPr>
      </w:pPr>
    </w:p>
    <w:p w:rsidR="00A502FE" w:rsidRPr="00A502FE" w:rsidRDefault="00A502FE" w:rsidP="00A502FE">
      <w:pPr>
        <w:tabs>
          <w:tab w:val="left" w:pos="360"/>
        </w:tabs>
        <w:spacing w:after="0" w:line="240" w:lineRule="auto"/>
        <w:ind w:left="360" w:hanging="360"/>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 xml:space="preserve">      A 26 year old footballer suffered a twisting injury to his left 2/7 ago during a competitive soccer match. On examination he presents with the following: </w:t>
      </w:r>
    </w:p>
    <w:p w:rsidR="00A502FE" w:rsidRPr="00A502FE" w:rsidRDefault="00A502FE" w:rsidP="00A502FE">
      <w:pPr>
        <w:tabs>
          <w:tab w:val="left" w:pos="0"/>
        </w:tabs>
        <w:spacing w:after="0" w:line="240" w:lineRule="auto"/>
        <w:rPr>
          <w:rFonts w:ascii="Times New Roman" w:eastAsia="Times New Roman" w:hAnsi="Times New Roman" w:cs="Times New Roman"/>
          <w:sz w:val="24"/>
          <w:szCs w:val="24"/>
        </w:rPr>
      </w:pPr>
    </w:p>
    <w:p w:rsidR="00A502FE" w:rsidRPr="00A502FE" w:rsidRDefault="00A502FE" w:rsidP="00A502FE">
      <w:pPr>
        <w:numPr>
          <w:ilvl w:val="0"/>
          <w:numId w:val="21"/>
        </w:numPr>
        <w:tabs>
          <w:tab w:val="left" w:pos="0"/>
        </w:tabs>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 xml:space="preserve">Tenderness of </w:t>
      </w:r>
      <w:proofErr w:type="spellStart"/>
      <w:r w:rsidRPr="00A502FE">
        <w:rPr>
          <w:rFonts w:ascii="Times New Roman" w:eastAsia="Times New Roman" w:hAnsi="Times New Roman" w:cs="Times New Roman"/>
          <w:sz w:val="24"/>
          <w:szCs w:val="24"/>
        </w:rPr>
        <w:t>antero</w:t>
      </w:r>
      <w:proofErr w:type="spellEnd"/>
      <w:r w:rsidRPr="00A502FE">
        <w:rPr>
          <w:rFonts w:ascii="Times New Roman" w:eastAsia="Times New Roman" w:hAnsi="Times New Roman" w:cs="Times New Roman"/>
          <w:sz w:val="24"/>
          <w:szCs w:val="24"/>
        </w:rPr>
        <w:t>-medial left knee joint.</w:t>
      </w:r>
    </w:p>
    <w:p w:rsidR="00A502FE" w:rsidRPr="00A502FE" w:rsidRDefault="00A502FE" w:rsidP="00A502FE">
      <w:pPr>
        <w:numPr>
          <w:ilvl w:val="0"/>
          <w:numId w:val="21"/>
        </w:numPr>
        <w:tabs>
          <w:tab w:val="left" w:pos="0"/>
        </w:tabs>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Inability to extend his left knee fully.</w:t>
      </w:r>
    </w:p>
    <w:p w:rsidR="00A502FE" w:rsidRPr="00A502FE" w:rsidRDefault="00A502FE" w:rsidP="00A502FE">
      <w:pPr>
        <w:numPr>
          <w:ilvl w:val="0"/>
          <w:numId w:val="21"/>
        </w:numPr>
        <w:tabs>
          <w:tab w:val="left" w:pos="0"/>
        </w:tabs>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Slight joint effusion</w:t>
      </w:r>
    </w:p>
    <w:p w:rsidR="00A502FE" w:rsidRPr="00A502FE" w:rsidRDefault="00A502FE" w:rsidP="00A502FE">
      <w:pPr>
        <w:numPr>
          <w:ilvl w:val="0"/>
          <w:numId w:val="21"/>
        </w:numPr>
        <w:tabs>
          <w:tab w:val="left" w:pos="0"/>
        </w:tabs>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 xml:space="preserve">Slight wasting of the quadriceps </w:t>
      </w:r>
    </w:p>
    <w:p w:rsidR="00A502FE" w:rsidRPr="00A502FE" w:rsidRDefault="00A502FE" w:rsidP="00A502FE">
      <w:pPr>
        <w:tabs>
          <w:tab w:val="left" w:pos="0"/>
        </w:tabs>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 xml:space="preserve"> </w:t>
      </w:r>
    </w:p>
    <w:p w:rsidR="00A502FE" w:rsidRPr="00A502FE" w:rsidRDefault="00A502FE" w:rsidP="00975BD5">
      <w:pPr>
        <w:pStyle w:val="ListParagraph"/>
        <w:numPr>
          <w:ilvl w:val="0"/>
          <w:numId w:val="1"/>
        </w:numPr>
        <w:tabs>
          <w:tab w:val="left" w:pos="360"/>
        </w:tabs>
        <w:spacing w:after="0" w:line="240" w:lineRule="auto"/>
        <w:ind w:left="720" w:hanging="450"/>
        <w:jc w:val="left"/>
        <w:rPr>
          <w:rFonts w:eastAsia="Times New Roman"/>
          <w:sz w:val="24"/>
          <w:szCs w:val="24"/>
        </w:rPr>
      </w:pPr>
      <w:r w:rsidRPr="00A502FE">
        <w:rPr>
          <w:rFonts w:eastAsia="Times New Roman"/>
          <w:sz w:val="24"/>
          <w:szCs w:val="24"/>
        </w:rPr>
        <w:t xml:space="preserve"> What is the diagnosis of this player?</w:t>
      </w:r>
    </w:p>
    <w:p w:rsidR="00A502FE" w:rsidRPr="00A502FE" w:rsidRDefault="00A502FE" w:rsidP="00A502FE">
      <w:pPr>
        <w:tabs>
          <w:tab w:val="left" w:pos="360"/>
        </w:tabs>
        <w:spacing w:after="0" w:line="240" w:lineRule="auto"/>
        <w:ind w:firstLine="360"/>
        <w:rPr>
          <w:rFonts w:ascii="Times New Roman" w:eastAsia="Times New Roman" w:hAnsi="Times New Roman" w:cs="Times New Roman"/>
          <w:sz w:val="24"/>
          <w:szCs w:val="24"/>
        </w:rPr>
      </w:pPr>
    </w:p>
    <w:p w:rsidR="00A502FE" w:rsidRPr="00A502FE" w:rsidRDefault="00A502FE" w:rsidP="00A502FE">
      <w:pPr>
        <w:numPr>
          <w:ilvl w:val="0"/>
          <w:numId w:val="36"/>
        </w:numPr>
        <w:tabs>
          <w:tab w:val="left" w:pos="360"/>
        </w:tabs>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Medial ligament strain</w:t>
      </w:r>
    </w:p>
    <w:p w:rsidR="00A502FE" w:rsidRPr="00A502FE" w:rsidRDefault="00A502FE" w:rsidP="00A502FE">
      <w:pPr>
        <w:numPr>
          <w:ilvl w:val="0"/>
          <w:numId w:val="36"/>
        </w:numPr>
        <w:tabs>
          <w:tab w:val="left" w:pos="360"/>
        </w:tabs>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Lateral ligament tear</w:t>
      </w:r>
    </w:p>
    <w:p w:rsidR="00A502FE" w:rsidRPr="00A502FE" w:rsidRDefault="00A502FE" w:rsidP="00A502FE">
      <w:pPr>
        <w:numPr>
          <w:ilvl w:val="0"/>
          <w:numId w:val="36"/>
        </w:numPr>
        <w:tabs>
          <w:tab w:val="left" w:pos="360"/>
        </w:tabs>
        <w:spacing w:after="0" w:line="240" w:lineRule="auto"/>
        <w:rPr>
          <w:rFonts w:ascii="Times New Roman" w:eastAsia="Times New Roman" w:hAnsi="Times New Roman" w:cs="Times New Roman"/>
          <w:b/>
          <w:sz w:val="24"/>
          <w:szCs w:val="24"/>
        </w:rPr>
      </w:pPr>
      <w:r w:rsidRPr="00A502FE">
        <w:rPr>
          <w:rFonts w:ascii="Times New Roman" w:eastAsia="Times New Roman" w:hAnsi="Times New Roman" w:cs="Times New Roman"/>
          <w:b/>
          <w:sz w:val="24"/>
          <w:szCs w:val="24"/>
        </w:rPr>
        <w:t>Medial meniscus tear</w:t>
      </w:r>
    </w:p>
    <w:p w:rsidR="00A502FE" w:rsidRPr="00A502FE" w:rsidRDefault="00A502FE" w:rsidP="00A502FE">
      <w:pPr>
        <w:numPr>
          <w:ilvl w:val="0"/>
          <w:numId w:val="36"/>
        </w:numPr>
        <w:tabs>
          <w:tab w:val="left" w:pos="360"/>
        </w:tabs>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Lateral meniscus tear</w:t>
      </w:r>
    </w:p>
    <w:p w:rsidR="00A502FE" w:rsidRPr="00A502FE" w:rsidRDefault="00A502FE" w:rsidP="00A502FE">
      <w:pPr>
        <w:tabs>
          <w:tab w:val="left" w:pos="360"/>
        </w:tabs>
        <w:spacing w:after="0" w:line="240" w:lineRule="auto"/>
        <w:ind w:left="360"/>
        <w:rPr>
          <w:rFonts w:ascii="Times New Roman" w:eastAsia="Times New Roman" w:hAnsi="Times New Roman" w:cs="Times New Roman"/>
          <w:sz w:val="24"/>
          <w:szCs w:val="24"/>
        </w:rPr>
      </w:pPr>
    </w:p>
    <w:p w:rsidR="00A502FE" w:rsidRPr="00A502FE" w:rsidRDefault="00A502FE" w:rsidP="00975BD5">
      <w:pPr>
        <w:pStyle w:val="ListParagraph"/>
        <w:numPr>
          <w:ilvl w:val="0"/>
          <w:numId w:val="1"/>
        </w:numPr>
        <w:tabs>
          <w:tab w:val="left" w:pos="360"/>
        </w:tabs>
        <w:spacing w:after="0" w:line="240" w:lineRule="auto"/>
        <w:ind w:left="720" w:hanging="450"/>
        <w:jc w:val="left"/>
        <w:rPr>
          <w:rFonts w:eastAsia="Times New Roman"/>
          <w:sz w:val="24"/>
          <w:szCs w:val="24"/>
        </w:rPr>
      </w:pPr>
      <w:r w:rsidRPr="00A502FE">
        <w:rPr>
          <w:rFonts w:eastAsia="Times New Roman"/>
          <w:sz w:val="24"/>
          <w:szCs w:val="24"/>
        </w:rPr>
        <w:t xml:space="preserve"> What is the correct treatment of this case?</w:t>
      </w:r>
    </w:p>
    <w:p w:rsidR="00A502FE" w:rsidRPr="00A502FE" w:rsidRDefault="00A502FE" w:rsidP="00A502FE">
      <w:pPr>
        <w:tabs>
          <w:tab w:val="left" w:pos="360"/>
        </w:tabs>
        <w:spacing w:after="0" w:line="240" w:lineRule="auto"/>
        <w:ind w:left="360"/>
        <w:rPr>
          <w:rFonts w:ascii="Times New Roman" w:eastAsia="Times New Roman" w:hAnsi="Times New Roman" w:cs="Times New Roman"/>
          <w:sz w:val="24"/>
          <w:szCs w:val="24"/>
        </w:rPr>
      </w:pPr>
    </w:p>
    <w:p w:rsidR="00A502FE" w:rsidRPr="00A502FE" w:rsidRDefault="00A502FE" w:rsidP="00A502FE">
      <w:pPr>
        <w:numPr>
          <w:ilvl w:val="0"/>
          <w:numId w:val="37"/>
        </w:numPr>
        <w:tabs>
          <w:tab w:val="left" w:pos="360"/>
        </w:tabs>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Immobilization in P.O.P. for 6/52</w:t>
      </w:r>
    </w:p>
    <w:p w:rsidR="00A502FE" w:rsidRPr="00A502FE" w:rsidRDefault="00A502FE" w:rsidP="00A502FE">
      <w:pPr>
        <w:numPr>
          <w:ilvl w:val="0"/>
          <w:numId w:val="37"/>
        </w:numPr>
        <w:tabs>
          <w:tab w:val="left" w:pos="360"/>
        </w:tabs>
        <w:spacing w:after="0" w:line="240" w:lineRule="auto"/>
        <w:rPr>
          <w:rFonts w:ascii="Times New Roman" w:eastAsia="Times New Roman" w:hAnsi="Times New Roman" w:cs="Times New Roman"/>
          <w:b/>
          <w:sz w:val="24"/>
          <w:szCs w:val="24"/>
        </w:rPr>
      </w:pPr>
      <w:r w:rsidRPr="00A502FE">
        <w:rPr>
          <w:rFonts w:ascii="Times New Roman" w:eastAsia="Times New Roman" w:hAnsi="Times New Roman" w:cs="Times New Roman"/>
          <w:b/>
          <w:sz w:val="24"/>
          <w:szCs w:val="24"/>
        </w:rPr>
        <w:t>Excision of the fragment</w:t>
      </w:r>
    </w:p>
    <w:p w:rsidR="00A502FE" w:rsidRPr="00A502FE" w:rsidRDefault="00A502FE" w:rsidP="00A502FE">
      <w:pPr>
        <w:numPr>
          <w:ilvl w:val="0"/>
          <w:numId w:val="37"/>
        </w:numPr>
        <w:tabs>
          <w:tab w:val="left" w:pos="360"/>
        </w:tabs>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SWD weekly for 2/12</w:t>
      </w:r>
    </w:p>
    <w:p w:rsidR="00A502FE" w:rsidRPr="00A502FE" w:rsidRDefault="00A502FE" w:rsidP="00A502FE">
      <w:pPr>
        <w:numPr>
          <w:ilvl w:val="0"/>
          <w:numId w:val="37"/>
        </w:numPr>
        <w:tabs>
          <w:tab w:val="left" w:pos="360"/>
        </w:tabs>
        <w:spacing w:after="0" w:line="240" w:lineRule="auto"/>
        <w:rPr>
          <w:rFonts w:ascii="Times New Roman" w:eastAsia="Times New Roman" w:hAnsi="Times New Roman" w:cs="Times New Roman"/>
          <w:sz w:val="24"/>
          <w:szCs w:val="24"/>
        </w:rPr>
      </w:pPr>
      <w:proofErr w:type="spellStart"/>
      <w:r w:rsidRPr="00A502FE">
        <w:rPr>
          <w:rFonts w:ascii="Times New Roman" w:eastAsia="Times New Roman" w:hAnsi="Times New Roman" w:cs="Times New Roman"/>
          <w:sz w:val="24"/>
          <w:szCs w:val="24"/>
        </w:rPr>
        <w:t>Non of</w:t>
      </w:r>
      <w:proofErr w:type="spellEnd"/>
      <w:r w:rsidRPr="00A502FE">
        <w:rPr>
          <w:rFonts w:ascii="Times New Roman" w:eastAsia="Times New Roman" w:hAnsi="Times New Roman" w:cs="Times New Roman"/>
          <w:sz w:val="24"/>
          <w:szCs w:val="24"/>
        </w:rPr>
        <w:t xml:space="preserve"> the above</w:t>
      </w:r>
    </w:p>
    <w:p w:rsidR="00A502FE" w:rsidRPr="00A502FE" w:rsidRDefault="00A502FE" w:rsidP="00A502FE">
      <w:pPr>
        <w:tabs>
          <w:tab w:val="left" w:pos="360"/>
        </w:tabs>
        <w:spacing w:after="0" w:line="240" w:lineRule="auto"/>
        <w:ind w:left="360"/>
        <w:rPr>
          <w:rFonts w:ascii="Times New Roman" w:eastAsia="Times New Roman" w:hAnsi="Times New Roman" w:cs="Times New Roman"/>
          <w:sz w:val="24"/>
          <w:szCs w:val="24"/>
        </w:rPr>
      </w:pPr>
    </w:p>
    <w:p w:rsidR="00A502FE" w:rsidRPr="00A502FE" w:rsidRDefault="00A502FE" w:rsidP="00975BD5">
      <w:pPr>
        <w:pStyle w:val="ListParagraph"/>
        <w:numPr>
          <w:ilvl w:val="0"/>
          <w:numId w:val="1"/>
        </w:numPr>
        <w:tabs>
          <w:tab w:val="left" w:pos="360"/>
        </w:tabs>
        <w:spacing w:after="0" w:line="240" w:lineRule="auto"/>
        <w:ind w:left="630"/>
        <w:jc w:val="left"/>
        <w:rPr>
          <w:rFonts w:eastAsia="Times New Roman"/>
          <w:sz w:val="24"/>
          <w:szCs w:val="24"/>
        </w:rPr>
      </w:pPr>
      <w:r w:rsidRPr="00A502FE">
        <w:rPr>
          <w:rFonts w:eastAsia="Times New Roman"/>
          <w:sz w:val="24"/>
          <w:szCs w:val="24"/>
        </w:rPr>
        <w:t xml:space="preserve"> What is a major complication of the diagnosis in </w:t>
      </w:r>
      <w:r w:rsidR="00975BD5">
        <w:rPr>
          <w:rFonts w:eastAsia="Times New Roman"/>
          <w:sz w:val="24"/>
          <w:szCs w:val="24"/>
        </w:rPr>
        <w:t>30</w:t>
      </w:r>
      <w:r w:rsidRPr="00A502FE">
        <w:rPr>
          <w:rFonts w:eastAsia="Times New Roman"/>
          <w:sz w:val="24"/>
          <w:szCs w:val="24"/>
        </w:rPr>
        <w:t xml:space="preserve"> above?</w:t>
      </w:r>
    </w:p>
    <w:p w:rsidR="00A502FE" w:rsidRPr="00A502FE" w:rsidRDefault="00A502FE" w:rsidP="00A502FE">
      <w:pPr>
        <w:tabs>
          <w:tab w:val="left" w:pos="360"/>
        </w:tabs>
        <w:spacing w:after="0" w:line="240" w:lineRule="auto"/>
        <w:ind w:left="360"/>
        <w:rPr>
          <w:rFonts w:ascii="Times New Roman" w:eastAsia="Times New Roman" w:hAnsi="Times New Roman" w:cs="Times New Roman"/>
          <w:sz w:val="24"/>
          <w:szCs w:val="24"/>
        </w:rPr>
      </w:pPr>
    </w:p>
    <w:p w:rsidR="00A502FE" w:rsidRPr="00A502FE" w:rsidRDefault="00A502FE" w:rsidP="00A502FE">
      <w:pPr>
        <w:numPr>
          <w:ilvl w:val="0"/>
          <w:numId w:val="38"/>
        </w:numPr>
        <w:tabs>
          <w:tab w:val="left" w:pos="360"/>
        </w:tabs>
        <w:spacing w:after="0" w:line="240" w:lineRule="auto"/>
        <w:rPr>
          <w:rFonts w:ascii="Times New Roman" w:eastAsia="Times New Roman" w:hAnsi="Times New Roman" w:cs="Times New Roman"/>
          <w:b/>
          <w:sz w:val="24"/>
          <w:szCs w:val="24"/>
        </w:rPr>
      </w:pPr>
      <w:r w:rsidRPr="00A502FE">
        <w:rPr>
          <w:rFonts w:ascii="Times New Roman" w:eastAsia="Times New Roman" w:hAnsi="Times New Roman" w:cs="Times New Roman"/>
          <w:b/>
          <w:sz w:val="24"/>
          <w:szCs w:val="24"/>
        </w:rPr>
        <w:t>Osteoarthritis</w:t>
      </w:r>
    </w:p>
    <w:p w:rsidR="00A502FE" w:rsidRPr="00A502FE" w:rsidRDefault="00A502FE" w:rsidP="00A502FE">
      <w:pPr>
        <w:numPr>
          <w:ilvl w:val="0"/>
          <w:numId w:val="38"/>
        </w:numPr>
        <w:tabs>
          <w:tab w:val="left" w:pos="360"/>
        </w:tabs>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Paralysis of the quadriceps</w:t>
      </w:r>
    </w:p>
    <w:p w:rsidR="00A502FE" w:rsidRPr="00A502FE" w:rsidRDefault="00A502FE" w:rsidP="00A502FE">
      <w:pPr>
        <w:numPr>
          <w:ilvl w:val="0"/>
          <w:numId w:val="38"/>
        </w:numPr>
        <w:tabs>
          <w:tab w:val="left" w:pos="360"/>
        </w:tabs>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Habitual dislocation of the knee</w:t>
      </w:r>
    </w:p>
    <w:p w:rsidR="00A502FE" w:rsidRPr="00A502FE" w:rsidRDefault="00A502FE" w:rsidP="00A502FE">
      <w:pPr>
        <w:numPr>
          <w:ilvl w:val="0"/>
          <w:numId w:val="38"/>
        </w:numPr>
        <w:tabs>
          <w:tab w:val="left" w:pos="360"/>
        </w:tabs>
        <w:spacing w:after="0" w:line="240" w:lineRule="auto"/>
        <w:rPr>
          <w:rFonts w:ascii="Times New Roman" w:eastAsia="Times New Roman" w:hAnsi="Times New Roman" w:cs="Times New Roman"/>
          <w:sz w:val="24"/>
          <w:szCs w:val="24"/>
        </w:rPr>
      </w:pPr>
      <w:r w:rsidRPr="00A502FE">
        <w:rPr>
          <w:rFonts w:ascii="Times New Roman" w:eastAsia="Times New Roman" w:hAnsi="Times New Roman" w:cs="Times New Roman"/>
          <w:sz w:val="24"/>
          <w:szCs w:val="24"/>
        </w:rPr>
        <w:t>All of the above</w:t>
      </w:r>
    </w:p>
    <w:p w:rsidR="008E36D7" w:rsidRPr="008E36D7" w:rsidRDefault="008E36D7" w:rsidP="00A502FE">
      <w:pPr>
        <w:tabs>
          <w:tab w:val="left" w:pos="900"/>
        </w:tabs>
        <w:suppressAutoHyphens/>
        <w:autoSpaceDN w:val="0"/>
        <w:spacing w:after="0"/>
        <w:rPr>
          <w:rFonts w:eastAsia="Times New Roman"/>
          <w:sz w:val="28"/>
          <w:szCs w:val="28"/>
          <w:lang w:eastAsia="ar-SA"/>
        </w:rPr>
      </w:pPr>
    </w:p>
    <w:p w:rsidR="00BB2346" w:rsidRDefault="00BB2346" w:rsidP="00A502FE">
      <w:pPr>
        <w:tabs>
          <w:tab w:val="left" w:pos="900"/>
        </w:tabs>
        <w:suppressAutoHyphens/>
        <w:autoSpaceDN w:val="0"/>
        <w:spacing w:after="0"/>
        <w:rPr>
          <w:rFonts w:eastAsia="Times New Roman"/>
          <w:sz w:val="28"/>
          <w:szCs w:val="28"/>
          <w:lang w:eastAsia="ar-SA"/>
        </w:rPr>
      </w:pPr>
    </w:p>
    <w:p w:rsidR="00BB2346" w:rsidRPr="00BB2346" w:rsidRDefault="00BB2346" w:rsidP="00A502FE">
      <w:pPr>
        <w:tabs>
          <w:tab w:val="left" w:pos="900"/>
        </w:tabs>
        <w:suppressAutoHyphens/>
        <w:autoSpaceDN w:val="0"/>
        <w:spacing w:after="0"/>
        <w:rPr>
          <w:rFonts w:eastAsia="Times New Roman"/>
          <w:sz w:val="28"/>
          <w:szCs w:val="28"/>
          <w:lang w:eastAsia="ar-SA"/>
        </w:rPr>
      </w:pPr>
    </w:p>
    <w:p w:rsidR="00DC5581" w:rsidRDefault="00DC5581" w:rsidP="00A502FE"/>
    <w:sectPr w:rsidR="00DC5581" w:rsidSect="00A91E2C">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DE7"/>
    <w:multiLevelType w:val="hybridMultilevel"/>
    <w:tmpl w:val="0F86FA88"/>
    <w:lvl w:ilvl="0" w:tplc="8A0A190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3FD2688"/>
    <w:multiLevelType w:val="hybridMultilevel"/>
    <w:tmpl w:val="DEF61FF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5DE3692"/>
    <w:multiLevelType w:val="hybridMultilevel"/>
    <w:tmpl w:val="19E6FD3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7FA4046"/>
    <w:multiLevelType w:val="hybridMultilevel"/>
    <w:tmpl w:val="424814F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8E453A5"/>
    <w:multiLevelType w:val="hybridMultilevel"/>
    <w:tmpl w:val="6BF4CD2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B432ED8"/>
    <w:multiLevelType w:val="hybridMultilevel"/>
    <w:tmpl w:val="712C3F60"/>
    <w:lvl w:ilvl="0" w:tplc="B3649A6C">
      <w:start w:val="1"/>
      <w:numFmt w:val="lowerLetter"/>
      <w:lvlText w:val="%1)"/>
      <w:lvlJc w:val="left"/>
      <w:pPr>
        <w:ind w:left="1710" w:hanging="360"/>
      </w:pPr>
      <w:rPr>
        <w:rFonts w:asciiTheme="minorHAnsi" w:eastAsiaTheme="minorHAnsi" w:hAnsiTheme="minorHAnsi" w:cstheme="minorBidi"/>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6">
    <w:nsid w:val="11A80ABA"/>
    <w:multiLevelType w:val="hybridMultilevel"/>
    <w:tmpl w:val="542456D2"/>
    <w:lvl w:ilvl="0" w:tplc="37D07622">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7">
    <w:nsid w:val="145D7228"/>
    <w:multiLevelType w:val="hybridMultilevel"/>
    <w:tmpl w:val="BF38431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F374137"/>
    <w:multiLevelType w:val="multilevel"/>
    <w:tmpl w:val="479203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3EF4E5C"/>
    <w:multiLevelType w:val="hybridMultilevel"/>
    <w:tmpl w:val="F39647C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4C02129"/>
    <w:multiLevelType w:val="hybridMultilevel"/>
    <w:tmpl w:val="F4E6BDEC"/>
    <w:lvl w:ilvl="0" w:tplc="818685BE">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CC12C71"/>
    <w:multiLevelType w:val="hybridMultilevel"/>
    <w:tmpl w:val="78E8C90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FB620AF"/>
    <w:multiLevelType w:val="hybridMultilevel"/>
    <w:tmpl w:val="08F601C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0A30B34"/>
    <w:multiLevelType w:val="hybridMultilevel"/>
    <w:tmpl w:val="F314D69E"/>
    <w:lvl w:ilvl="0" w:tplc="55AC1946">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4">
    <w:nsid w:val="30D76433"/>
    <w:multiLevelType w:val="hybridMultilevel"/>
    <w:tmpl w:val="D66208B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2B20414"/>
    <w:multiLevelType w:val="hybridMultilevel"/>
    <w:tmpl w:val="6B3E800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5F24FE3"/>
    <w:multiLevelType w:val="hybridMultilevel"/>
    <w:tmpl w:val="2D72C29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7963557"/>
    <w:multiLevelType w:val="hybridMultilevel"/>
    <w:tmpl w:val="2C0ADCC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3A965533"/>
    <w:multiLevelType w:val="hybridMultilevel"/>
    <w:tmpl w:val="9FDE8E3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56E53E0"/>
    <w:multiLevelType w:val="hybridMultilevel"/>
    <w:tmpl w:val="FBB0551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31D4C9A"/>
    <w:multiLevelType w:val="hybridMultilevel"/>
    <w:tmpl w:val="EDB83BF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545803DD"/>
    <w:multiLevelType w:val="hybridMultilevel"/>
    <w:tmpl w:val="A790CF06"/>
    <w:lvl w:ilvl="0" w:tplc="AEFA3C96">
      <w:start w:val="1"/>
      <w:numFmt w:val="decimal"/>
      <w:lvlText w:val="%1."/>
      <w:lvlJc w:val="left"/>
      <w:pPr>
        <w:ind w:left="1350" w:hanging="360"/>
      </w:pPr>
      <w:rPr>
        <w:b w:val="0"/>
      </w:rPr>
    </w:lvl>
    <w:lvl w:ilvl="1" w:tplc="04090019">
      <w:start w:val="1"/>
      <w:numFmt w:val="lowerLetter"/>
      <w:lvlText w:val="%2."/>
      <w:lvlJc w:val="left"/>
      <w:pPr>
        <w:ind w:left="1950" w:hanging="360"/>
      </w:pPr>
    </w:lvl>
    <w:lvl w:ilvl="2" w:tplc="0409001B">
      <w:start w:val="1"/>
      <w:numFmt w:val="lowerRoman"/>
      <w:lvlText w:val="%3."/>
      <w:lvlJc w:val="right"/>
      <w:pPr>
        <w:ind w:left="2670" w:hanging="180"/>
      </w:pPr>
    </w:lvl>
    <w:lvl w:ilvl="3" w:tplc="0409000F">
      <w:start w:val="1"/>
      <w:numFmt w:val="decimal"/>
      <w:lvlText w:val="%4."/>
      <w:lvlJc w:val="left"/>
      <w:pPr>
        <w:ind w:left="3390" w:hanging="360"/>
      </w:pPr>
    </w:lvl>
    <w:lvl w:ilvl="4" w:tplc="04090019">
      <w:start w:val="1"/>
      <w:numFmt w:val="lowerLetter"/>
      <w:lvlText w:val="%5."/>
      <w:lvlJc w:val="left"/>
      <w:pPr>
        <w:ind w:left="4110" w:hanging="360"/>
      </w:pPr>
    </w:lvl>
    <w:lvl w:ilvl="5" w:tplc="0409001B">
      <w:start w:val="1"/>
      <w:numFmt w:val="lowerRoman"/>
      <w:lvlText w:val="%6."/>
      <w:lvlJc w:val="right"/>
      <w:pPr>
        <w:ind w:left="4830" w:hanging="180"/>
      </w:pPr>
    </w:lvl>
    <w:lvl w:ilvl="6" w:tplc="0409000F">
      <w:start w:val="1"/>
      <w:numFmt w:val="decimal"/>
      <w:lvlText w:val="%7."/>
      <w:lvlJc w:val="left"/>
      <w:pPr>
        <w:ind w:left="5550" w:hanging="360"/>
      </w:pPr>
    </w:lvl>
    <w:lvl w:ilvl="7" w:tplc="04090019">
      <w:start w:val="1"/>
      <w:numFmt w:val="lowerLetter"/>
      <w:lvlText w:val="%8."/>
      <w:lvlJc w:val="left"/>
      <w:pPr>
        <w:ind w:left="6270" w:hanging="360"/>
      </w:pPr>
    </w:lvl>
    <w:lvl w:ilvl="8" w:tplc="0409001B">
      <w:start w:val="1"/>
      <w:numFmt w:val="lowerRoman"/>
      <w:lvlText w:val="%9."/>
      <w:lvlJc w:val="right"/>
      <w:pPr>
        <w:ind w:left="6990" w:hanging="180"/>
      </w:pPr>
    </w:lvl>
  </w:abstractNum>
  <w:abstractNum w:abstractNumId="22">
    <w:nsid w:val="564D196A"/>
    <w:multiLevelType w:val="hybridMultilevel"/>
    <w:tmpl w:val="B5AC0BF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AA12A1C"/>
    <w:multiLevelType w:val="hybridMultilevel"/>
    <w:tmpl w:val="97120288"/>
    <w:lvl w:ilvl="0" w:tplc="0409000F">
      <w:start w:val="1"/>
      <w:numFmt w:val="decimal"/>
      <w:lvlText w:val="%1."/>
      <w:lvlJc w:val="left"/>
      <w:pPr>
        <w:tabs>
          <w:tab w:val="num" w:pos="720"/>
        </w:tabs>
        <w:ind w:left="720" w:hanging="360"/>
      </w:pPr>
    </w:lvl>
    <w:lvl w:ilvl="1" w:tplc="83D8890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5B3259DC"/>
    <w:multiLevelType w:val="hybridMultilevel"/>
    <w:tmpl w:val="2356FB34"/>
    <w:lvl w:ilvl="0" w:tplc="BCF6C35C">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25">
    <w:nsid w:val="5BCA253F"/>
    <w:multiLevelType w:val="hybridMultilevel"/>
    <w:tmpl w:val="1D56D290"/>
    <w:lvl w:ilvl="0" w:tplc="0409000F">
      <w:start w:val="1"/>
      <w:numFmt w:val="decimal"/>
      <w:lvlText w:val="%1."/>
      <w:lvlJc w:val="left"/>
      <w:pPr>
        <w:ind w:left="1087" w:hanging="360"/>
      </w:p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6">
    <w:nsid w:val="5C0B646D"/>
    <w:multiLevelType w:val="hybridMultilevel"/>
    <w:tmpl w:val="72ACA2F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5E645DF6"/>
    <w:multiLevelType w:val="hybridMultilevel"/>
    <w:tmpl w:val="E490FF42"/>
    <w:lvl w:ilvl="0" w:tplc="04090017">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8">
    <w:nsid w:val="67C00D0A"/>
    <w:multiLevelType w:val="hybridMultilevel"/>
    <w:tmpl w:val="D1D6922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684B59D1"/>
    <w:multiLevelType w:val="hybridMultilevel"/>
    <w:tmpl w:val="A252CEE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69937E03"/>
    <w:multiLevelType w:val="hybridMultilevel"/>
    <w:tmpl w:val="12A0DD4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B3057DE"/>
    <w:multiLevelType w:val="hybridMultilevel"/>
    <w:tmpl w:val="6B7A7DF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6F4F0170"/>
    <w:multiLevelType w:val="hybridMultilevel"/>
    <w:tmpl w:val="5B34493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6FD21025"/>
    <w:multiLevelType w:val="hybridMultilevel"/>
    <w:tmpl w:val="0CDC9388"/>
    <w:lvl w:ilvl="0" w:tplc="7036251C">
      <w:start w:val="11"/>
      <w:numFmt w:val="decimal"/>
      <w:lvlText w:val="%1."/>
      <w:lvlJc w:val="left"/>
      <w:pPr>
        <w:tabs>
          <w:tab w:val="num" w:pos="780"/>
        </w:tabs>
        <w:ind w:left="780" w:hanging="420"/>
      </w:pPr>
    </w:lvl>
    <w:lvl w:ilvl="1" w:tplc="6B8E8C84">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709548C9"/>
    <w:multiLevelType w:val="hybridMultilevel"/>
    <w:tmpl w:val="8602800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713C5AC9"/>
    <w:multiLevelType w:val="hybridMultilevel"/>
    <w:tmpl w:val="C742B06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79B90F4A"/>
    <w:multiLevelType w:val="hybridMultilevel"/>
    <w:tmpl w:val="B5448B74"/>
    <w:lvl w:ilvl="0" w:tplc="24846344">
      <w:start w:val="25"/>
      <w:numFmt w:val="decimal"/>
      <w:lvlText w:val="%1."/>
      <w:lvlJc w:val="left"/>
      <w:pPr>
        <w:tabs>
          <w:tab w:val="num" w:pos="780"/>
        </w:tabs>
        <w:ind w:left="780" w:hanging="4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B680F79"/>
    <w:multiLevelType w:val="hybridMultilevel"/>
    <w:tmpl w:val="20F84DD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7D515A14"/>
    <w:multiLevelType w:val="hybridMultilevel"/>
    <w:tmpl w:val="8D44066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641"/>
    <w:rsid w:val="000823FA"/>
    <w:rsid w:val="001F2086"/>
    <w:rsid w:val="00346078"/>
    <w:rsid w:val="00463A71"/>
    <w:rsid w:val="006F7BA6"/>
    <w:rsid w:val="008710B9"/>
    <w:rsid w:val="008E36D7"/>
    <w:rsid w:val="00975BD5"/>
    <w:rsid w:val="00A502FE"/>
    <w:rsid w:val="00A91E2C"/>
    <w:rsid w:val="00B56641"/>
    <w:rsid w:val="00BB2346"/>
    <w:rsid w:val="00DC5581"/>
    <w:rsid w:val="00FB303B"/>
    <w:rsid w:val="00FF6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641"/>
    <w:pPr>
      <w:ind w:left="720"/>
      <w:contextualSpacing/>
      <w:jc w:val="center"/>
    </w:pPr>
    <w:rPr>
      <w:rFonts w:ascii="Times New Roman" w:eastAsia="Calibri" w:hAnsi="Times New Roman" w:cs="Times New Roman"/>
      <w:sz w:val="40"/>
      <w:szCs w:val="40"/>
    </w:rPr>
  </w:style>
  <w:style w:type="paragraph" w:customStyle="1" w:styleId="Standard">
    <w:name w:val="Standard"/>
    <w:rsid w:val="00463A71"/>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641"/>
    <w:pPr>
      <w:ind w:left="720"/>
      <w:contextualSpacing/>
      <w:jc w:val="center"/>
    </w:pPr>
    <w:rPr>
      <w:rFonts w:ascii="Times New Roman" w:eastAsia="Calibri" w:hAnsi="Times New Roman" w:cs="Times New Roman"/>
      <w:sz w:val="40"/>
      <w:szCs w:val="40"/>
    </w:rPr>
  </w:style>
  <w:style w:type="paragraph" w:customStyle="1" w:styleId="Standard">
    <w:name w:val="Standard"/>
    <w:rsid w:val="00463A71"/>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87211">
      <w:bodyDiv w:val="1"/>
      <w:marLeft w:val="0"/>
      <w:marRight w:val="0"/>
      <w:marTop w:val="0"/>
      <w:marBottom w:val="0"/>
      <w:divBdr>
        <w:top w:val="none" w:sz="0" w:space="0" w:color="auto"/>
        <w:left w:val="none" w:sz="0" w:space="0" w:color="auto"/>
        <w:bottom w:val="none" w:sz="0" w:space="0" w:color="auto"/>
        <w:right w:val="none" w:sz="0" w:space="0" w:color="auto"/>
      </w:divBdr>
    </w:div>
    <w:div w:id="442774398">
      <w:bodyDiv w:val="1"/>
      <w:marLeft w:val="0"/>
      <w:marRight w:val="0"/>
      <w:marTop w:val="0"/>
      <w:marBottom w:val="0"/>
      <w:divBdr>
        <w:top w:val="none" w:sz="0" w:space="0" w:color="auto"/>
        <w:left w:val="none" w:sz="0" w:space="0" w:color="auto"/>
        <w:bottom w:val="none" w:sz="0" w:space="0" w:color="auto"/>
        <w:right w:val="none" w:sz="0" w:space="0" w:color="auto"/>
      </w:divBdr>
    </w:div>
    <w:div w:id="716510604">
      <w:bodyDiv w:val="1"/>
      <w:marLeft w:val="0"/>
      <w:marRight w:val="0"/>
      <w:marTop w:val="0"/>
      <w:marBottom w:val="0"/>
      <w:divBdr>
        <w:top w:val="none" w:sz="0" w:space="0" w:color="auto"/>
        <w:left w:val="none" w:sz="0" w:space="0" w:color="auto"/>
        <w:bottom w:val="none" w:sz="0" w:space="0" w:color="auto"/>
        <w:right w:val="none" w:sz="0" w:space="0" w:color="auto"/>
      </w:divBdr>
    </w:div>
    <w:div w:id="1096250050">
      <w:bodyDiv w:val="1"/>
      <w:marLeft w:val="0"/>
      <w:marRight w:val="0"/>
      <w:marTop w:val="0"/>
      <w:marBottom w:val="0"/>
      <w:divBdr>
        <w:top w:val="none" w:sz="0" w:space="0" w:color="auto"/>
        <w:left w:val="none" w:sz="0" w:space="0" w:color="auto"/>
        <w:bottom w:val="none" w:sz="0" w:space="0" w:color="auto"/>
        <w:right w:val="none" w:sz="0" w:space="0" w:color="auto"/>
      </w:divBdr>
    </w:div>
    <w:div w:id="113648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PHYSIO</dc:creator>
  <cp:lastModifiedBy>PHYSIO</cp:lastModifiedBy>
  <cp:revision>11</cp:revision>
  <dcterms:created xsi:type="dcterms:W3CDTF">2016-05-10T11:53:00Z</dcterms:created>
  <dcterms:modified xsi:type="dcterms:W3CDTF">2016-05-11T10:56:00Z</dcterms:modified>
</cp:coreProperties>
</file>