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ackground w:color="a5a5a5"/>
  <w:body>
    <w:p>
      <w:pPr>
        <w:pStyle w:val="style0"/>
        <w:spacing w:lineRule="auto" w:line="360"/>
        <w:rPr>
          <w:rFonts w:ascii="Times New Roman" w:hAnsi="Times New Roman"/>
          <w:b/>
          <w:sz w:val="24"/>
        </w:rPr>
      </w:pPr>
      <w:r>
        <w:rPr>
          <w:rFonts w:ascii="Times New Roman" w:hAnsi="Times New Roman"/>
          <w:b/>
          <w:sz w:val="24"/>
        </w:rPr>
        <w:t>CARDIOVASCULAR</w:t>
      </w:r>
    </w:p>
    <w:p>
      <w:pPr>
        <w:pStyle w:val="style0"/>
        <w:spacing w:lineRule="auto" w:line="360"/>
        <w:rPr>
          <w:rFonts w:ascii="Times New Roman" w:hAnsi="Times New Roman"/>
          <w:b/>
          <w:sz w:val="24"/>
        </w:rPr>
      </w:pPr>
      <w:r>
        <w:rPr>
          <w:rFonts w:ascii="Times New Roman" w:hAnsi="Times New Roman"/>
          <w:b/>
          <w:sz w:val="24"/>
        </w:rPr>
        <w:t>Arteriosclerosis</w:t>
      </w:r>
    </w:p>
    <w:p>
      <w:pPr>
        <w:pStyle w:val="style0"/>
        <w:spacing w:lineRule="auto" w:line="360"/>
        <w:jc w:val="both"/>
        <w:rPr>
          <w:rFonts w:ascii="Times New Roman" w:hAnsi="Times New Roman"/>
          <w:sz w:val="24"/>
        </w:rPr>
      </w:pPr>
      <w:r>
        <w:rPr>
          <w:rFonts w:ascii="Times New Roman" w:hAnsi="Times New Roman"/>
          <w:b/>
          <w:sz w:val="24"/>
        </w:rPr>
        <w:t>Def:</w:t>
      </w:r>
      <w:r>
        <w:rPr>
          <w:rFonts w:ascii="Times New Roman" w:hAnsi="Times New Roman"/>
          <w:sz w:val="24"/>
        </w:rPr>
        <w:t xml:space="preserve"> Is the hardening and thickening of the walls of the smaller arteries. Peripheral chronic arterial acclussive disease involves progressive narrowing and eventual obstruction of the arteries to the extremities occurring predominantly on the legs. Others areas where it may occur may affect the aorta: iliac removal artery; popliteal; tibial or any combination of these areas.</w:t>
      </w:r>
    </w:p>
    <w:p>
      <w:pPr>
        <w:pStyle w:val="style0"/>
        <w:spacing w:lineRule="auto" w:line="360"/>
        <w:jc w:val="both"/>
        <w:rPr>
          <w:rFonts w:ascii="Times New Roman" w:hAnsi="Times New Roman"/>
          <w:sz w:val="24"/>
        </w:rPr>
      </w:pPr>
      <w:r>
        <w:rPr>
          <w:rFonts w:ascii="Times New Roman" w:hAnsi="Times New Roman"/>
          <w:b/>
          <w:sz w:val="24"/>
        </w:rPr>
        <w:t>Incidence:</w:t>
      </w:r>
      <w:r>
        <w:rPr>
          <w:rFonts w:ascii="Times New Roman" w:hAnsi="Times New Roman"/>
          <w:sz w:val="24"/>
        </w:rPr>
        <w:t xml:space="preserve"> Usually occurs in the 6</w:t>
      </w:r>
      <w:r>
        <w:rPr>
          <w:rFonts w:ascii="Times New Roman" w:hAnsi="Times New Roman"/>
          <w:sz w:val="24"/>
          <w:vertAlign w:val="superscript"/>
        </w:rPr>
        <w:t>th</w:t>
      </w:r>
      <w:r>
        <w:rPr>
          <w:rFonts w:ascii="Times New Roman" w:hAnsi="Times New Roman"/>
          <w:sz w:val="24"/>
        </w:rPr>
        <w:t xml:space="preserve"> and 8</w:t>
      </w:r>
      <w:r>
        <w:rPr>
          <w:rFonts w:ascii="Times New Roman" w:hAnsi="Times New Roman"/>
          <w:sz w:val="24"/>
          <w:vertAlign w:val="superscript"/>
        </w:rPr>
        <w:t>th</w:t>
      </w:r>
      <w:r>
        <w:rPr>
          <w:rFonts w:ascii="Times New Roman" w:hAnsi="Times New Roman"/>
          <w:sz w:val="24"/>
        </w:rPr>
        <w:t xml:space="preserve"> decades of life. Affects primarily men and has a family tendency (genetic).</w:t>
      </w:r>
    </w:p>
    <w:p>
      <w:pPr>
        <w:pStyle w:val="style0"/>
        <w:spacing w:lineRule="auto" w:line="360"/>
        <w:jc w:val="both"/>
        <w:rPr>
          <w:rFonts w:ascii="Times New Roman" w:hAnsi="Times New Roman"/>
          <w:b/>
          <w:sz w:val="24"/>
        </w:rPr>
      </w:pPr>
      <w:r>
        <w:rPr>
          <w:rFonts w:ascii="Times New Roman" w:hAnsi="Times New Roman"/>
          <w:b/>
          <w:sz w:val="24"/>
        </w:rPr>
        <w:t>Predisposing Factors</w:t>
      </w:r>
    </w:p>
    <w:p>
      <w:pPr>
        <w:pStyle w:val="style0"/>
        <w:spacing w:lineRule="auto" w:line="360"/>
        <w:jc w:val="both"/>
        <w:rPr>
          <w:rFonts w:ascii="Times New Roman" w:hAnsi="Times New Roman"/>
          <w:sz w:val="24"/>
        </w:rPr>
      </w:pPr>
      <w:r>
        <w:rPr>
          <w:rFonts w:ascii="Times New Roman" w:hAnsi="Times New Roman"/>
          <w:sz w:val="24"/>
        </w:rPr>
        <w:t>There are three most significant factors which are risk for peripheral arterial disease i.e.</w:t>
      </w:r>
    </w:p>
    <w:p>
      <w:pPr>
        <w:pStyle w:val="style179"/>
        <w:numPr>
          <w:ilvl w:val="0"/>
          <w:numId w:val="1"/>
        </w:numPr>
        <w:spacing w:lineRule="auto" w:line="360"/>
        <w:jc w:val="both"/>
        <w:rPr>
          <w:rFonts w:ascii="Times New Roman" w:hAnsi="Times New Roman"/>
          <w:sz w:val="24"/>
        </w:rPr>
      </w:pPr>
      <w:r>
        <w:rPr>
          <w:rFonts w:ascii="Times New Roman" w:hAnsi="Times New Roman"/>
          <w:sz w:val="24"/>
        </w:rPr>
        <w:t>Cigarette smoking</w:t>
      </w:r>
    </w:p>
    <w:p>
      <w:pPr>
        <w:pStyle w:val="style179"/>
        <w:numPr>
          <w:ilvl w:val="0"/>
          <w:numId w:val="1"/>
        </w:numPr>
        <w:spacing w:lineRule="auto" w:line="360"/>
        <w:jc w:val="both"/>
        <w:rPr>
          <w:rFonts w:ascii="Times New Roman" w:hAnsi="Times New Roman"/>
          <w:sz w:val="24"/>
        </w:rPr>
      </w:pPr>
      <w:r>
        <w:rPr>
          <w:rFonts w:ascii="Times New Roman" w:hAnsi="Times New Roman"/>
          <w:sz w:val="24"/>
        </w:rPr>
        <w:t>Hyperlipidema</w:t>
      </w:r>
    </w:p>
    <w:p>
      <w:pPr>
        <w:pStyle w:val="style179"/>
        <w:numPr>
          <w:ilvl w:val="0"/>
          <w:numId w:val="1"/>
        </w:numPr>
        <w:spacing w:lineRule="auto" w:line="360"/>
        <w:jc w:val="both"/>
        <w:rPr>
          <w:rFonts w:ascii="Times New Roman" w:hAnsi="Times New Roman"/>
          <w:sz w:val="24"/>
        </w:rPr>
      </w:pPr>
      <w:r>
        <w:rPr>
          <w:rFonts w:ascii="Times New Roman" w:hAnsi="Times New Roman"/>
          <w:sz w:val="24"/>
        </w:rPr>
        <w:t>Hypertension</w:t>
      </w:r>
    </w:p>
    <w:p>
      <w:pPr>
        <w:pStyle w:val="style0"/>
        <w:spacing w:lineRule="auto" w:line="360"/>
        <w:jc w:val="both"/>
        <w:rPr>
          <w:rFonts w:ascii="Times New Roman" w:hAnsi="Times New Roman"/>
          <w:b/>
          <w:sz w:val="24"/>
        </w:rPr>
      </w:pPr>
      <w:r>
        <w:rPr>
          <w:rFonts w:ascii="Times New Roman" w:hAnsi="Times New Roman"/>
          <w:b/>
          <w:sz w:val="24"/>
        </w:rPr>
        <w:t>Other factors are;</w:t>
      </w:r>
    </w:p>
    <w:p>
      <w:pPr>
        <w:pStyle w:val="style179"/>
        <w:numPr>
          <w:ilvl w:val="0"/>
          <w:numId w:val="2"/>
        </w:numPr>
        <w:spacing w:lineRule="auto" w:line="360"/>
        <w:jc w:val="both"/>
        <w:rPr>
          <w:rFonts w:ascii="Times New Roman" w:hAnsi="Times New Roman"/>
          <w:sz w:val="24"/>
        </w:rPr>
      </w:pPr>
      <w:r>
        <w:rPr>
          <w:rFonts w:ascii="Times New Roman" w:hAnsi="Times New Roman"/>
          <w:sz w:val="24"/>
        </w:rPr>
        <w:t>Diabetes mellitus</w:t>
      </w:r>
    </w:p>
    <w:p>
      <w:pPr>
        <w:pStyle w:val="style179"/>
        <w:numPr>
          <w:ilvl w:val="0"/>
          <w:numId w:val="2"/>
        </w:numPr>
        <w:spacing w:lineRule="auto" w:line="360"/>
        <w:jc w:val="both"/>
        <w:rPr>
          <w:rFonts w:ascii="Times New Roman" w:hAnsi="Times New Roman"/>
          <w:sz w:val="24"/>
        </w:rPr>
      </w:pPr>
      <w:r>
        <w:rPr>
          <w:rFonts w:ascii="Times New Roman" w:hAnsi="Times New Roman"/>
          <w:sz w:val="24"/>
        </w:rPr>
        <w:t>Positive family history</w:t>
      </w:r>
    </w:p>
    <w:p>
      <w:pPr>
        <w:pStyle w:val="style179"/>
        <w:numPr>
          <w:ilvl w:val="0"/>
          <w:numId w:val="2"/>
        </w:numPr>
        <w:spacing w:lineRule="auto" w:line="360"/>
        <w:jc w:val="both"/>
        <w:rPr>
          <w:rFonts w:ascii="Times New Roman" w:hAnsi="Times New Roman"/>
          <w:sz w:val="24"/>
        </w:rPr>
      </w:pPr>
      <w:r>
        <w:rPr>
          <w:rFonts w:ascii="Times New Roman" w:hAnsi="Times New Roman"/>
          <w:sz w:val="24"/>
        </w:rPr>
        <w:t>Obesity</w:t>
      </w:r>
    </w:p>
    <w:p>
      <w:pPr>
        <w:pStyle w:val="style179"/>
        <w:numPr>
          <w:ilvl w:val="0"/>
          <w:numId w:val="2"/>
        </w:numPr>
        <w:spacing w:lineRule="auto" w:line="360"/>
        <w:jc w:val="both"/>
        <w:rPr>
          <w:rFonts w:ascii="Times New Roman" w:hAnsi="Times New Roman"/>
          <w:sz w:val="24"/>
        </w:rPr>
      </w:pPr>
      <w:r>
        <w:rPr>
          <w:rFonts w:ascii="Times New Roman" w:hAnsi="Times New Roman"/>
          <w:sz w:val="24"/>
        </w:rPr>
        <w:t>Sedentary life style</w:t>
      </w:r>
    </w:p>
    <w:p>
      <w:pPr>
        <w:pStyle w:val="style0"/>
        <w:spacing w:lineRule="auto" w:line="360"/>
        <w:jc w:val="both"/>
        <w:rPr>
          <w:rFonts w:ascii="Times New Roman" w:hAnsi="Times New Roman"/>
          <w:b/>
          <w:sz w:val="24"/>
        </w:rPr>
      </w:pPr>
      <w:r>
        <w:rPr>
          <w:rFonts w:ascii="Times New Roman" w:hAnsi="Times New Roman"/>
          <w:b/>
          <w:sz w:val="24"/>
        </w:rPr>
        <w:t>Pathophysiology</w:t>
      </w:r>
    </w:p>
    <w:p>
      <w:pPr>
        <w:pStyle w:val="style0"/>
        <w:spacing w:lineRule="auto" w:line="360"/>
        <w:jc w:val="both"/>
        <w:rPr>
          <w:rFonts w:ascii="Times New Roman" w:hAnsi="Times New Roman"/>
          <w:sz w:val="24"/>
        </w:rPr>
      </w:pPr>
      <w:r>
        <w:rPr>
          <w:rFonts w:ascii="Times New Roman" w:hAnsi="Times New Roman"/>
          <w:sz w:val="24"/>
        </w:rPr>
        <w:t>Chronic arterial obstruction leads to progressively inadequate oxygenation of the tissues supplied by the obstructed arteries. The pan attributable to Ischaemia is produced by the end products of anaerobic cellular metabolism such as lactic acid. This usually occurs in the larger muscle groups of the legs during exercise. Once the p+ stops exercising, the metabolites are cleared and the pain subsides. But as the disease advances in progress, the pain develops even at rest. This finding indicates insufficient blood flow to the skin and subcutaneous tissues. The p+ may notice resting foot pain more often at right and a chief partial relieve by lowering the limb below heart level.</w:t>
      </w:r>
    </w:p>
    <w:p>
      <w:pPr>
        <w:pStyle w:val="style0"/>
        <w:spacing w:lineRule="auto" w:line="360"/>
        <w:jc w:val="both"/>
        <w:rPr>
          <w:rFonts w:ascii="Times New Roman" w:hAnsi="Times New Roman"/>
          <w:b/>
          <w:sz w:val="24"/>
        </w:rPr>
      </w:pPr>
      <w:r>
        <w:rPr>
          <w:rFonts w:ascii="Times New Roman" w:hAnsi="Times New Roman"/>
          <w:b/>
          <w:sz w:val="24"/>
        </w:rPr>
        <w:t>Clinical Manifestations</w:t>
      </w:r>
    </w:p>
    <w:p>
      <w:pPr>
        <w:pStyle w:val="style0"/>
        <w:spacing w:lineRule="auto" w:line="360"/>
        <w:jc w:val="both"/>
        <w:rPr>
          <w:rFonts w:ascii="Times New Roman" w:hAnsi="Times New Roman"/>
          <w:sz w:val="24"/>
        </w:rPr>
      </w:pPr>
      <w:r>
        <w:rPr>
          <w:rFonts w:ascii="Times New Roman" w:hAnsi="Times New Roman"/>
          <w:sz w:val="24"/>
        </w:rPr>
        <w:t>The severity of clinical manifestations depends on the site and extent of occlusion as well as the adequacy of collateral circulation. The classic symptom of peripheral arterial disease is intermittent claudication defined as Ischaemic muscle pain that is precipitated by a predictable amount of exercise and relieved by resting. For example;</w:t>
      </w:r>
    </w:p>
    <w:p>
      <w:pPr>
        <w:pStyle w:val="style0"/>
        <w:numPr>
          <w:ilvl w:val="0"/>
          <w:numId w:val="3"/>
        </w:numPr>
        <w:spacing w:after="0" w:lineRule="auto" w:line="360"/>
        <w:jc w:val="both"/>
        <w:rPr>
          <w:rFonts w:ascii="Times New Roman" w:hAnsi="Times New Roman"/>
          <w:sz w:val="24"/>
        </w:rPr>
      </w:pPr>
      <w:r>
        <w:rPr>
          <w:rFonts w:ascii="Times New Roman" w:hAnsi="Times New Roman"/>
          <w:sz w:val="24"/>
        </w:rPr>
        <w:t>Occlusive disease of the aortha iliac arteries may cause claudication in the buttocks and upper part of the thighs.</w:t>
      </w:r>
    </w:p>
    <w:p>
      <w:pPr>
        <w:pStyle w:val="style0"/>
        <w:numPr>
          <w:ilvl w:val="0"/>
          <w:numId w:val="3"/>
        </w:numPr>
        <w:spacing w:after="0" w:lineRule="auto" w:line="360"/>
        <w:jc w:val="both"/>
        <w:rPr>
          <w:rFonts w:ascii="Times New Roman" w:hAnsi="Times New Roman"/>
          <w:sz w:val="24"/>
        </w:rPr>
      </w:pPr>
      <w:r>
        <w:rPr>
          <w:rFonts w:ascii="Times New Roman" w:hAnsi="Times New Roman"/>
          <w:sz w:val="24"/>
        </w:rPr>
        <w:t>Disease involving the removal or popliteal arteries may cause claudication in the cuff.</w:t>
      </w:r>
    </w:p>
    <w:p>
      <w:pPr>
        <w:pStyle w:val="style0"/>
        <w:numPr>
          <w:ilvl w:val="0"/>
          <w:numId w:val="3"/>
        </w:numPr>
        <w:spacing w:after="0" w:lineRule="auto" w:line="360"/>
        <w:jc w:val="both"/>
        <w:rPr>
          <w:rFonts w:ascii="Times New Roman" w:hAnsi="Times New Roman"/>
          <w:sz w:val="24"/>
        </w:rPr>
      </w:pPr>
      <w:r>
        <w:rPr>
          <w:rFonts w:ascii="Times New Roman" w:hAnsi="Times New Roman"/>
          <w:sz w:val="24"/>
        </w:rPr>
        <w:t>If disease extends into the external iliac arteries, impotence may result.</w:t>
      </w:r>
    </w:p>
    <w:p>
      <w:pPr>
        <w:pStyle w:val="style0"/>
        <w:numPr>
          <w:ilvl w:val="0"/>
          <w:numId w:val="3"/>
        </w:numPr>
        <w:spacing w:lineRule="auto" w:line="360"/>
        <w:jc w:val="both"/>
        <w:rPr>
          <w:rFonts w:ascii="Times New Roman" w:hAnsi="Times New Roman"/>
          <w:sz w:val="24"/>
        </w:rPr>
      </w:pPr>
      <w:r>
        <w:rPr>
          <w:rFonts w:ascii="Times New Roman" w:hAnsi="Times New Roman"/>
          <w:sz w:val="24"/>
        </w:rPr>
        <w:t>If the disease becomes more severe, the limb will progress to ulceration and gangreneous necrosis (tissue dies and rot).</w:t>
      </w:r>
    </w:p>
    <w:p>
      <w:pPr>
        <w:pStyle w:val="style0"/>
        <w:spacing w:lineRule="auto" w:line="360"/>
        <w:jc w:val="both"/>
        <w:rPr>
          <w:rFonts w:ascii="Times New Roman" w:hAnsi="Times New Roman"/>
          <w:sz w:val="24"/>
        </w:rPr>
      </w:pPr>
      <w:r>
        <w:rPr>
          <w:rFonts w:ascii="Times New Roman" w:hAnsi="Times New Roman"/>
          <w:b/>
          <w:sz w:val="24"/>
        </w:rPr>
        <w:t>Parasthesia:</w:t>
      </w:r>
      <w:r>
        <w:rPr>
          <w:rFonts w:ascii="Times New Roman" w:hAnsi="Times New Roman"/>
          <w:sz w:val="24"/>
        </w:rPr>
        <w:t xml:space="preserve"> Manifested as numbness or tingling occurring in the toes or feet as a result of nerve tissue ischaemia.</w:t>
      </w:r>
    </w:p>
    <w:p>
      <w:pPr>
        <w:pStyle w:val="style0"/>
        <w:spacing w:lineRule="auto" w:line="360"/>
        <w:jc w:val="both"/>
        <w:rPr>
          <w:rFonts w:ascii="Times New Roman" w:hAnsi="Times New Roman"/>
          <w:sz w:val="24"/>
        </w:rPr>
      </w:pPr>
      <w:r>
        <w:rPr>
          <w:rFonts w:ascii="Times New Roman" w:hAnsi="Times New Roman"/>
          <w:b/>
          <w:sz w:val="24"/>
        </w:rPr>
        <w:t>True Peripheral Neuropathy:</w:t>
      </w:r>
      <w:r>
        <w:rPr>
          <w:rFonts w:ascii="Times New Roman" w:hAnsi="Times New Roman"/>
          <w:sz w:val="24"/>
        </w:rPr>
        <w:t xml:space="preserve"> As a result of progressive long standing arterial obstruction seen mainly in diabetics. It produces excruciating shotting (burning pain the extremities). This gradually if ignored progresses to loss of both sensation and deep pain as a result of diminished perfusion to nerve tissue cells.</w:t>
      </w:r>
    </w:p>
    <w:p>
      <w:pPr>
        <w:pStyle w:val="style0"/>
        <w:spacing w:after="120" w:lineRule="auto" w:line="360"/>
        <w:jc w:val="both"/>
        <w:rPr>
          <w:rFonts w:ascii="Times New Roman" w:hAnsi="Times New Roman"/>
          <w:sz w:val="24"/>
        </w:rPr>
      </w:pPr>
      <w:r>
        <w:rPr>
          <w:rFonts w:ascii="Times New Roman" w:hAnsi="Times New Roman"/>
          <w:sz w:val="24"/>
        </w:rPr>
        <w:t>On physical examination the limb appears pallor or blanching due to inadequate blood flow. When the limb is allowed to hang in a dependent position, there is hyperemia (reduces of the skin) and a bluish or dusky appearance.</w:t>
      </w:r>
    </w:p>
    <w:p>
      <w:pPr>
        <w:pStyle w:val="style0"/>
        <w:spacing w:after="120" w:lineRule="auto" w:line="360"/>
        <w:jc w:val="both"/>
        <w:rPr>
          <w:rFonts w:ascii="Times New Roman" w:hAnsi="Times New Roman"/>
          <w:sz w:val="24"/>
        </w:rPr>
      </w:pPr>
      <w:r>
        <w:rPr>
          <w:rFonts w:ascii="Times New Roman" w:hAnsi="Times New Roman"/>
          <w:b/>
          <w:sz w:val="24"/>
        </w:rPr>
        <w:t>The skin:</w:t>
      </w:r>
      <w:r>
        <w:rPr>
          <w:rFonts w:ascii="Times New Roman" w:hAnsi="Times New Roman"/>
          <w:sz w:val="24"/>
        </w:rPr>
        <w:t xml:space="preserve"> Becomes shinny and taut and there is loss of hair on lower legs.</w:t>
      </w:r>
    </w:p>
    <w:p>
      <w:pPr>
        <w:pStyle w:val="style0"/>
        <w:spacing w:lineRule="auto" w:line="360"/>
        <w:jc w:val="both"/>
        <w:rPr>
          <w:rFonts w:ascii="Times New Roman" w:hAnsi="Times New Roman"/>
          <w:sz w:val="24"/>
        </w:rPr>
      </w:pPr>
      <w:r>
        <w:rPr>
          <w:rFonts w:ascii="Times New Roman" w:hAnsi="Times New Roman"/>
          <w:b/>
          <w:sz w:val="24"/>
        </w:rPr>
        <w:t>On palpation:</w:t>
      </w:r>
      <w:r>
        <w:rPr>
          <w:rFonts w:ascii="Times New Roman" w:hAnsi="Times New Roman"/>
          <w:sz w:val="24"/>
        </w:rPr>
        <w:t xml:space="preserve"> There may be diminished or absent pedal, popliteal or removal pulses.</w:t>
      </w:r>
    </w:p>
    <w:p>
      <w:pPr>
        <w:pStyle w:val="style0"/>
        <w:spacing w:after="0" w:lineRule="auto" w:line="360"/>
        <w:jc w:val="both"/>
        <w:rPr>
          <w:rFonts w:ascii="Times New Roman" w:hAnsi="Times New Roman"/>
          <w:b/>
          <w:sz w:val="24"/>
        </w:rPr>
      </w:pPr>
      <w:r>
        <w:rPr>
          <w:rFonts w:ascii="Times New Roman" w:hAnsi="Times New Roman"/>
          <w:b/>
          <w:sz w:val="24"/>
        </w:rPr>
        <w:t>Diagnosis</w:t>
      </w:r>
    </w:p>
    <w:p>
      <w:pPr>
        <w:pStyle w:val="style0"/>
        <w:numPr>
          <w:ilvl w:val="0"/>
          <w:numId w:val="4"/>
        </w:numPr>
        <w:spacing w:after="0" w:lineRule="auto" w:line="360"/>
        <w:jc w:val="both"/>
        <w:rPr>
          <w:rFonts w:ascii="Times New Roman" w:hAnsi="Times New Roman"/>
          <w:sz w:val="24"/>
        </w:rPr>
      </w:pPr>
      <w:r>
        <w:rPr>
          <w:rFonts w:ascii="Times New Roman" w:hAnsi="Times New Roman"/>
          <w:sz w:val="24"/>
        </w:rPr>
        <w:t>History and physical examination including palpation of peripheral pulses.</w:t>
      </w:r>
    </w:p>
    <w:p>
      <w:pPr>
        <w:pStyle w:val="style0"/>
        <w:numPr>
          <w:ilvl w:val="0"/>
          <w:numId w:val="4"/>
        </w:numPr>
        <w:spacing w:after="0" w:lineRule="auto" w:line="360"/>
        <w:jc w:val="both"/>
        <w:rPr>
          <w:rFonts w:ascii="Times New Roman" w:hAnsi="Times New Roman"/>
          <w:sz w:val="24"/>
        </w:rPr>
      </w:pPr>
      <w:r>
        <w:rPr>
          <w:rFonts w:ascii="Times New Roman" w:hAnsi="Times New Roman"/>
          <w:sz w:val="24"/>
        </w:rPr>
        <w:t>Oscillometry will be done to determine pulse volume to the amplitude of pulsation.</w:t>
      </w:r>
    </w:p>
    <w:p>
      <w:pPr>
        <w:pStyle w:val="style0"/>
        <w:numPr>
          <w:ilvl w:val="0"/>
          <w:numId w:val="4"/>
        </w:numPr>
        <w:spacing w:after="0" w:lineRule="auto" w:line="360"/>
        <w:ind w:left="720" w:hanging="360"/>
        <w:jc w:val="both"/>
        <w:rPr>
          <w:rFonts w:ascii="Times New Roman" w:hAnsi="Times New Roman"/>
          <w:sz w:val="24"/>
        </w:rPr>
      </w:pPr>
      <w:r>
        <w:rPr>
          <w:rFonts w:ascii="Times New Roman" w:hAnsi="Times New Roman"/>
          <w:sz w:val="24"/>
        </w:rPr>
        <w:t>Doppler ultrasound will be done to measure the verosity of the blood flow through the vessel.</w:t>
      </w:r>
    </w:p>
    <w:p>
      <w:pPr>
        <w:pStyle w:val="style0"/>
        <w:numPr>
          <w:ilvl w:val="0"/>
          <w:numId w:val="4"/>
        </w:numPr>
        <w:spacing w:lineRule="auto" w:line="360"/>
        <w:jc w:val="both"/>
        <w:rPr>
          <w:rFonts w:ascii="Times New Roman" w:hAnsi="Times New Roman"/>
          <w:sz w:val="24"/>
        </w:rPr>
      </w:pPr>
      <w:r>
        <w:rPr>
          <w:rFonts w:ascii="Times New Roman" w:hAnsi="Times New Roman"/>
          <w:sz w:val="24"/>
        </w:rPr>
        <w:t>Angiography is used to delineate the location and extent of the disease process.</w:t>
      </w:r>
    </w:p>
    <w:p>
      <w:pPr>
        <w:pStyle w:val="style0"/>
        <w:spacing w:lineRule="auto" w:line="360"/>
        <w:jc w:val="both"/>
        <w:rPr>
          <w:rFonts w:ascii="Times New Roman" w:hAnsi="Times New Roman"/>
          <w:b/>
          <w:sz w:val="24"/>
        </w:rPr>
      </w:pPr>
      <w:r>
        <w:rPr>
          <w:rFonts w:ascii="Times New Roman" w:hAnsi="Times New Roman"/>
          <w:b/>
          <w:sz w:val="24"/>
        </w:rPr>
        <w:t>Management</w:t>
      </w:r>
    </w:p>
    <w:p>
      <w:pPr>
        <w:pStyle w:val="style0"/>
        <w:spacing w:after="0" w:lineRule="auto" w:line="360"/>
        <w:jc w:val="both"/>
        <w:rPr>
          <w:rFonts w:ascii="Times New Roman" w:hAnsi="Times New Roman"/>
          <w:sz w:val="24"/>
        </w:rPr>
      </w:pPr>
      <w:r>
        <w:rPr>
          <w:rFonts w:ascii="Times New Roman" w:hAnsi="Times New Roman"/>
          <w:sz w:val="24"/>
        </w:rPr>
        <w:t>There are two forms of management i.e.</w:t>
      </w:r>
    </w:p>
    <w:p>
      <w:pPr>
        <w:pStyle w:val="style0"/>
        <w:numPr>
          <w:ilvl w:val="0"/>
          <w:numId w:val="5"/>
        </w:numPr>
        <w:spacing w:after="0" w:lineRule="auto" w:line="360"/>
        <w:jc w:val="both"/>
        <w:rPr>
          <w:rFonts w:ascii="Times New Roman" w:hAnsi="Times New Roman"/>
          <w:sz w:val="24"/>
        </w:rPr>
      </w:pPr>
      <w:r>
        <w:rPr>
          <w:rFonts w:ascii="Times New Roman" w:hAnsi="Times New Roman"/>
          <w:sz w:val="24"/>
        </w:rPr>
        <w:t xml:space="preserve">Therapeutic </w:t>
      </w:r>
    </w:p>
    <w:p>
      <w:pPr>
        <w:pStyle w:val="style0"/>
        <w:numPr>
          <w:ilvl w:val="0"/>
          <w:numId w:val="5"/>
        </w:numPr>
        <w:spacing w:lineRule="auto" w:line="360"/>
        <w:jc w:val="both"/>
        <w:rPr>
          <w:rFonts w:ascii="Times New Roman" w:hAnsi="Times New Roman"/>
          <w:sz w:val="24"/>
        </w:rPr>
      </w:pPr>
      <w:r>
        <w:rPr>
          <w:rFonts w:ascii="Times New Roman" w:hAnsi="Times New Roman"/>
          <w:sz w:val="24"/>
        </w:rPr>
        <w:t>Surgical</w:t>
      </w:r>
    </w:p>
    <w:p>
      <w:pPr>
        <w:pStyle w:val="style0"/>
        <w:numPr>
          <w:ilvl w:val="0"/>
          <w:numId w:val="7"/>
        </w:numPr>
        <w:spacing w:after="0" w:lineRule="auto" w:line="360"/>
        <w:jc w:val="both"/>
        <w:rPr>
          <w:rFonts w:ascii="Times New Roman" w:hAnsi="Times New Roman"/>
          <w:b/>
          <w:sz w:val="24"/>
        </w:rPr>
      </w:pPr>
      <w:r>
        <w:rPr>
          <w:rFonts w:ascii="Times New Roman" w:hAnsi="Times New Roman"/>
          <w:b/>
          <w:sz w:val="24"/>
        </w:rPr>
        <w:t>Therapeutic Management/Conservative Management</w:t>
      </w:r>
    </w:p>
    <w:p>
      <w:pPr>
        <w:pStyle w:val="style0"/>
        <w:spacing w:after="0" w:lineRule="auto" w:line="360"/>
        <w:jc w:val="both"/>
        <w:rPr>
          <w:rFonts w:ascii="Times New Roman" w:hAnsi="Times New Roman"/>
          <w:sz w:val="24"/>
        </w:rPr>
      </w:pPr>
      <w:r>
        <w:rPr>
          <w:rFonts w:ascii="Times New Roman" w:hAnsi="Times New Roman"/>
          <w:sz w:val="24"/>
        </w:rPr>
        <w:t>Its objectives include:</w:t>
      </w:r>
    </w:p>
    <w:p>
      <w:pPr>
        <w:pStyle w:val="style0"/>
        <w:numPr>
          <w:ilvl w:val="0"/>
          <w:numId w:val="6"/>
        </w:numPr>
        <w:spacing w:after="0" w:lineRule="auto" w:line="360"/>
        <w:jc w:val="both"/>
        <w:rPr>
          <w:rFonts w:ascii="Times New Roman" w:hAnsi="Times New Roman"/>
          <w:sz w:val="24"/>
        </w:rPr>
      </w:pPr>
      <w:r>
        <w:rPr>
          <w:rFonts w:ascii="Times New Roman" w:hAnsi="Times New Roman"/>
          <w:sz w:val="24"/>
        </w:rPr>
        <w:t>Protecting the extremity from trauma.</w:t>
      </w:r>
    </w:p>
    <w:p>
      <w:pPr>
        <w:pStyle w:val="style0"/>
        <w:numPr>
          <w:ilvl w:val="0"/>
          <w:numId w:val="6"/>
        </w:numPr>
        <w:spacing w:after="0" w:lineRule="auto" w:line="360"/>
        <w:jc w:val="both"/>
        <w:rPr>
          <w:rFonts w:ascii="Times New Roman" w:hAnsi="Times New Roman"/>
          <w:sz w:val="24"/>
        </w:rPr>
      </w:pPr>
      <w:r>
        <w:rPr>
          <w:rFonts w:ascii="Times New Roman" w:hAnsi="Times New Roman"/>
          <w:sz w:val="24"/>
        </w:rPr>
        <w:t>Slowing the progression of arterial sclerosis.</w:t>
      </w:r>
    </w:p>
    <w:p>
      <w:pPr>
        <w:pStyle w:val="style0"/>
        <w:numPr>
          <w:ilvl w:val="0"/>
          <w:numId w:val="6"/>
        </w:numPr>
        <w:spacing w:after="0" w:lineRule="auto" w:line="360"/>
        <w:jc w:val="both"/>
        <w:rPr>
          <w:rFonts w:ascii="Times New Roman" w:hAnsi="Times New Roman"/>
          <w:sz w:val="24"/>
        </w:rPr>
      </w:pPr>
      <w:r>
        <w:rPr>
          <w:rFonts w:ascii="Times New Roman" w:hAnsi="Times New Roman"/>
          <w:sz w:val="24"/>
        </w:rPr>
        <w:t>Decreasing vaso spasm.</w:t>
      </w:r>
    </w:p>
    <w:p>
      <w:pPr>
        <w:pStyle w:val="style0"/>
        <w:numPr>
          <w:ilvl w:val="0"/>
          <w:numId w:val="6"/>
        </w:numPr>
        <w:spacing w:after="0" w:lineRule="auto" w:line="360"/>
        <w:jc w:val="both"/>
        <w:rPr>
          <w:rFonts w:ascii="Times New Roman" w:hAnsi="Times New Roman"/>
          <w:sz w:val="24"/>
        </w:rPr>
      </w:pPr>
      <w:r>
        <w:rPr>
          <w:rFonts w:ascii="Times New Roman" w:hAnsi="Times New Roman"/>
          <w:sz w:val="24"/>
        </w:rPr>
        <w:t>Preventing and controlling infection.</w:t>
      </w:r>
    </w:p>
    <w:p>
      <w:pPr>
        <w:pStyle w:val="style0"/>
        <w:numPr>
          <w:ilvl w:val="0"/>
          <w:numId w:val="6"/>
        </w:numPr>
        <w:spacing w:lineRule="auto" w:line="360"/>
        <w:jc w:val="both"/>
        <w:rPr>
          <w:rFonts w:ascii="Times New Roman" w:hAnsi="Times New Roman"/>
          <w:sz w:val="24"/>
        </w:rPr>
      </w:pPr>
      <w:r>
        <w:rPr>
          <w:rFonts w:ascii="Times New Roman" w:hAnsi="Times New Roman"/>
          <w:sz w:val="24"/>
        </w:rPr>
        <w:t>Improving collateral circulation.</w:t>
      </w:r>
    </w:p>
    <w:p>
      <w:pPr>
        <w:pStyle w:val="style0"/>
        <w:spacing w:lineRule="auto" w:line="360"/>
        <w:jc w:val="both"/>
        <w:rPr>
          <w:rFonts w:ascii="Times New Roman" w:hAnsi="Times New Roman"/>
          <w:sz w:val="24"/>
        </w:rPr>
      </w:pPr>
      <w:r>
        <w:rPr>
          <w:rFonts w:ascii="Times New Roman" w:hAnsi="Times New Roman"/>
          <w:sz w:val="24"/>
        </w:rPr>
        <w:t>The client’s risk factors should be assessed and proper intervention should begin regarding cearation of smoking; weight reduction if indicated and control of lipid disorders. Hypertension also needs to be properly managed. Slow progressive and physical activity should be encouraged to help develop collateral circulation. For example, the p+ should be out of bed at  least four times a day; walk for 30 minutes twice a day as tolerated and stop if pain occurs but after a rest-break, the client should continue walking. Keep the foot of the bed in the reverse trendleburg position at 10</w:t>
      </w:r>
      <w:r>
        <w:rPr>
          <w:rFonts w:ascii="Times New Roman" w:hAnsi="Times New Roman"/>
          <w:sz w:val="24"/>
          <w:vertAlign w:val="superscript"/>
        </w:rPr>
        <w:t>0</w:t>
      </w:r>
      <w:r>
        <w:rPr>
          <w:rFonts w:ascii="Times New Roman" w:hAnsi="Times New Roman"/>
          <w:sz w:val="24"/>
        </w:rPr>
        <w:t>.</w:t>
      </w:r>
    </w:p>
    <w:p>
      <w:pPr>
        <w:pStyle w:val="style0"/>
        <w:spacing w:lineRule="auto" w:line="360"/>
        <w:jc w:val="both"/>
        <w:rPr>
          <w:rFonts w:ascii="Times New Roman" w:hAnsi="Times New Roman"/>
          <w:sz w:val="24"/>
        </w:rPr>
      </w:pPr>
      <w:r>
        <w:rPr>
          <w:rFonts w:ascii="Times New Roman" w:hAnsi="Times New Roman"/>
          <w:sz w:val="24"/>
        </w:rPr>
        <w:t>Soaking of the affected part and application of a topical antibiotic may be advised to treat or prevent infection. If ulceration is present, the affected foot should be kept clean and dry. Covering the foot with a dry sterile dressing helps to protect the extremity from trauma and avoid infection.</w:t>
      </w:r>
    </w:p>
    <w:p>
      <w:pPr>
        <w:pStyle w:val="style0"/>
        <w:numPr>
          <w:ilvl w:val="0"/>
          <w:numId w:val="7"/>
        </w:numPr>
        <w:spacing w:after="0" w:lineRule="auto" w:line="360"/>
        <w:jc w:val="both"/>
        <w:rPr>
          <w:rFonts w:ascii="Times New Roman" w:hAnsi="Times New Roman"/>
          <w:b/>
          <w:sz w:val="24"/>
        </w:rPr>
      </w:pPr>
      <w:r>
        <w:rPr>
          <w:rFonts w:ascii="Times New Roman" w:hAnsi="Times New Roman"/>
          <w:b/>
          <w:sz w:val="24"/>
        </w:rPr>
        <w:t>Surgical Management</w:t>
      </w:r>
    </w:p>
    <w:p>
      <w:pPr>
        <w:pStyle w:val="style0"/>
        <w:spacing w:after="0" w:lineRule="auto" w:line="360"/>
        <w:jc w:val="both"/>
        <w:rPr>
          <w:rFonts w:ascii="Times New Roman" w:hAnsi="Times New Roman"/>
          <w:sz w:val="24"/>
        </w:rPr>
      </w:pPr>
      <w:r>
        <w:rPr>
          <w:rFonts w:ascii="Times New Roman" w:hAnsi="Times New Roman"/>
          <w:sz w:val="24"/>
        </w:rPr>
        <w:t>Indications to this;</w:t>
      </w:r>
    </w:p>
    <w:p>
      <w:pPr>
        <w:pStyle w:val="style0"/>
        <w:numPr>
          <w:ilvl w:val="0"/>
          <w:numId w:val="8"/>
        </w:numPr>
        <w:spacing w:after="0" w:lineRule="auto" w:line="360"/>
        <w:jc w:val="both"/>
        <w:rPr>
          <w:rFonts w:ascii="Times New Roman" w:hAnsi="Times New Roman"/>
          <w:sz w:val="24"/>
        </w:rPr>
      </w:pPr>
      <w:r>
        <w:rPr>
          <w:rFonts w:ascii="Times New Roman" w:hAnsi="Times New Roman"/>
          <w:sz w:val="24"/>
        </w:rPr>
        <w:t>When the symptoms of intermitted claudication becomes incapacitating.</w:t>
      </w:r>
    </w:p>
    <w:p>
      <w:pPr>
        <w:pStyle w:val="style0"/>
        <w:numPr>
          <w:ilvl w:val="0"/>
          <w:numId w:val="8"/>
        </w:numPr>
        <w:spacing w:lineRule="auto" w:line="360"/>
        <w:ind w:left="720" w:hanging="360"/>
        <w:jc w:val="both"/>
        <w:rPr>
          <w:rFonts w:ascii="Times New Roman" w:hAnsi="Times New Roman"/>
          <w:sz w:val="24"/>
        </w:rPr>
      </w:pPr>
      <w:r>
        <w:rPr>
          <w:rFonts w:ascii="Times New Roman" w:hAnsi="Times New Roman"/>
          <w:sz w:val="24"/>
        </w:rPr>
        <w:t>When ulceration or gangrene is severe enough to threaten the viability of the limb. The latter problem will likely progress unless arterial circulation can be restored.</w:t>
      </w:r>
    </w:p>
    <w:p>
      <w:pPr>
        <w:pStyle w:val="style0"/>
        <w:spacing w:lineRule="auto" w:line="360"/>
        <w:jc w:val="both"/>
        <w:rPr>
          <w:rFonts w:ascii="Times New Roman" w:hAnsi="Times New Roman"/>
          <w:sz w:val="24"/>
        </w:rPr>
      </w:pPr>
      <w:r>
        <w:rPr>
          <w:rFonts w:ascii="Times New Roman" w:hAnsi="Times New Roman"/>
          <w:sz w:val="24"/>
        </w:rPr>
        <w:t>Various surgical approaches can be used to improve arterial blood flow beyond stenotic or occluded artery i.e.</w:t>
      </w:r>
    </w:p>
    <w:p>
      <w:pPr>
        <w:pStyle w:val="style0"/>
        <w:numPr>
          <w:ilvl w:val="0"/>
          <w:numId w:val="9"/>
        </w:numPr>
        <w:spacing w:after="0" w:lineRule="auto" w:line="360"/>
        <w:ind w:left="720" w:hanging="360"/>
        <w:jc w:val="both"/>
        <w:rPr>
          <w:rFonts w:ascii="Times New Roman" w:hAnsi="Times New Roman"/>
          <w:sz w:val="24"/>
        </w:rPr>
      </w:pPr>
      <w:r>
        <w:rPr>
          <w:rFonts w:ascii="Times New Roman" w:hAnsi="Times New Roman"/>
          <w:sz w:val="24"/>
        </w:rPr>
        <w:t>Bypass operation (most common): with autogenous vein or synthetic graft material to carry/bypass blood around the lesion.</w:t>
      </w:r>
    </w:p>
    <w:p>
      <w:pPr>
        <w:pStyle w:val="style0"/>
        <w:numPr>
          <w:ilvl w:val="0"/>
          <w:numId w:val="9"/>
        </w:numPr>
        <w:spacing w:lineRule="auto" w:line="360"/>
        <w:ind w:left="720" w:hanging="360"/>
        <w:jc w:val="both"/>
        <w:rPr>
          <w:rFonts w:ascii="Times New Roman" w:hAnsi="Times New Roman"/>
          <w:sz w:val="24"/>
        </w:rPr>
      </w:pPr>
      <w:r>
        <w:rPr>
          <w:rFonts w:ascii="Times New Roman" w:hAnsi="Times New Roman"/>
          <w:sz w:val="24"/>
        </w:rPr>
        <w:t>The other surgical option include: Endarterectomy which means opening the artery and removing the obstructing plug.</w:t>
      </w:r>
    </w:p>
    <w:p>
      <w:pPr>
        <w:pStyle w:val="style0"/>
        <w:spacing w:lineRule="auto" w:line="360"/>
        <w:jc w:val="both"/>
        <w:rPr>
          <w:rFonts w:ascii="Times New Roman" w:hAnsi="Times New Roman"/>
          <w:sz w:val="24"/>
        </w:rPr>
      </w:pPr>
      <w:r>
        <w:rPr>
          <w:rFonts w:ascii="Times New Roman" w:hAnsi="Times New Roman"/>
          <w:sz w:val="24"/>
        </w:rPr>
        <w:t>And patch graft angioplasty: Means opening the artery; removing the plug; gawing a patch to the artery opening to widen the lumen.</w:t>
      </w:r>
    </w:p>
    <w:p>
      <w:pPr>
        <w:pStyle w:val="style0"/>
        <w:numPr>
          <w:ilvl w:val="0"/>
          <w:numId w:val="9"/>
        </w:numPr>
        <w:spacing w:lineRule="auto" w:line="360"/>
        <w:ind w:left="720" w:hanging="360"/>
        <w:jc w:val="both"/>
        <w:rPr>
          <w:rFonts w:ascii="Times New Roman" w:hAnsi="Times New Roman"/>
          <w:sz w:val="24"/>
        </w:rPr>
      </w:pPr>
      <w:r>
        <w:rPr>
          <w:rFonts w:ascii="Times New Roman" w:hAnsi="Times New Roman"/>
          <w:sz w:val="24"/>
        </w:rPr>
        <w:t xml:space="preserve">For clients who are not suitable candidates for extensive surgery or in whom the surgical option are impossible, the blood flow to the peripherally may be increased through surgical interruption of the sympathetic nerves supplying the blood vessel of the affected limb. </w:t>
      </w:r>
      <w:r>
        <w:rPr>
          <w:rFonts w:ascii="Times New Roman" w:hAnsi="Times New Roman"/>
          <w:b/>
          <w:sz w:val="24"/>
        </w:rPr>
        <w:t>Rationale:</w:t>
      </w:r>
      <w:r>
        <w:rPr>
          <w:rFonts w:ascii="Times New Roman" w:hAnsi="Times New Roman"/>
          <w:sz w:val="24"/>
        </w:rPr>
        <w:t xml:space="preserve"> Stimulation of the sympathetic nervous system results in constriction of the blood vessel. So sympatectomy prevents this vaso constriction hence causing permanent dilatation.</w:t>
      </w:r>
    </w:p>
    <w:p>
      <w:pPr>
        <w:pStyle w:val="style0"/>
        <w:numPr>
          <w:ilvl w:val="0"/>
          <w:numId w:val="9"/>
        </w:numPr>
        <w:spacing w:lineRule="auto" w:line="360"/>
        <w:ind w:left="720" w:hanging="360"/>
        <w:jc w:val="both"/>
        <w:rPr>
          <w:rFonts w:ascii="Times New Roman" w:hAnsi="Times New Roman"/>
          <w:sz w:val="24"/>
        </w:rPr>
      </w:pPr>
      <w:r>
        <w:rPr>
          <w:rFonts w:ascii="Times New Roman" w:hAnsi="Times New Roman"/>
          <w:b/>
          <w:sz w:val="24"/>
        </w:rPr>
        <w:t>Amputation:</w:t>
      </w:r>
      <w:r>
        <w:rPr>
          <w:rFonts w:ascii="Times New Roman" w:hAnsi="Times New Roman"/>
          <w:sz w:val="24"/>
        </w:rPr>
        <w:t xml:space="preserve"> Is the last surgical intervention, but it may be required if gangrene is extensive; infection is present in the bone costeomyelitis); and or major arteries in the limb are occluded precluding the possibility of bypass surgery.</w:t>
      </w:r>
    </w:p>
    <w:p>
      <w:pPr>
        <w:pStyle w:val="style0"/>
        <w:spacing w:lineRule="auto" w:line="360"/>
        <w:jc w:val="both"/>
        <w:rPr>
          <w:rFonts w:ascii="Times New Roman" w:hAnsi="Times New Roman"/>
          <w:sz w:val="24"/>
        </w:rPr>
      </w:pPr>
      <w:r>
        <w:rPr>
          <w:rFonts w:ascii="Times New Roman" w:hAnsi="Times New Roman"/>
          <w:b/>
          <w:sz w:val="24"/>
        </w:rPr>
        <w:t>NB:</w:t>
      </w:r>
      <w:r>
        <w:rPr>
          <w:rFonts w:ascii="Times New Roman" w:hAnsi="Times New Roman"/>
          <w:sz w:val="24"/>
        </w:rPr>
        <w:t xml:space="preserve"> Every effort is made to preserve as much of the limb as possible so that the potential for rehabilitation with orthotic shoes or prosthesis is optimized.</w:t>
      </w:r>
    </w:p>
    <w:p>
      <w:pPr>
        <w:pStyle w:val="style0"/>
        <w:spacing w:lineRule="auto" w:line="360"/>
        <w:jc w:val="both"/>
        <w:rPr>
          <w:rFonts w:ascii="Times New Roman" w:hAnsi="Times New Roman"/>
          <w:b/>
          <w:sz w:val="24"/>
        </w:rPr>
      </w:pPr>
      <w:r>
        <w:rPr>
          <w:rFonts w:ascii="Times New Roman" w:hAnsi="Times New Roman"/>
          <w:b/>
          <w:sz w:val="24"/>
        </w:rPr>
        <w:t>Pharmacological Management</w:t>
      </w:r>
    </w:p>
    <w:p>
      <w:pPr>
        <w:pStyle w:val="style0"/>
        <w:numPr>
          <w:ilvl w:val="0"/>
          <w:numId w:val="10"/>
        </w:numPr>
        <w:spacing w:after="0" w:lineRule="auto" w:line="360"/>
        <w:ind w:left="720" w:hanging="360"/>
        <w:jc w:val="both"/>
        <w:rPr>
          <w:rFonts w:ascii="Times New Roman" w:hAnsi="Times New Roman"/>
          <w:sz w:val="24"/>
        </w:rPr>
      </w:pPr>
      <w:r>
        <w:rPr>
          <w:rFonts w:ascii="Times New Roman" w:hAnsi="Times New Roman"/>
          <w:sz w:val="24"/>
        </w:rPr>
        <w:t>Although various drugs are commonly prescribed to treat peripheral arteriosclerosis disease, no specific agent is known to be effective especially pentoxifylline (Trental) which increase crythrocyte flexibility and reduces blood viscosity thus improving the supply of oxygenatal blood to ischaemic muscle.</w:t>
      </w:r>
    </w:p>
    <w:p>
      <w:pPr>
        <w:pStyle w:val="style0"/>
        <w:numPr>
          <w:ilvl w:val="0"/>
          <w:numId w:val="10"/>
        </w:numPr>
        <w:spacing w:lineRule="auto" w:line="360"/>
        <w:ind w:left="720" w:hanging="360"/>
        <w:jc w:val="both"/>
        <w:rPr>
          <w:rFonts w:ascii="Times New Roman" w:hAnsi="Times New Roman"/>
          <w:sz w:val="24"/>
        </w:rPr>
      </w:pPr>
      <w:r>
        <w:rPr>
          <w:rFonts w:ascii="Times New Roman" w:hAnsi="Times New Roman"/>
          <w:sz w:val="24"/>
        </w:rPr>
        <w:t>Although it is not conclusive that anticoagulants and antiplatelet aggregating agents i.e. aspirin improves circulation through diseased arteries, they are sometimes used after arterial bypass surgery to promote graft patency.</w:t>
      </w:r>
    </w:p>
    <w:p>
      <w:pPr>
        <w:pStyle w:val="style0"/>
        <w:spacing w:after="0" w:lineRule="auto" w:line="360"/>
        <w:jc w:val="both"/>
        <w:rPr>
          <w:rFonts w:ascii="Times New Roman" w:hAnsi="Times New Roman"/>
          <w:b/>
          <w:sz w:val="24"/>
        </w:rPr>
      </w:pPr>
      <w:r>
        <w:rPr>
          <w:rFonts w:ascii="Times New Roman" w:hAnsi="Times New Roman"/>
          <w:b/>
          <w:sz w:val="24"/>
        </w:rPr>
        <w:t>Nutritional Management Consideration</w:t>
      </w:r>
    </w:p>
    <w:p>
      <w:pPr>
        <w:pStyle w:val="style0"/>
        <w:spacing w:after="0" w:lineRule="auto" w:line="360"/>
        <w:jc w:val="both"/>
        <w:rPr>
          <w:rFonts w:ascii="Times New Roman" w:hAnsi="Times New Roman"/>
          <w:sz w:val="24"/>
        </w:rPr>
      </w:pPr>
      <w:r>
        <w:rPr>
          <w:rFonts w:ascii="Times New Roman" w:hAnsi="Times New Roman"/>
          <w:sz w:val="24"/>
        </w:rPr>
        <w:t>If the client has evidence of arteriosclerosis, the following should be encouraged:</w:t>
      </w:r>
    </w:p>
    <w:p>
      <w:pPr>
        <w:pStyle w:val="style0"/>
        <w:numPr>
          <w:ilvl w:val="0"/>
          <w:numId w:val="11"/>
        </w:numPr>
        <w:spacing w:after="0" w:lineRule="auto" w:line="360"/>
        <w:jc w:val="both"/>
        <w:rPr>
          <w:rFonts w:ascii="Times New Roman" w:hAnsi="Times New Roman"/>
          <w:sz w:val="24"/>
        </w:rPr>
      </w:pPr>
      <w:r>
        <w:rPr>
          <w:rFonts w:ascii="Times New Roman" w:hAnsi="Times New Roman"/>
          <w:sz w:val="24"/>
        </w:rPr>
        <w:t>Caloric adjustment so that optimum weight can be achieved.</w:t>
      </w:r>
    </w:p>
    <w:p>
      <w:pPr>
        <w:pStyle w:val="style0"/>
        <w:numPr>
          <w:ilvl w:val="0"/>
          <w:numId w:val="11"/>
        </w:numPr>
        <w:spacing w:after="0" w:lineRule="auto" w:line="360"/>
        <w:jc w:val="both"/>
        <w:rPr>
          <w:rFonts w:ascii="Times New Roman" w:hAnsi="Times New Roman"/>
          <w:sz w:val="24"/>
        </w:rPr>
      </w:pPr>
      <w:r>
        <w:rPr>
          <w:rFonts w:ascii="Times New Roman" w:hAnsi="Times New Roman"/>
          <w:sz w:val="24"/>
        </w:rPr>
        <w:t>Decrease of dietry cholestral to less than 300mg per day.</w:t>
      </w:r>
    </w:p>
    <w:p>
      <w:pPr>
        <w:pStyle w:val="style0"/>
        <w:numPr>
          <w:ilvl w:val="0"/>
          <w:numId w:val="11"/>
        </w:numPr>
        <w:spacing w:after="0" w:lineRule="auto" w:line="360"/>
        <w:jc w:val="both"/>
        <w:rPr>
          <w:rFonts w:ascii="Times New Roman" w:hAnsi="Times New Roman"/>
          <w:sz w:val="24"/>
        </w:rPr>
      </w:pPr>
      <w:r>
        <w:rPr>
          <w:rFonts w:ascii="Times New Roman" w:hAnsi="Times New Roman"/>
          <w:sz w:val="24"/>
        </w:rPr>
        <w:t>Substantial reduction in sasturated dietry fat.</w:t>
      </w:r>
    </w:p>
    <w:p>
      <w:pPr>
        <w:pStyle w:val="style0"/>
        <w:numPr>
          <w:ilvl w:val="0"/>
          <w:numId w:val="11"/>
        </w:numPr>
        <w:spacing w:lineRule="auto" w:line="360"/>
        <w:jc w:val="both"/>
        <w:rPr>
          <w:rFonts w:ascii="Times New Roman" w:hAnsi="Times New Roman"/>
          <w:sz w:val="24"/>
        </w:rPr>
      </w:pPr>
      <w:r>
        <w:rPr>
          <w:rFonts w:ascii="Times New Roman" w:hAnsi="Times New Roman"/>
          <w:sz w:val="24"/>
        </w:rPr>
        <w:t>Restriction of sodium to 2g per day if oedema is present.</w:t>
      </w:r>
    </w:p>
    <w:p>
      <w:pPr>
        <w:pStyle w:val="style0"/>
        <w:spacing w:lineRule="auto" w:line="360"/>
        <w:jc w:val="both"/>
        <w:rPr>
          <w:rFonts w:ascii="Times New Roman" w:hAnsi="Times New Roman"/>
          <w:b/>
          <w:sz w:val="24"/>
        </w:rPr>
      </w:pPr>
      <w:r>
        <w:rPr>
          <w:rFonts w:ascii="Times New Roman" w:hAnsi="Times New Roman"/>
          <w:b/>
          <w:sz w:val="24"/>
        </w:rPr>
        <w:t>Nursing Management</w:t>
      </w:r>
    </w:p>
    <w:p>
      <w:pPr>
        <w:pStyle w:val="style0"/>
        <w:spacing w:lineRule="auto" w:line="360"/>
        <w:jc w:val="both"/>
        <w:rPr>
          <w:rFonts w:ascii="Times New Roman" w:hAnsi="Times New Roman"/>
          <w:sz w:val="24"/>
        </w:rPr>
      </w:pPr>
      <w:r>
        <w:rPr>
          <w:rFonts w:ascii="Times New Roman" w:hAnsi="Times New Roman"/>
          <w:sz w:val="24"/>
        </w:rPr>
        <w:t>The client needs to be assessed and nursing diagnosis made. The nursing diagnoses are determined when the problems and aetiological factors are supported by clinical data. Nursing diagnosis related to chronic arteriosclerosis occlusive disease may include:</w:t>
      </w:r>
    </w:p>
    <w:p>
      <w:pPr>
        <w:pStyle w:val="style0"/>
        <w:numPr>
          <w:ilvl w:val="0"/>
          <w:numId w:val="12"/>
        </w:numPr>
        <w:spacing w:after="0" w:lineRule="auto" w:line="360"/>
        <w:jc w:val="both"/>
        <w:rPr>
          <w:rFonts w:ascii="Times New Roman" w:hAnsi="Times New Roman"/>
          <w:sz w:val="24"/>
        </w:rPr>
      </w:pPr>
      <w:r>
        <w:rPr>
          <w:rFonts w:ascii="Times New Roman" w:hAnsi="Times New Roman"/>
          <w:sz w:val="24"/>
        </w:rPr>
        <w:t>Attered tissue perfusion related to decreased arterial blood flow.</w:t>
      </w:r>
    </w:p>
    <w:p>
      <w:pPr>
        <w:pStyle w:val="style0"/>
        <w:numPr>
          <w:ilvl w:val="0"/>
          <w:numId w:val="12"/>
        </w:numPr>
        <w:spacing w:after="0" w:lineRule="auto" w:line="360"/>
        <w:ind w:left="720" w:hanging="360"/>
        <w:jc w:val="both"/>
        <w:rPr>
          <w:rFonts w:ascii="Times New Roman" w:hAnsi="Times New Roman"/>
          <w:sz w:val="24"/>
        </w:rPr>
      </w:pPr>
      <w:r>
        <w:rPr>
          <w:rFonts w:ascii="Times New Roman" w:hAnsi="Times New Roman"/>
          <w:sz w:val="24"/>
        </w:rPr>
        <w:t>Impaired skin integrity related to decreased peripheral circulation; altered sensation and increased susceptibility to infection.</w:t>
      </w:r>
    </w:p>
    <w:p>
      <w:pPr>
        <w:pStyle w:val="style0"/>
        <w:numPr>
          <w:ilvl w:val="0"/>
          <w:numId w:val="12"/>
        </w:numPr>
        <w:spacing w:after="0" w:lineRule="auto" w:line="360"/>
        <w:jc w:val="both"/>
        <w:rPr>
          <w:rFonts w:ascii="Times New Roman" w:hAnsi="Times New Roman"/>
          <w:sz w:val="24"/>
        </w:rPr>
      </w:pPr>
      <w:r>
        <w:rPr>
          <w:rFonts w:ascii="Times New Roman" w:hAnsi="Times New Roman"/>
          <w:sz w:val="24"/>
        </w:rPr>
        <w:t>Pain related to ischaemia and exercise.</w:t>
      </w:r>
    </w:p>
    <w:p>
      <w:pPr>
        <w:pStyle w:val="style0"/>
        <w:numPr>
          <w:ilvl w:val="0"/>
          <w:numId w:val="12"/>
        </w:numPr>
        <w:spacing w:after="0" w:lineRule="auto" w:line="360"/>
        <w:jc w:val="both"/>
        <w:rPr>
          <w:rFonts w:ascii="Times New Roman" w:hAnsi="Times New Roman"/>
          <w:sz w:val="24"/>
        </w:rPr>
      </w:pPr>
      <w:r>
        <w:rPr>
          <w:rFonts w:ascii="Times New Roman" w:hAnsi="Times New Roman"/>
          <w:sz w:val="24"/>
        </w:rPr>
        <w:t>Activity intolerance related to imbalance to oxygen supply and demand.</w:t>
      </w:r>
    </w:p>
    <w:p>
      <w:pPr>
        <w:pStyle w:val="style0"/>
        <w:numPr>
          <w:ilvl w:val="0"/>
          <w:numId w:val="12"/>
        </w:numPr>
        <w:spacing w:after="0" w:lineRule="auto" w:line="360"/>
        <w:jc w:val="both"/>
        <w:rPr>
          <w:rFonts w:ascii="Times New Roman" w:hAnsi="Times New Roman"/>
          <w:sz w:val="24"/>
        </w:rPr>
      </w:pPr>
      <w:r>
        <w:rPr>
          <w:rFonts w:ascii="Times New Roman" w:hAnsi="Times New Roman"/>
          <w:sz w:val="24"/>
        </w:rPr>
        <w:t>High risk for injury related to decreased sensation and tissue hypoxia.</w:t>
      </w:r>
    </w:p>
    <w:p>
      <w:pPr>
        <w:pStyle w:val="style0"/>
        <w:numPr>
          <w:ilvl w:val="0"/>
          <w:numId w:val="12"/>
        </w:numPr>
        <w:spacing w:lineRule="auto" w:line="360"/>
        <w:jc w:val="both"/>
        <w:rPr>
          <w:rFonts w:ascii="Times New Roman" w:hAnsi="Times New Roman"/>
          <w:sz w:val="24"/>
        </w:rPr>
      </w:pPr>
      <w:r>
        <w:rPr>
          <w:rFonts w:ascii="Times New Roman" w:hAnsi="Times New Roman"/>
          <w:sz w:val="24"/>
        </w:rPr>
        <w:t>Anticipatory grieving related potential loss of the disease part.</w:t>
      </w:r>
    </w:p>
    <w:p>
      <w:pPr>
        <w:pStyle w:val="style0"/>
        <w:spacing w:lineRule="auto" w:line="360"/>
        <w:jc w:val="both"/>
        <w:rPr>
          <w:rFonts w:ascii="Times New Roman" w:hAnsi="Times New Roman"/>
          <w:b/>
          <w:sz w:val="24"/>
        </w:rPr>
      </w:pPr>
      <w:r>
        <w:rPr>
          <w:rFonts w:ascii="Times New Roman" w:hAnsi="Times New Roman"/>
          <w:b/>
          <w:sz w:val="24"/>
        </w:rPr>
        <w:t>Nursing Intervention</w:t>
      </w:r>
    </w:p>
    <w:p>
      <w:pPr>
        <w:pStyle w:val="style0"/>
        <w:numPr>
          <w:ilvl w:val="0"/>
          <w:numId w:val="13"/>
        </w:numPr>
        <w:spacing w:lineRule="auto" w:line="360"/>
        <w:ind w:left="720" w:hanging="360"/>
        <w:jc w:val="both"/>
        <w:rPr>
          <w:rFonts w:ascii="Times New Roman" w:hAnsi="Times New Roman"/>
          <w:b/>
          <w:sz w:val="24"/>
        </w:rPr>
      </w:pPr>
      <w:r>
        <w:rPr>
          <w:rFonts w:ascii="Times New Roman" w:hAnsi="Times New Roman"/>
          <w:b/>
          <w:sz w:val="24"/>
        </w:rPr>
        <w:t xml:space="preserve">Health Promotion and Maintenance: </w:t>
      </w:r>
      <w:r>
        <w:rPr>
          <w:rFonts w:ascii="Times New Roman" w:hAnsi="Times New Roman"/>
          <w:sz w:val="24"/>
        </w:rPr>
        <w:t>The client should be assessed for risk factors and be taught how to control them. The nursing role in client education in the p+ care facility is important in identifying high risk clients. For example, the nurse should also be involved at the community level such as in screening clinic for hypertension; youth education on hazards of cigarette smoking; assisting families in diet modification to reduce the intake of animal fat and refined sugars; proper care of the feet and the avoidance of injuries to the extremities.</w:t>
      </w:r>
    </w:p>
    <w:p>
      <w:pPr>
        <w:pStyle w:val="style0"/>
        <w:spacing w:lineRule="auto" w:line="360"/>
        <w:jc w:val="both"/>
        <w:rPr>
          <w:rFonts w:ascii="Times New Roman" w:hAnsi="Times New Roman"/>
          <w:sz w:val="24"/>
        </w:rPr>
      </w:pPr>
      <w:r>
        <w:rPr>
          <w:rFonts w:ascii="Times New Roman" w:hAnsi="Times New Roman"/>
          <w:sz w:val="24"/>
        </w:rPr>
        <w:t>Clients with positive family history of cardiac; diabetes or vascular disease need to be encouraged to obtain regular follow-up care.</w:t>
      </w:r>
    </w:p>
    <w:p>
      <w:pPr>
        <w:pStyle w:val="style0"/>
        <w:spacing w:lineRule="auto" w:line="360"/>
        <w:jc w:val="both"/>
        <w:rPr>
          <w:rFonts w:ascii="Times New Roman" w:hAnsi="Times New Roman"/>
          <w:sz w:val="24"/>
        </w:rPr>
      </w:pPr>
      <w:r>
        <w:rPr>
          <w:rFonts w:ascii="Times New Roman" w:hAnsi="Times New Roman"/>
          <w:b/>
          <w:sz w:val="24"/>
        </w:rPr>
        <w:t>Acute Intervention:</w:t>
      </w:r>
      <w:r>
        <w:rPr>
          <w:rFonts w:ascii="Times New Roman" w:hAnsi="Times New Roman"/>
          <w:sz w:val="24"/>
        </w:rPr>
        <w:t xml:space="preserve"> This is after surgical intervention where the p+ is placed in ICU or recovery area for close observation to be taken.</w:t>
      </w:r>
    </w:p>
    <w:p>
      <w:pPr>
        <w:pStyle w:val="style0"/>
        <w:spacing w:lineRule="auto" w:line="360"/>
        <w:jc w:val="both"/>
        <w:rPr>
          <w:rFonts w:ascii="Times New Roman" w:hAnsi="Times New Roman"/>
          <w:b/>
          <w:sz w:val="24"/>
        </w:rPr>
      </w:pPr>
      <w:r>
        <w:rPr>
          <w:rFonts w:ascii="Times New Roman" w:hAnsi="Times New Roman"/>
          <w:b/>
          <w:sz w:val="24"/>
        </w:rPr>
        <w:t>Observations taken</w:t>
      </w:r>
    </w:p>
    <w:p>
      <w:pPr>
        <w:pStyle w:val="style0"/>
        <w:numPr>
          <w:ilvl w:val="0"/>
          <w:numId w:val="14"/>
        </w:numPr>
        <w:spacing w:lineRule="auto" w:line="360"/>
        <w:jc w:val="both"/>
        <w:rPr>
          <w:rFonts w:ascii="Times New Roman" w:hAnsi="Times New Roman"/>
          <w:sz w:val="24"/>
        </w:rPr>
      </w:pPr>
      <w:r>
        <w:rPr>
          <w:rFonts w:ascii="Times New Roman" w:hAnsi="Times New Roman"/>
          <w:sz w:val="24"/>
        </w:rPr>
        <w:t>The operative extremity should be checked every 15 minutes. Initially and then hourly for colour; temperature; capillary refill and palpate for the presence of peripheral pulses distal to the operative site. These findings should be compared with the events pre-operative baseline and with findings in the opposite limb.</w:t>
      </w:r>
    </w:p>
    <w:p>
      <w:pPr>
        <w:pStyle w:val="style0"/>
        <w:numPr>
          <w:ilvl w:val="0"/>
          <w:numId w:val="14"/>
        </w:numPr>
        <w:spacing w:lineRule="auto" w:line="360"/>
        <w:jc w:val="both"/>
        <w:rPr>
          <w:rFonts w:ascii="Times New Roman" w:hAnsi="Times New Roman"/>
          <w:sz w:val="24"/>
        </w:rPr>
      </w:pPr>
      <w:r>
        <w:rPr>
          <w:rFonts w:ascii="Times New Roman" w:hAnsi="Times New Roman"/>
          <w:sz w:val="24"/>
        </w:rPr>
        <w:t>Other vital observations are taken. When the client is transferred from ICU or recovery room, nursing care should focus on continued circulatory assessment and monitoring for the development of potential complications.</w:t>
      </w:r>
    </w:p>
    <w:p>
      <w:pPr>
        <w:pStyle w:val="style0"/>
        <w:spacing w:lineRule="auto" w:line="360"/>
        <w:jc w:val="both"/>
        <w:rPr>
          <w:rFonts w:ascii="Times New Roman" w:hAnsi="Times New Roman"/>
          <w:sz w:val="24"/>
        </w:rPr>
      </w:pPr>
      <w:r>
        <w:rPr>
          <w:rFonts w:ascii="Times New Roman" w:hAnsi="Times New Roman"/>
          <w:sz w:val="24"/>
        </w:rPr>
        <w:t>Symptoms such as recurrent of severe ischaemic pain; loss of pulse or pulses; numbness or tingling and or cold temperature change may indicate occlusion on the bypass graft and should be reported to the surgeon immediately. On the 2</w:t>
      </w:r>
      <w:r>
        <w:rPr>
          <w:rFonts w:ascii="Times New Roman" w:hAnsi="Times New Roman"/>
          <w:sz w:val="24"/>
          <w:vertAlign w:val="superscript"/>
        </w:rPr>
        <w:t>nd</w:t>
      </w:r>
      <w:r>
        <w:rPr>
          <w:rFonts w:ascii="Times New Roman" w:hAnsi="Times New Roman"/>
          <w:sz w:val="24"/>
        </w:rPr>
        <w:t xml:space="preserve"> or 3</w:t>
      </w:r>
      <w:r>
        <w:rPr>
          <w:rFonts w:ascii="Times New Roman" w:hAnsi="Times New Roman"/>
          <w:sz w:val="24"/>
          <w:vertAlign w:val="superscript"/>
        </w:rPr>
        <w:t>rd</w:t>
      </w:r>
      <w:r>
        <w:rPr>
          <w:rFonts w:ascii="Times New Roman" w:hAnsi="Times New Roman"/>
          <w:sz w:val="24"/>
        </w:rPr>
        <w:t xml:space="preserve"> post operative day the p+ should be out off bed 3 to 4 times daily; sitting for prolonged period of time may be discouraged because leg dependency promotes oedema and depending on the location of the bypass may impede flow through the graft. Sitting is only limited to meal time and bathroom privileges only other time the pts should be lying. If oedema develops the leg should be elevated above heart level. If no complications are present discharge from the hospital can be anticipated 7-10 days post operatively.</w:t>
      </w:r>
    </w:p>
    <w:p>
      <w:pPr>
        <w:pStyle w:val="style0"/>
        <w:spacing w:lineRule="auto" w:line="360"/>
        <w:jc w:val="both"/>
        <w:rPr>
          <w:rFonts w:ascii="Times New Roman" w:hAnsi="Times New Roman"/>
          <w:b/>
          <w:sz w:val="24"/>
        </w:rPr>
      </w:pPr>
      <w:r>
        <w:rPr>
          <w:rFonts w:ascii="Times New Roman" w:hAnsi="Times New Roman"/>
          <w:b/>
          <w:sz w:val="24"/>
        </w:rPr>
        <w:t>Chronic/Subsequent Management</w:t>
      </w:r>
    </w:p>
    <w:p>
      <w:pPr>
        <w:pStyle w:val="style0"/>
        <w:spacing w:lineRule="auto" w:line="360"/>
        <w:jc w:val="both"/>
        <w:rPr>
          <w:rFonts w:ascii="Times New Roman" w:hAnsi="Times New Roman"/>
          <w:sz w:val="24"/>
        </w:rPr>
      </w:pPr>
      <w:r>
        <w:rPr>
          <w:rFonts w:ascii="Times New Roman" w:hAnsi="Times New Roman"/>
          <w:sz w:val="24"/>
        </w:rPr>
        <w:t>Arteriosclerosis is not localized to the lower extremities but is a systemic disease process. The overall approach in the control of arteriosclerosis involves: management of risk factors. This is by:</w:t>
      </w:r>
    </w:p>
    <w:p>
      <w:pPr>
        <w:pStyle w:val="style0"/>
        <w:numPr>
          <w:ilvl w:val="0"/>
          <w:numId w:val="15"/>
        </w:numPr>
        <w:spacing w:lineRule="auto" w:line="360"/>
        <w:jc w:val="both"/>
        <w:rPr>
          <w:rFonts w:ascii="Times New Roman" w:hAnsi="Times New Roman"/>
          <w:sz w:val="24"/>
        </w:rPr>
      </w:pPr>
      <w:r>
        <w:rPr>
          <w:rFonts w:ascii="Times New Roman" w:hAnsi="Times New Roman"/>
          <w:sz w:val="24"/>
        </w:rPr>
        <w:t>Tobacco in any form is totally contra-indicated not only because of the vaso constrictive effects of ricotine but also because tobacco smoke impaires transport and cellular utilization of oxygen and increases blood viscosity.</w:t>
      </w:r>
    </w:p>
    <w:p>
      <w:pPr>
        <w:pStyle w:val="style0"/>
        <w:numPr>
          <w:ilvl w:val="0"/>
          <w:numId w:val="15"/>
        </w:numPr>
        <w:spacing w:lineRule="auto" w:line="360"/>
        <w:jc w:val="both"/>
        <w:rPr>
          <w:rFonts w:ascii="Times New Roman" w:hAnsi="Times New Roman"/>
          <w:sz w:val="24"/>
        </w:rPr>
      </w:pPr>
      <w:r>
        <w:rPr>
          <w:rFonts w:ascii="Times New Roman" w:hAnsi="Times New Roman"/>
          <w:sz w:val="24"/>
        </w:rPr>
        <w:t>The client be given health education on the right diet; programmed exercises mediculous foot care; to improve collateral circulation through the exercises. The client should be taught to avoid injuries to extremities for skin colouir; scsaps; motting or treshions in the texture of the skin or subcutaneous fat or reduction of skin or hair growth. Any ulceration or inflammation be reported to the health care provider. Skin temperature be noted and capillary refill of the fingers and toes be tested. They should be advised to avoid prolonged standing or sitting. Measures to avoid compromising circulation should be implemented including tight bands or socks; tight nylon gathers; tight waist bands; shops should not be taled tightly and new shoes should be worn gradually.</w:t>
      </w:r>
    </w:p>
    <w:p>
      <w:pPr>
        <w:pStyle w:val="style0"/>
        <w:spacing w:lineRule="auto" w:line="360"/>
        <w:jc w:val="both"/>
        <w:rPr>
          <w:rFonts w:ascii="Times New Roman" w:hAnsi="Times New Roman"/>
          <w:b/>
          <w:sz w:val="24"/>
        </w:rPr>
      </w:pPr>
      <w:r>
        <w:rPr>
          <w:rFonts w:ascii="Times New Roman" w:hAnsi="Times New Roman"/>
          <w:b/>
          <w:sz w:val="24"/>
        </w:rPr>
        <w:t>Complications of Arteriosclerosis</w:t>
      </w:r>
    </w:p>
    <w:p>
      <w:pPr>
        <w:pStyle w:val="style0"/>
        <w:numPr>
          <w:ilvl w:val="0"/>
          <w:numId w:val="16"/>
        </w:numPr>
        <w:spacing w:after="0" w:lineRule="auto" w:line="360"/>
        <w:jc w:val="both"/>
        <w:rPr>
          <w:rFonts w:ascii="Times New Roman" w:hAnsi="Times New Roman"/>
          <w:sz w:val="24"/>
        </w:rPr>
      </w:pPr>
      <w:r>
        <w:rPr>
          <w:rFonts w:ascii="Times New Roman" w:hAnsi="Times New Roman"/>
          <w:sz w:val="24"/>
        </w:rPr>
        <w:t xml:space="preserve">Chronic peripheral arterio disease progresses slowly and prolonged ischaemia leads to citrophy on the skin and underlying structures. </w:t>
      </w:r>
    </w:p>
    <w:p>
      <w:pPr>
        <w:pStyle w:val="style0"/>
        <w:numPr>
          <w:ilvl w:val="0"/>
          <w:numId w:val="16"/>
        </w:numPr>
        <w:spacing w:after="0" w:lineRule="auto" w:line="360"/>
        <w:jc w:val="both"/>
        <w:rPr>
          <w:rFonts w:ascii="Times New Roman" w:hAnsi="Times New Roman"/>
          <w:sz w:val="24"/>
        </w:rPr>
      </w:pPr>
      <w:r>
        <w:rPr>
          <w:rFonts w:ascii="Times New Roman" w:hAnsi="Times New Roman"/>
          <w:sz w:val="24"/>
        </w:rPr>
        <w:t>Because of decreased ability to heal infections and necrosis may result from trauma to the feet.</w:t>
      </w:r>
    </w:p>
    <w:p>
      <w:pPr>
        <w:pStyle w:val="style0"/>
        <w:numPr>
          <w:ilvl w:val="0"/>
          <w:numId w:val="16"/>
        </w:numPr>
        <w:spacing w:after="0" w:lineRule="auto" w:line="360"/>
        <w:jc w:val="both"/>
        <w:rPr>
          <w:rFonts w:ascii="Times New Roman" w:hAnsi="Times New Roman"/>
          <w:sz w:val="24"/>
        </w:rPr>
      </w:pPr>
      <w:r>
        <w:rPr>
          <w:rFonts w:ascii="Times New Roman" w:hAnsi="Times New Roman"/>
          <w:sz w:val="24"/>
        </w:rPr>
        <w:t>The ischaemic ulcers caused by arterio-insufficiency most commonly occurs over bony prominences on the toes and feet.</w:t>
      </w:r>
    </w:p>
    <w:p>
      <w:pPr>
        <w:pStyle w:val="style0"/>
        <w:numPr>
          <w:ilvl w:val="0"/>
          <w:numId w:val="16"/>
        </w:numPr>
        <w:spacing w:lineRule="auto" w:line="360"/>
        <w:jc w:val="both"/>
        <w:rPr>
          <w:rFonts w:ascii="Times New Roman" w:hAnsi="Times New Roman"/>
          <w:sz w:val="24"/>
        </w:rPr>
      </w:pPr>
      <w:r>
        <w:rPr>
          <w:rFonts w:ascii="Times New Roman" w:hAnsi="Times New Roman"/>
          <w:sz w:val="24"/>
        </w:rPr>
        <w:t>If severe ischaemia persist gangrene will develop.</w:t>
      </w:r>
    </w:p>
    <w:p>
      <w:pPr>
        <w:pStyle w:val="style0"/>
        <w:spacing w:lineRule="auto" w:line="360"/>
        <w:ind w:left="360"/>
        <w:jc w:val="both"/>
        <w:rPr>
          <w:rFonts w:ascii="Times New Roman" w:hAnsi="Times New Roman"/>
          <w:b/>
          <w:sz w:val="24"/>
        </w:rPr>
      </w:pPr>
      <w:r>
        <w:rPr>
          <w:rFonts w:ascii="Times New Roman" w:hAnsi="Times New Roman"/>
          <w:b/>
          <w:sz w:val="24"/>
        </w:rPr>
        <w:t>ANEURISMS</w:t>
      </w:r>
    </w:p>
    <w:p>
      <w:pPr>
        <w:pStyle w:val="style0"/>
        <w:spacing w:lineRule="auto" w:line="360"/>
        <w:ind w:left="360"/>
        <w:jc w:val="both"/>
        <w:rPr>
          <w:rFonts w:ascii="Times New Roman" w:hAnsi="Times New Roman"/>
          <w:sz w:val="24"/>
        </w:rPr>
      </w:pPr>
      <w:r>
        <w:rPr>
          <w:rFonts w:ascii="Times New Roman" w:hAnsi="Times New Roman"/>
          <w:b/>
          <w:sz w:val="24"/>
        </w:rPr>
        <w:t>Def:</w:t>
      </w:r>
      <w:r>
        <w:rPr>
          <w:rFonts w:ascii="Times New Roman" w:hAnsi="Times New Roman"/>
          <w:sz w:val="24"/>
        </w:rPr>
        <w:t xml:space="preserve"> These are out pouching or dilatation of the arterial wall and are common problems involving the aorta.</w:t>
      </w:r>
    </w:p>
    <w:p>
      <w:pPr>
        <w:pStyle w:val="style0"/>
        <w:spacing w:lineRule="auto" w:line="360"/>
        <w:ind w:left="360"/>
        <w:jc w:val="both"/>
        <w:rPr>
          <w:rFonts w:ascii="Times New Roman" w:hAnsi="Times New Roman"/>
          <w:sz w:val="24"/>
        </w:rPr>
      </w:pPr>
      <w:r>
        <w:rPr>
          <w:rFonts w:ascii="Times New Roman" w:hAnsi="Times New Roman"/>
          <w:b/>
          <w:sz w:val="24"/>
        </w:rPr>
        <w:t>Incidence:</w:t>
      </w:r>
      <w:r>
        <w:rPr>
          <w:rFonts w:ascii="Times New Roman" w:hAnsi="Times New Roman"/>
          <w:sz w:val="24"/>
        </w:rPr>
        <w:t xml:space="preserve"> They occur in men more often than women and the incidence increases with age. They are seen more often in patients who are 70 to 80 years old and are considered uncommon before age of 50 years.</w:t>
      </w:r>
    </w:p>
    <w:p>
      <w:pPr>
        <w:pStyle w:val="style0"/>
        <w:spacing w:lineRule="auto" w:line="360"/>
        <w:ind w:left="360"/>
        <w:jc w:val="both"/>
        <w:rPr>
          <w:rFonts w:ascii="Times New Roman" w:hAnsi="Times New Roman"/>
          <w:sz w:val="24"/>
        </w:rPr>
      </w:pPr>
      <w:r>
        <w:rPr>
          <w:rFonts w:ascii="Times New Roman" w:hAnsi="Times New Roman"/>
          <w:b/>
          <w:sz w:val="24"/>
        </w:rPr>
        <w:t>Pathophysiology</w:t>
      </w:r>
    </w:p>
    <w:p>
      <w:pPr>
        <w:pStyle w:val="style0"/>
        <w:numPr>
          <w:ilvl w:val="0"/>
          <w:numId w:val="17"/>
        </w:numPr>
        <w:spacing w:after="0" w:lineRule="auto" w:line="360"/>
        <w:ind w:left="720" w:hanging="360"/>
        <w:jc w:val="both"/>
        <w:rPr>
          <w:rFonts w:ascii="Times New Roman" w:hAnsi="Times New Roman"/>
          <w:sz w:val="24"/>
        </w:rPr>
      </w:pPr>
      <w:r>
        <w:rPr>
          <w:rFonts w:ascii="Times New Roman" w:hAnsi="Times New Roman"/>
          <w:sz w:val="24"/>
        </w:rPr>
        <w:t>The most common cause of aortic aneurisms is arteriosclerosis; plays composed of lipids, cholestral and fibrin and other debris adhere along and beneath the intima.</w:t>
      </w:r>
    </w:p>
    <w:p>
      <w:pPr>
        <w:pStyle w:val="style0"/>
        <w:numPr>
          <w:ilvl w:val="0"/>
          <w:numId w:val="17"/>
        </w:numPr>
        <w:spacing w:after="0" w:lineRule="auto" w:line="360"/>
        <w:ind w:left="720" w:hanging="360"/>
        <w:jc w:val="both"/>
        <w:rPr>
          <w:rFonts w:ascii="Times New Roman" w:hAnsi="Times New Roman"/>
          <w:sz w:val="24"/>
        </w:rPr>
      </w:pPr>
      <w:r>
        <w:rPr>
          <w:rFonts w:ascii="Times New Roman" w:hAnsi="Times New Roman"/>
          <w:sz w:val="24"/>
        </w:rPr>
        <w:t>Play formation cause degenerative causes in the media leading to the loss of elasticity, weakening and eventual dilatation of the aorta. As this condition.</w:t>
      </w:r>
    </w:p>
    <w:p>
      <w:pPr>
        <w:pStyle w:val="style0"/>
        <w:numPr>
          <w:ilvl w:val="0"/>
          <w:numId w:val="17"/>
        </w:numPr>
        <w:spacing w:after="0" w:lineRule="auto" w:line="360"/>
        <w:ind w:left="720" w:hanging="360"/>
        <w:jc w:val="both"/>
        <w:rPr>
          <w:rFonts w:ascii="Times New Roman" w:hAnsi="Times New Roman"/>
          <w:sz w:val="24"/>
        </w:rPr>
      </w:pPr>
      <w:r>
        <w:rPr>
          <w:rFonts w:ascii="Times New Roman" w:hAnsi="Times New Roman"/>
          <w:sz w:val="24"/>
        </w:rPr>
        <w:t>Occur the pulsatile flow of the blood places added stress on the already weakened vessel and causes it to increase in the size. The growth rate of;</w:t>
      </w:r>
    </w:p>
    <w:p>
      <w:pPr>
        <w:pStyle w:val="style0"/>
        <w:numPr>
          <w:ilvl w:val="0"/>
          <w:numId w:val="17"/>
        </w:numPr>
        <w:spacing w:after="0" w:lineRule="auto" w:line="360"/>
        <w:ind w:left="720" w:hanging="360"/>
        <w:jc w:val="both"/>
        <w:rPr>
          <w:rFonts w:ascii="Times New Roman" w:hAnsi="Times New Roman"/>
          <w:sz w:val="24"/>
        </w:rPr>
      </w:pPr>
      <w:r>
        <w:rPr>
          <w:rFonts w:ascii="Times New Roman" w:hAnsi="Times New Roman"/>
          <w:sz w:val="24"/>
        </w:rPr>
        <w:t xml:space="preserve">Aneurisms is unpredictable but the larger the aneurism the greater </w:t>
      </w:r>
    </w:p>
    <w:p>
      <w:pPr>
        <w:pStyle w:val="style0"/>
        <w:numPr>
          <w:ilvl w:val="0"/>
          <w:numId w:val="17"/>
        </w:numPr>
        <w:spacing w:lineRule="auto" w:line="360"/>
        <w:ind w:left="720" w:hanging="360"/>
        <w:jc w:val="both"/>
        <w:rPr>
          <w:rFonts w:ascii="Times New Roman" w:hAnsi="Times New Roman"/>
          <w:sz w:val="24"/>
        </w:rPr>
      </w:pPr>
      <w:r>
        <w:rPr>
          <w:rFonts w:ascii="Times New Roman" w:hAnsi="Times New Roman"/>
          <w:sz w:val="24"/>
        </w:rPr>
        <w:t>The risk of rupture. Arteriosclerosis can affect the entire length of the aorta, however most aneurisms related to arteriosclerosis are found in the abdominal aorta below the level of the renal arteries.</w:t>
      </w:r>
    </w:p>
    <w:p>
      <w:pPr>
        <w:pStyle w:val="style0"/>
        <w:spacing w:after="0" w:lineRule="auto" w:line="360"/>
        <w:jc w:val="both"/>
        <w:rPr>
          <w:rFonts w:ascii="Times New Roman" w:hAnsi="Times New Roman"/>
          <w:b/>
          <w:sz w:val="24"/>
        </w:rPr>
      </w:pPr>
      <w:r>
        <w:rPr>
          <w:rFonts w:ascii="Times New Roman" w:hAnsi="Times New Roman"/>
          <w:b/>
          <w:sz w:val="24"/>
        </w:rPr>
        <w:t>Causes of Aneurism</w:t>
      </w:r>
    </w:p>
    <w:p>
      <w:pPr>
        <w:pStyle w:val="style0"/>
        <w:numPr>
          <w:ilvl w:val="0"/>
          <w:numId w:val="18"/>
        </w:numPr>
        <w:spacing w:after="0" w:lineRule="auto" w:line="360"/>
        <w:jc w:val="both"/>
        <w:rPr>
          <w:rFonts w:ascii="Times New Roman" w:hAnsi="Times New Roman"/>
          <w:sz w:val="24"/>
        </w:rPr>
      </w:pPr>
      <w:r>
        <w:rPr>
          <w:rFonts w:ascii="Times New Roman" w:hAnsi="Times New Roman"/>
          <w:sz w:val="24"/>
        </w:rPr>
        <w:t>Arteriosclerosis (the major cause)</w:t>
      </w:r>
    </w:p>
    <w:p>
      <w:pPr>
        <w:pStyle w:val="style0"/>
        <w:numPr>
          <w:ilvl w:val="0"/>
          <w:numId w:val="18"/>
        </w:numPr>
        <w:spacing w:after="0" w:lineRule="auto" w:line="360"/>
        <w:jc w:val="both"/>
        <w:rPr>
          <w:rFonts w:ascii="Times New Roman" w:hAnsi="Times New Roman"/>
          <w:sz w:val="24"/>
        </w:rPr>
      </w:pPr>
      <w:r>
        <w:rPr>
          <w:rFonts w:ascii="Times New Roman" w:hAnsi="Times New Roman"/>
          <w:sz w:val="24"/>
        </w:rPr>
        <w:t xml:space="preserve">Syphilis </w:t>
      </w:r>
    </w:p>
    <w:p>
      <w:pPr>
        <w:pStyle w:val="style0"/>
        <w:numPr>
          <w:ilvl w:val="0"/>
          <w:numId w:val="18"/>
        </w:numPr>
        <w:spacing w:after="0" w:lineRule="auto" w:line="360"/>
        <w:jc w:val="both"/>
        <w:rPr>
          <w:rFonts w:ascii="Times New Roman" w:hAnsi="Times New Roman"/>
          <w:sz w:val="24"/>
        </w:rPr>
      </w:pPr>
      <w:r>
        <w:rPr>
          <w:rFonts w:ascii="Times New Roman" w:hAnsi="Times New Roman"/>
          <w:sz w:val="24"/>
        </w:rPr>
        <w:t>Infections like TB bacterial endocarditis</w:t>
      </w:r>
    </w:p>
    <w:p>
      <w:pPr>
        <w:pStyle w:val="style0"/>
        <w:numPr>
          <w:ilvl w:val="0"/>
          <w:numId w:val="18"/>
        </w:numPr>
        <w:spacing w:lineRule="auto" w:line="360"/>
        <w:jc w:val="both"/>
        <w:rPr>
          <w:rFonts w:ascii="Times New Roman" w:hAnsi="Times New Roman"/>
          <w:sz w:val="24"/>
        </w:rPr>
      </w:pPr>
      <w:r>
        <w:rPr>
          <w:rFonts w:ascii="Times New Roman" w:hAnsi="Times New Roman"/>
          <w:sz w:val="24"/>
        </w:rPr>
        <w:t>Conginetal disorders such as coarctation of the aorta and trauma</w:t>
      </w:r>
    </w:p>
    <w:p>
      <w:pPr>
        <w:pStyle w:val="style0"/>
        <w:spacing w:after="0" w:lineRule="auto" w:line="360"/>
        <w:jc w:val="both"/>
        <w:rPr>
          <w:rFonts w:ascii="Times New Roman" w:hAnsi="Times New Roman"/>
          <w:b/>
          <w:sz w:val="24"/>
        </w:rPr>
      </w:pPr>
      <w:r>
        <w:rPr>
          <w:rFonts w:ascii="Times New Roman" w:hAnsi="Times New Roman"/>
          <w:b/>
          <w:sz w:val="24"/>
        </w:rPr>
        <w:t>Classification of Aneurisms</w:t>
      </w:r>
    </w:p>
    <w:p>
      <w:pPr>
        <w:pStyle w:val="style0"/>
        <w:spacing w:after="0" w:lineRule="auto" w:line="360"/>
        <w:jc w:val="both"/>
        <w:rPr>
          <w:rFonts w:ascii="Times New Roman" w:hAnsi="Times New Roman"/>
          <w:sz w:val="24"/>
        </w:rPr>
      </w:pPr>
      <w:r>
        <w:rPr>
          <w:rFonts w:ascii="Times New Roman" w:hAnsi="Times New Roman"/>
          <w:sz w:val="24"/>
        </w:rPr>
        <w:t>They are classified into 2 basic classifications;</w:t>
      </w:r>
    </w:p>
    <w:p>
      <w:pPr>
        <w:pStyle w:val="style0"/>
        <w:numPr>
          <w:ilvl w:val="0"/>
          <w:numId w:val="19"/>
        </w:numPr>
        <w:spacing w:after="0" w:lineRule="auto" w:line="360"/>
        <w:jc w:val="both"/>
        <w:rPr>
          <w:rFonts w:ascii="Times New Roman" w:hAnsi="Times New Roman"/>
          <w:sz w:val="24"/>
        </w:rPr>
      </w:pPr>
      <w:r>
        <w:rPr>
          <w:rFonts w:ascii="Times New Roman" w:hAnsi="Times New Roman"/>
          <w:sz w:val="24"/>
        </w:rPr>
        <w:t>True</w:t>
      </w:r>
    </w:p>
    <w:p>
      <w:pPr>
        <w:pStyle w:val="style0"/>
        <w:numPr>
          <w:ilvl w:val="0"/>
          <w:numId w:val="19"/>
        </w:numPr>
        <w:spacing w:lineRule="auto" w:line="360"/>
        <w:jc w:val="both"/>
        <w:rPr>
          <w:rFonts w:ascii="Times New Roman" w:hAnsi="Times New Roman"/>
          <w:sz w:val="24"/>
        </w:rPr>
      </w:pPr>
      <w:r>
        <w:rPr>
          <w:rFonts w:ascii="Times New Roman" w:hAnsi="Times New Roman"/>
          <w:sz w:val="24"/>
        </w:rPr>
        <w:t>False</w:t>
      </w:r>
    </w:p>
    <w:p>
      <w:pPr>
        <w:pStyle w:val="style0"/>
        <w:numPr>
          <w:ilvl w:val="0"/>
          <w:numId w:val="20"/>
        </w:numPr>
        <w:spacing w:lineRule="auto" w:line="360"/>
        <w:ind w:left="720" w:hanging="360"/>
        <w:jc w:val="both"/>
        <w:rPr>
          <w:rFonts w:ascii="Times New Roman" w:hAnsi="Times New Roman"/>
          <w:sz w:val="24"/>
        </w:rPr>
      </w:pPr>
      <w:r>
        <w:rPr>
          <w:rFonts w:ascii="Times New Roman" w:hAnsi="Times New Roman"/>
          <w:b/>
          <w:sz w:val="24"/>
        </w:rPr>
        <w:t>True Aneurism:</w:t>
      </w:r>
      <w:r>
        <w:rPr>
          <w:rFonts w:ascii="Times New Roman" w:hAnsi="Times New Roman"/>
          <w:sz w:val="24"/>
        </w:rPr>
        <w:t xml:space="preserve"> Is one in which the wall of the artery forms the aneurism with at least one vessel layer still intact. This type is most commonly caused by arteriosclerosis. ¾ occurs in the abdomen and ¼ in the thoralic aorta. Popliteal artery aneurisms rank 3</w:t>
      </w:r>
      <w:r>
        <w:rPr>
          <w:rFonts w:ascii="Times New Roman" w:hAnsi="Times New Roman"/>
          <w:sz w:val="24"/>
          <w:vertAlign w:val="superscript"/>
        </w:rPr>
        <w:t>rd</w:t>
      </w:r>
      <w:r>
        <w:rPr>
          <w:rFonts w:ascii="Times New Roman" w:hAnsi="Times New Roman"/>
          <w:sz w:val="24"/>
        </w:rPr>
        <w:t xml:space="preserve"> in frequency. True aneurism is further sub-divided into:</w:t>
      </w:r>
    </w:p>
    <w:p>
      <w:pPr>
        <w:pStyle w:val="style0"/>
        <w:numPr>
          <w:ilvl w:val="0"/>
          <w:numId w:val="21"/>
        </w:numPr>
        <w:spacing w:after="0" w:lineRule="auto" w:line="360"/>
        <w:jc w:val="both"/>
        <w:rPr>
          <w:rFonts w:ascii="Times New Roman" w:hAnsi="Times New Roman"/>
          <w:sz w:val="24"/>
        </w:rPr>
      </w:pPr>
      <w:r>
        <w:rPr>
          <w:rFonts w:ascii="Times New Roman" w:hAnsi="Times New Roman"/>
          <w:sz w:val="24"/>
        </w:rPr>
        <w:t>Fusiform dilation</w:t>
      </w:r>
    </w:p>
    <w:p>
      <w:pPr>
        <w:pStyle w:val="style0"/>
        <w:numPr>
          <w:ilvl w:val="0"/>
          <w:numId w:val="21"/>
        </w:numPr>
        <w:spacing w:lineRule="auto" w:line="360"/>
        <w:jc w:val="both"/>
        <w:rPr>
          <w:rFonts w:ascii="Times New Roman" w:hAnsi="Times New Roman"/>
          <w:sz w:val="24"/>
        </w:rPr>
      </w:pPr>
      <w:r>
        <w:rPr>
          <w:rFonts w:ascii="Times New Roman" w:hAnsi="Times New Roman"/>
          <w:sz w:val="24"/>
        </w:rPr>
        <w:t xml:space="preserve">Saccular dilatation </w:t>
      </w:r>
    </w:p>
    <w:p>
      <w:pPr>
        <w:pStyle w:val="style0"/>
        <w:numPr>
          <w:ilvl w:val="0"/>
          <w:numId w:val="22"/>
        </w:numPr>
        <w:spacing w:lineRule="auto" w:line="360"/>
        <w:jc w:val="both"/>
        <w:rPr>
          <w:rFonts w:ascii="Times New Roman" w:hAnsi="Times New Roman"/>
          <w:sz w:val="24"/>
        </w:rPr>
      </w:pPr>
      <w:r>
        <w:rPr>
          <w:noProof/>
        </w:rPr>
        <w:drawing>
          <wp:anchor distT="0" distB="0" distL="114300" distR="114300" simplePos="false" relativeHeight="89" behindDoc="true" locked="false" layoutInCell="true" allowOverlap="true">
            <wp:simplePos x="0" y="0"/>
            <wp:positionH relativeFrom="column">
              <wp:posOffset>1828800</wp:posOffset>
            </wp:positionH>
            <wp:positionV relativeFrom="paragraph">
              <wp:posOffset>293370</wp:posOffset>
            </wp:positionV>
            <wp:extent cx="476249" cy="1190625"/>
            <wp:effectExtent l="19050" t="0" r="0" b="0"/>
            <wp:wrapTight wrapText="bothSides">
              <wp:wrapPolygon edited="0">
                <wp:start x="0" y="0"/>
                <wp:lineTo x="0" y="21600"/>
                <wp:lineTo x="21600" y="21600"/>
                <wp:lineTo x="21600" y="0"/>
                <wp:lineTo x="0" y="0"/>
              </wp:wrapPolygon>
            </wp:wrapTight>
            <wp:docPr id="1027" name="Picture 89" descr="http://media1.picsearch.com/is?kVqhPlVs66dorFdT0POfnAaWt25D_Es_xQWE3o8I30U&amp;height=339"/>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89"/>
                    <pic:cNvPicPr/>
                  </pic:nvPicPr>
                  <pic:blipFill rotWithShape="true">
                    <a:blip r:embed="rId2" cstate="print">
                      <a:extLst>
                        <a:ext uri="{28A0092B-C50C-407E-A947-70E740481C1C}">
                          <a14:useLocalDpi xmlns:a14="http://schemas.microsoft.com/office/drawing/2010/main" val="0"/>
                        </a:ext>
                      </a:extLst>
                    </a:blip>
                    <a:srcRect l="0" t="23000" r="75124" b="14500"/>
                    <a:stretch>
                      <a:fillRect/>
                    </a:stretch>
                  </pic:blipFill>
                  <pic:spPr>
                    <a:xfrm>
                      <a:off x="0" y="0"/>
                      <a:ext cx="476249" cy="1190625"/>
                    </a:xfrm>
                    <a:prstGeom prst="rect">
                      <a:avLst/>
                    </a:prstGeom>
                  </pic:spPr>
                </pic:pic>
              </a:graphicData>
            </a:graphic>
          </wp:anchor>
        </w:drawing>
      </w:r>
      <w:r>
        <w:rPr>
          <w:rFonts w:ascii="Times New Roman" w:hAnsi="Times New Roman"/>
          <w:b/>
          <w:sz w:val="24"/>
        </w:rPr>
        <w:t>Fusiform Aneurism:</w:t>
      </w:r>
      <w:r>
        <w:rPr>
          <w:rFonts w:ascii="Times New Roman" w:hAnsi="Times New Roman"/>
          <w:sz w:val="24"/>
        </w:rPr>
        <w:t xml:space="preserve"> It is circumferential and relatively uniform in shape.</w:t>
      </w:r>
    </w:p>
    <w:p>
      <w:pPr>
        <w:pStyle w:val="style0"/>
        <w:spacing w:lineRule="auto" w:line="360"/>
        <w:ind w:left="720"/>
        <w:jc w:val="both"/>
        <w:rPr>
          <w:rFonts w:ascii="Times New Roman" w:hAnsi="Times New Roman"/>
          <w:sz w:val="24"/>
        </w:rPr>
      </w:pPr>
    </w:p>
    <w:p>
      <w:pPr>
        <w:pStyle w:val="style0"/>
        <w:spacing w:lineRule="auto" w:line="360"/>
        <w:ind w:left="720"/>
        <w:jc w:val="both"/>
        <w:rPr>
          <w:rFonts w:ascii="Times New Roman" w:hAnsi="Times New Roman"/>
          <w:b/>
          <w:sz w:val="24"/>
        </w:rPr>
      </w:pPr>
    </w:p>
    <w:p>
      <w:pPr>
        <w:pStyle w:val="style0"/>
        <w:spacing w:lineRule="auto" w:line="360"/>
        <w:ind w:left="720"/>
        <w:jc w:val="both"/>
        <w:rPr>
          <w:rFonts w:ascii="Times New Roman" w:hAnsi="Times New Roman"/>
          <w:b/>
          <w:sz w:val="24"/>
        </w:rPr>
      </w:pPr>
    </w:p>
    <w:p>
      <w:pPr>
        <w:pStyle w:val="style0"/>
        <w:spacing w:lineRule="auto" w:line="360"/>
        <w:ind w:left="720"/>
        <w:jc w:val="both"/>
        <w:rPr>
          <w:rFonts w:ascii="Times New Roman" w:hAnsi="Times New Roman"/>
          <w:b/>
          <w:sz w:val="24"/>
        </w:rPr>
      </w:pPr>
    </w:p>
    <w:p>
      <w:pPr>
        <w:pStyle w:val="style0"/>
        <w:numPr>
          <w:ilvl w:val="0"/>
          <w:numId w:val="22"/>
        </w:numPr>
        <w:spacing w:lineRule="auto" w:line="360"/>
        <w:jc w:val="both"/>
        <w:rPr>
          <w:rFonts w:ascii="Times New Roman" w:hAnsi="Times New Roman"/>
          <w:sz w:val="24"/>
        </w:rPr>
      </w:pPr>
      <w:r>
        <w:rPr>
          <w:noProof/>
        </w:rPr>
        <w:drawing>
          <wp:anchor distT="0" distB="0" distL="114300" distR="114300" simplePos="false" relativeHeight="88" behindDoc="true" locked="false" layoutInCell="true" allowOverlap="true">
            <wp:simplePos x="0" y="0"/>
            <wp:positionH relativeFrom="column">
              <wp:posOffset>1781175</wp:posOffset>
            </wp:positionH>
            <wp:positionV relativeFrom="paragraph">
              <wp:posOffset>495300</wp:posOffset>
            </wp:positionV>
            <wp:extent cx="466725" cy="1190625"/>
            <wp:effectExtent l="19050" t="0" r="9525" b="0"/>
            <wp:wrapTight wrapText="bothSides">
              <wp:wrapPolygon edited="0">
                <wp:start x="0" y="0"/>
                <wp:lineTo x="0" y="21600"/>
                <wp:lineTo x="21600" y="21600"/>
                <wp:lineTo x="21600" y="0"/>
                <wp:lineTo x="0" y="0"/>
              </wp:wrapPolygon>
            </wp:wrapTight>
            <wp:docPr id="1028" name="Picture 88" descr="http://media1.picsearch.com/is?kVqhPlVs66dorFdT0POfnAaWt25D_Es_xQWE3o8I30U&amp;height=339"/>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88"/>
                    <pic:cNvPicPr/>
                  </pic:nvPicPr>
                  <pic:blipFill rotWithShape="true">
                    <a:blip r:embed="rId2" cstate="print">
                      <a:extLst>
                        <a:ext uri="{28A0092B-C50C-407E-A947-70E740481C1C}">
                          <a14:useLocalDpi xmlns:a14="http://schemas.microsoft.com/office/drawing/2010/main" val="0"/>
                        </a:ext>
                      </a:extLst>
                    </a:blip>
                    <a:srcRect l="23880" t="23000" r="51741" b="14500"/>
                    <a:stretch>
                      <a:fillRect/>
                    </a:stretch>
                  </pic:blipFill>
                  <pic:spPr>
                    <a:xfrm>
                      <a:off x="0" y="0"/>
                      <a:ext cx="466725" cy="1190625"/>
                    </a:xfrm>
                    <a:prstGeom prst="rect">
                      <a:avLst/>
                    </a:prstGeom>
                  </pic:spPr>
                </pic:pic>
              </a:graphicData>
            </a:graphic>
          </wp:anchor>
        </w:drawing>
      </w:r>
      <w:r>
        <w:rPr>
          <w:rFonts w:ascii="Times New Roman" w:hAnsi="Times New Roman"/>
          <w:b/>
          <w:sz w:val="24"/>
        </w:rPr>
        <w:t>Saccular Aneurism:</w:t>
      </w:r>
      <w:r>
        <w:rPr>
          <w:rFonts w:ascii="Times New Roman" w:hAnsi="Times New Roman"/>
          <w:sz w:val="24"/>
        </w:rPr>
        <w:t xml:space="preserve"> It is potch like and has a narrow neck connecting the bulge to one side of the arterial wall.</w:t>
      </w:r>
    </w:p>
    <w:p>
      <w:pPr>
        <w:pStyle w:val="style0"/>
        <w:spacing w:lineRule="auto" w:line="360"/>
        <w:ind w:left="720"/>
        <w:jc w:val="both"/>
        <w:rPr>
          <w:rFonts w:ascii="Times New Roman" w:hAnsi="Times New Roman"/>
          <w:b/>
          <w:sz w:val="24"/>
        </w:rPr>
      </w:pPr>
    </w:p>
    <w:p>
      <w:pPr>
        <w:pStyle w:val="style0"/>
        <w:spacing w:lineRule="auto" w:line="360"/>
        <w:ind w:left="720"/>
        <w:jc w:val="both"/>
        <w:rPr>
          <w:rFonts w:ascii="Times New Roman" w:hAnsi="Times New Roman"/>
          <w:b/>
          <w:sz w:val="24"/>
        </w:rPr>
      </w:pPr>
    </w:p>
    <w:p>
      <w:pPr>
        <w:pStyle w:val="style0"/>
        <w:spacing w:lineRule="auto" w:line="360"/>
        <w:ind w:left="720"/>
        <w:jc w:val="both"/>
        <w:rPr>
          <w:rFonts w:ascii="Times New Roman" w:hAnsi="Times New Roman"/>
          <w:b/>
          <w:sz w:val="24"/>
        </w:rPr>
      </w:pPr>
    </w:p>
    <w:p>
      <w:pPr>
        <w:pStyle w:val="style0"/>
        <w:numPr>
          <w:ilvl w:val="0"/>
          <w:numId w:val="20"/>
        </w:numPr>
        <w:spacing w:lineRule="auto" w:line="360"/>
        <w:ind w:left="720" w:hanging="360"/>
        <w:jc w:val="both"/>
        <w:rPr>
          <w:rFonts w:ascii="Times New Roman" w:hAnsi="Times New Roman"/>
          <w:sz w:val="24"/>
        </w:rPr>
      </w:pPr>
      <w:r>
        <w:rPr>
          <w:noProof/>
        </w:rPr>
        <w:pict>
          <v:group id="1029" filled="f" stroked="f" style="position:absolute;margin-left:132.0pt;margin-top:92.0pt;width:61.5pt;height:94.5pt;z-index:90;mso-position-horizontal-relative:text;mso-position-vertical-relative:text;mso-width-relative:page;mso-height-relative:page;mso-wrap-distance-left:0.0pt;mso-wrap-distance-right:0.0pt;visibility:visible;" coordsize="1230,1890" coordorigin="4080,6150">
            <v:shape id="1031" type="#_x0000_t204" filled="f" stroked="f" alt="" style="position:absolute;left:4080.0;top:6150.0;width:1185.0;height:1875.0;z-index:3;mso-position-horizontal-relative:text;mso-position-vertical-relative:text;mso-width-relative:page;mso-height-relative:page;visibility:visible;" wrapcoords="-107 0 -107 21492 21600 21492 21600 0 -107 0">
              <v:imagedata r:id="rId3" croptop="15073f" cropleft="30975f" cropbottom="9503f" cropright="8803f" embosscolor="white" o:title="is?kVqhPlVs66dorFdT0POfnAaWt25D_Es_xQWE3o8I30U&amp;height=339"/>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v:rect id="1032" fillcolor="white" style="position:absolute;left:4950.0;top:7590.0;width:360.0;height:450.0;z-index:4;mso-position-horizontal-relative:text;mso-position-vertical-relative:text;mso-width-relative:page;mso-height-relative:page;visibility:visible;">
              <v:stroke color="white"/>
              <v:fill/>
            </v:rect>
            <v:rect id="1033" fillcolor="white" style="position:absolute;left:4905.0;top:6150.0;width:360.0;height:450.0;z-index:5;mso-position-horizontal-relative:text;mso-position-vertical-relative:text;mso-width-relative:page;mso-height-relative:page;visibility:visible;">
              <v:stroke color="white"/>
              <v:fill/>
            </v:rect>
            <v:fill/>
          </v:group>
        </w:pict>
      </w:r>
      <w:r>
        <w:rPr>
          <w:rFonts w:ascii="Times New Roman" w:hAnsi="Times New Roman"/>
          <w:sz w:val="24"/>
        </w:rPr>
        <w:t>False/Pseudo Aneurism: It is not an aneurism but a disruption of all layers of the arterial wall resulting in a leak of blood that is contained or temponaded by surrounding structures. False aneurisms may result from trauma infection or a disruption of an arterial suture line after a bypass surgery.</w:t>
      </w:r>
    </w:p>
    <w:p>
      <w:pPr>
        <w:pStyle w:val="style0"/>
        <w:spacing w:lineRule="auto" w:line="360"/>
        <w:ind w:left="720"/>
        <w:jc w:val="both"/>
        <w:rPr>
          <w:rFonts w:ascii="Times New Roman" w:hAnsi="Times New Roman"/>
          <w:sz w:val="24"/>
        </w:rPr>
      </w:pPr>
    </w:p>
    <w:p>
      <w:pPr>
        <w:pStyle w:val="style0"/>
        <w:spacing w:lineRule="auto" w:line="360"/>
        <w:ind w:left="720"/>
        <w:jc w:val="both"/>
        <w:rPr>
          <w:rFonts w:ascii="Times New Roman" w:hAnsi="Times New Roman"/>
          <w:sz w:val="24"/>
        </w:rPr>
      </w:pPr>
    </w:p>
    <w:p>
      <w:pPr>
        <w:pStyle w:val="style0"/>
        <w:spacing w:lineRule="auto" w:line="360"/>
        <w:ind w:left="720"/>
        <w:jc w:val="both"/>
        <w:rPr>
          <w:rFonts w:ascii="Times New Roman" w:hAnsi="Times New Roman"/>
          <w:sz w:val="6"/>
        </w:rPr>
      </w:pPr>
    </w:p>
    <w:p>
      <w:pPr>
        <w:pStyle w:val="style0"/>
        <w:spacing w:lineRule="auto" w:line="360"/>
        <w:ind w:left="720"/>
        <w:jc w:val="both"/>
        <w:rPr>
          <w:rFonts w:ascii="Times New Roman" w:hAnsi="Times New Roman"/>
          <w:sz w:val="24"/>
        </w:rPr>
      </w:pPr>
    </w:p>
    <w:p>
      <w:pPr>
        <w:pStyle w:val="style0"/>
        <w:spacing w:lineRule="auto" w:line="360"/>
        <w:jc w:val="both"/>
        <w:rPr>
          <w:rFonts w:ascii="Times New Roman" w:hAnsi="Times New Roman"/>
          <w:sz w:val="24"/>
        </w:rPr>
      </w:pPr>
      <w:r>
        <w:rPr>
          <w:rFonts w:ascii="Times New Roman" w:hAnsi="Times New Roman"/>
          <w:sz w:val="24"/>
        </w:rPr>
        <w:t>The false aneurism may also result from arterial leakage after removal of arterial cannula such as upper stremity arterial catheters and intra-aortic balloon pump devides.</w:t>
      </w:r>
    </w:p>
    <w:p>
      <w:pPr>
        <w:pStyle w:val="style0"/>
        <w:spacing w:lineRule="auto" w:line="360"/>
        <w:jc w:val="both"/>
        <w:rPr>
          <w:rFonts w:ascii="Times New Roman" w:hAnsi="Times New Roman"/>
          <w:b/>
          <w:sz w:val="24"/>
        </w:rPr>
      </w:pPr>
      <w:r>
        <w:rPr>
          <w:rFonts w:ascii="Times New Roman" w:hAnsi="Times New Roman"/>
          <w:b/>
          <w:sz w:val="24"/>
        </w:rPr>
        <w:t>Clinical Manifestations</w:t>
      </w:r>
    </w:p>
    <w:p>
      <w:pPr>
        <w:pStyle w:val="style0"/>
        <w:spacing w:lineRule="auto" w:line="360"/>
        <w:jc w:val="both"/>
        <w:rPr>
          <w:rFonts w:ascii="Times New Roman" w:hAnsi="Times New Roman"/>
          <w:sz w:val="24"/>
        </w:rPr>
      </w:pPr>
      <w:r>
        <w:rPr>
          <w:rFonts w:ascii="Times New Roman" w:hAnsi="Times New Roman"/>
          <w:sz w:val="24"/>
        </w:rPr>
        <w:t>These are varied depending on the site of the aneurism. Thoracic aneurisms are usually asymptomatic.</w:t>
      </w:r>
    </w:p>
    <w:p>
      <w:pPr>
        <w:pStyle w:val="style0"/>
        <w:numPr>
          <w:ilvl w:val="0"/>
          <w:numId w:val="23"/>
        </w:numPr>
        <w:spacing w:after="0" w:lineRule="auto" w:line="360"/>
        <w:jc w:val="both"/>
        <w:rPr>
          <w:rFonts w:ascii="Times New Roman" w:hAnsi="Times New Roman"/>
          <w:sz w:val="24"/>
        </w:rPr>
      </w:pPr>
      <w:r>
        <w:rPr>
          <w:rFonts w:ascii="Times New Roman" w:hAnsi="Times New Roman"/>
          <w:sz w:val="24"/>
        </w:rPr>
        <w:t>Deep diffuse chest pain.</w:t>
      </w:r>
    </w:p>
    <w:p>
      <w:pPr>
        <w:pStyle w:val="style0"/>
        <w:numPr>
          <w:ilvl w:val="0"/>
          <w:numId w:val="23"/>
        </w:numPr>
        <w:spacing w:after="0" w:lineRule="auto" w:line="360"/>
        <w:ind w:left="720" w:hanging="360"/>
        <w:jc w:val="both"/>
        <w:rPr>
          <w:rFonts w:ascii="Times New Roman" w:hAnsi="Times New Roman"/>
          <w:sz w:val="24"/>
        </w:rPr>
      </w:pPr>
      <w:r>
        <w:rPr>
          <w:rFonts w:ascii="Times New Roman" w:hAnsi="Times New Roman"/>
          <w:sz w:val="24"/>
        </w:rPr>
        <w:t>Aneurism located in the ascending aorta at the arch can produce hoarseness in the client as a result of pressure on the recurrent laryngeal nerve.</w:t>
      </w:r>
    </w:p>
    <w:p>
      <w:pPr>
        <w:pStyle w:val="style0"/>
        <w:numPr>
          <w:ilvl w:val="0"/>
          <w:numId w:val="23"/>
        </w:numPr>
        <w:spacing w:after="0" w:lineRule="auto" w:line="360"/>
        <w:ind w:left="720" w:hanging="360"/>
        <w:jc w:val="both"/>
        <w:rPr>
          <w:rFonts w:ascii="Times New Roman" w:hAnsi="Times New Roman"/>
          <w:sz w:val="24"/>
        </w:rPr>
      </w:pPr>
      <w:r>
        <w:rPr>
          <w:rFonts w:ascii="Times New Roman" w:hAnsi="Times New Roman"/>
          <w:sz w:val="24"/>
        </w:rPr>
        <w:t>Pressure on the oesophagus can cause dysphagia (difficult in swallowing).</w:t>
      </w:r>
    </w:p>
    <w:p>
      <w:pPr>
        <w:pStyle w:val="style0"/>
        <w:numPr>
          <w:ilvl w:val="0"/>
          <w:numId w:val="23"/>
        </w:numPr>
        <w:spacing w:after="0" w:lineRule="auto" w:line="360"/>
        <w:ind w:left="720" w:hanging="360"/>
        <w:jc w:val="both"/>
        <w:rPr>
          <w:rFonts w:ascii="Times New Roman" w:hAnsi="Times New Roman"/>
          <w:sz w:val="24"/>
        </w:rPr>
      </w:pPr>
      <w:r>
        <w:rPr>
          <w:rFonts w:ascii="Times New Roman" w:hAnsi="Times New Roman"/>
          <w:sz w:val="24"/>
        </w:rPr>
        <w:t>If the aneurism presses on the superior vena cava it can cause distended neck vein and oedema of the head and arm.</w:t>
      </w:r>
    </w:p>
    <w:p>
      <w:pPr>
        <w:pStyle w:val="style0"/>
        <w:numPr>
          <w:ilvl w:val="0"/>
          <w:numId w:val="23"/>
        </w:numPr>
        <w:spacing w:lineRule="auto" w:line="360"/>
        <w:ind w:left="720" w:hanging="360"/>
        <w:jc w:val="both"/>
        <w:rPr>
          <w:rFonts w:ascii="Times New Roman" w:hAnsi="Times New Roman"/>
          <w:sz w:val="24"/>
        </w:rPr>
      </w:pPr>
      <w:r>
        <w:rPr>
          <w:rFonts w:ascii="Times New Roman" w:hAnsi="Times New Roman"/>
          <w:sz w:val="24"/>
        </w:rPr>
        <w:t>Pressure of aneurism on pulmonary structures can lead to coughing; dysponea and airway destruction.</w:t>
      </w:r>
    </w:p>
    <w:p>
      <w:pPr>
        <w:pStyle w:val="style0"/>
        <w:spacing w:lineRule="auto" w:line="360"/>
        <w:jc w:val="both"/>
        <w:rPr>
          <w:rFonts w:ascii="Times New Roman" w:hAnsi="Times New Roman"/>
          <w:b/>
          <w:sz w:val="24"/>
        </w:rPr>
      </w:pPr>
      <w:r>
        <w:rPr>
          <w:rFonts w:ascii="Times New Roman" w:hAnsi="Times New Roman"/>
          <w:b/>
          <w:sz w:val="24"/>
        </w:rPr>
        <w:t xml:space="preserve">Management </w:t>
      </w:r>
    </w:p>
    <w:p>
      <w:pPr>
        <w:pStyle w:val="style0"/>
        <w:numPr>
          <w:ilvl w:val="0"/>
          <w:numId w:val="24"/>
        </w:numPr>
        <w:spacing w:lineRule="auto" w:line="360"/>
        <w:jc w:val="both"/>
        <w:rPr>
          <w:rFonts w:ascii="Times New Roman" w:hAnsi="Times New Roman"/>
          <w:b/>
          <w:sz w:val="24"/>
        </w:rPr>
      </w:pPr>
      <w:r>
        <w:rPr>
          <w:rFonts w:ascii="Times New Roman" w:hAnsi="Times New Roman"/>
          <w:b/>
          <w:sz w:val="24"/>
        </w:rPr>
        <w:t>Diagnostic studies</w:t>
      </w:r>
    </w:p>
    <w:p>
      <w:pPr>
        <w:pStyle w:val="style0"/>
        <w:spacing w:lineRule="auto" w:line="360"/>
        <w:jc w:val="both"/>
        <w:rPr>
          <w:rFonts w:ascii="Times New Roman" w:hAnsi="Times New Roman"/>
          <w:sz w:val="24"/>
        </w:rPr>
      </w:pPr>
      <w:r>
        <w:rPr>
          <w:rFonts w:ascii="Times New Roman" w:hAnsi="Times New Roman"/>
          <w:sz w:val="24"/>
        </w:rPr>
        <w:t xml:space="preserve">Most aneurisms are found on routine physical or x-ray examination i.e. </w:t>
      </w:r>
    </w:p>
    <w:p>
      <w:pPr>
        <w:pStyle w:val="style0"/>
        <w:numPr>
          <w:ilvl w:val="0"/>
          <w:numId w:val="25"/>
        </w:numPr>
        <w:spacing w:after="0" w:lineRule="auto" w:line="360"/>
        <w:jc w:val="both"/>
        <w:rPr>
          <w:rFonts w:ascii="Times New Roman" w:hAnsi="Times New Roman"/>
          <w:sz w:val="24"/>
        </w:rPr>
      </w:pPr>
      <w:r>
        <w:rPr>
          <w:rFonts w:ascii="Times New Roman" w:hAnsi="Times New Roman"/>
          <w:sz w:val="24"/>
        </w:rPr>
        <w:t>Chest x-ray films are useful in demonstrating the mediasternal silhouette and any abnormal widening of the thoracic aorta.</w:t>
      </w:r>
    </w:p>
    <w:p>
      <w:pPr>
        <w:pStyle w:val="style0"/>
        <w:numPr>
          <w:ilvl w:val="0"/>
          <w:numId w:val="25"/>
        </w:numPr>
        <w:spacing w:after="0" w:lineRule="auto" w:line="360"/>
        <w:jc w:val="both"/>
        <w:rPr>
          <w:rFonts w:ascii="Times New Roman" w:hAnsi="Times New Roman"/>
          <w:sz w:val="24"/>
        </w:rPr>
      </w:pPr>
      <w:r>
        <w:rPr>
          <w:rFonts w:ascii="Times New Roman" w:hAnsi="Times New Roman"/>
          <w:sz w:val="24"/>
        </w:rPr>
        <w:t>A plane abdominal film may show calcification within the wall of an abdominal aortic aneurism.</w:t>
      </w:r>
    </w:p>
    <w:p>
      <w:pPr>
        <w:pStyle w:val="style0"/>
        <w:numPr>
          <w:ilvl w:val="0"/>
          <w:numId w:val="25"/>
        </w:numPr>
        <w:spacing w:after="0" w:lineRule="auto" w:line="360"/>
        <w:jc w:val="both"/>
        <w:rPr>
          <w:rFonts w:ascii="Times New Roman" w:hAnsi="Times New Roman"/>
          <w:sz w:val="24"/>
        </w:rPr>
      </w:pPr>
      <w:r>
        <w:rPr>
          <w:rFonts w:ascii="Times New Roman" w:hAnsi="Times New Roman"/>
          <w:sz w:val="24"/>
        </w:rPr>
        <w:t>When ECG is performed, it is used to rule out evidence of myocardial infarction.</w:t>
      </w:r>
    </w:p>
    <w:p>
      <w:pPr>
        <w:pStyle w:val="style0"/>
        <w:numPr>
          <w:ilvl w:val="0"/>
          <w:numId w:val="25"/>
        </w:numPr>
        <w:spacing w:lineRule="auto" w:line="360"/>
        <w:jc w:val="both"/>
        <w:rPr>
          <w:rFonts w:ascii="Times New Roman" w:hAnsi="Times New Roman"/>
          <w:sz w:val="24"/>
        </w:rPr>
      </w:pPr>
      <w:r>
        <w:rPr>
          <w:rFonts w:ascii="Times New Roman" w:hAnsi="Times New Roman"/>
          <w:sz w:val="24"/>
        </w:rPr>
        <w:t xml:space="preserve">Echo cardiograph assists in the diagnosis or aortic insufficiency </w:t>
      </w:r>
      <w:r>
        <w:rPr>
          <w:rFonts w:ascii="Times New Roman" w:hAnsi="Times New Roman"/>
          <w:sz w:val="24"/>
        </w:rPr>
        <w:t>related to the ascending dilation.</w:t>
      </w:r>
    </w:p>
    <w:p>
      <w:pPr>
        <w:pStyle w:val="style0"/>
        <w:spacing w:lineRule="auto" w:line="360"/>
        <w:jc w:val="both"/>
        <w:rPr>
          <w:rFonts w:ascii="Times New Roman" w:hAnsi="Times New Roman"/>
          <w:sz w:val="24"/>
        </w:rPr>
      </w:pPr>
      <w:r>
        <w:rPr>
          <w:rFonts w:ascii="Times New Roman" w:hAnsi="Times New Roman"/>
          <w:b/>
          <w:sz w:val="24"/>
        </w:rPr>
        <w:t>Other examinations are:</w:t>
      </w:r>
      <w:r>
        <w:rPr>
          <w:rFonts w:ascii="Times New Roman" w:hAnsi="Times New Roman"/>
          <w:sz w:val="24"/>
        </w:rPr>
        <w:t xml:space="preserve"> Computerized thomography, aortograph and ultra sanography.</w:t>
      </w:r>
    </w:p>
    <w:p>
      <w:pPr>
        <w:pStyle w:val="style0"/>
        <w:spacing w:lineRule="auto" w:line="360"/>
        <w:jc w:val="both"/>
        <w:rPr>
          <w:rFonts w:ascii="Times New Roman" w:hAnsi="Times New Roman"/>
          <w:b/>
          <w:sz w:val="24"/>
        </w:rPr>
      </w:pPr>
      <w:r>
        <w:rPr>
          <w:rFonts w:ascii="Times New Roman" w:hAnsi="Times New Roman"/>
          <w:b/>
          <w:sz w:val="24"/>
        </w:rPr>
        <w:t>Therapeutic Management (Medical Management)</w:t>
      </w:r>
    </w:p>
    <w:p>
      <w:pPr>
        <w:pStyle w:val="style0"/>
        <w:spacing w:lineRule="auto" w:line="360"/>
        <w:jc w:val="both"/>
        <w:rPr>
          <w:rFonts w:ascii="Times New Roman" w:hAnsi="Times New Roman"/>
          <w:sz w:val="24"/>
        </w:rPr>
      </w:pPr>
      <w:r>
        <w:rPr>
          <w:rFonts w:ascii="Times New Roman" w:hAnsi="Times New Roman"/>
          <w:sz w:val="24"/>
        </w:rPr>
        <w:t>The goal of therapeutic management is:</w:t>
      </w:r>
    </w:p>
    <w:p>
      <w:pPr>
        <w:pStyle w:val="style0"/>
        <w:spacing w:lineRule="auto" w:line="360"/>
        <w:jc w:val="both"/>
        <w:rPr>
          <w:rFonts w:ascii="Times New Roman" w:hAnsi="Times New Roman"/>
          <w:sz w:val="24"/>
        </w:rPr>
      </w:pPr>
      <w:r>
        <w:rPr>
          <w:rFonts w:ascii="Times New Roman" w:hAnsi="Times New Roman"/>
          <w:b/>
          <w:sz w:val="24"/>
        </w:rPr>
        <w:t>To prevent rupture of the aneurism:</w:t>
      </w:r>
      <w:r>
        <w:rPr>
          <w:rFonts w:ascii="Times New Roman" w:hAnsi="Times New Roman"/>
          <w:sz w:val="24"/>
        </w:rPr>
        <w:t xml:space="preserve"> Therefore early detection and prompt reaction of the client are implative. Once an aneurism is suspected studies are performed to determine its exact size and location. A careful review of all body systems is necessary to identify any co-existing disorders. The carotid and coronary arteries should be assessed for an arteriosclerosis disease indication if obstructions in these vessels are present: they may need to be corrected be the aneurism is repaired.</w:t>
      </w:r>
    </w:p>
    <w:p>
      <w:pPr>
        <w:pStyle w:val="style0"/>
        <w:spacing w:lineRule="auto" w:line="360"/>
        <w:jc w:val="both"/>
        <w:rPr>
          <w:rFonts w:ascii="Times New Roman" w:hAnsi="Times New Roman"/>
          <w:sz w:val="24"/>
        </w:rPr>
      </w:pPr>
      <w:r>
        <w:rPr>
          <w:rFonts w:ascii="Times New Roman" w:hAnsi="Times New Roman"/>
          <w:sz w:val="24"/>
        </w:rPr>
        <w:t>The only effective reaction for an aortic aneurism is surgery. Surgical repair of fusiform aneurism is known as Endoaneurysmorrhaphy. The technique involves incising the diseased segement of the aorta; removing an intra luminal plug inserting a synthetic graft like Dacron or polytetrafludethylene) which is sutured to the normal aorta proximal and distal to the aneurism and then suturing the native aortic wall around the graft. If the iliac arteries are also aneurismal, the entire diseased segment is replaced by a bifurcation graft.</w:t>
      </w:r>
    </w:p>
    <w:p>
      <w:pPr>
        <w:pStyle w:val="style0"/>
        <w:spacing w:lineRule="auto" w:line="360"/>
        <w:jc w:val="both"/>
        <w:rPr>
          <w:rFonts w:ascii="Times New Roman" w:hAnsi="Times New Roman"/>
          <w:sz w:val="24"/>
        </w:rPr>
      </w:pPr>
    </w:p>
    <w:p>
      <w:pPr>
        <w:pStyle w:val="style0"/>
        <w:spacing w:lineRule="auto" w:line="360"/>
        <w:jc w:val="both"/>
        <w:rPr>
          <w:rFonts w:ascii="Times New Roman" w:hAnsi="Times New Roman"/>
          <w:b/>
          <w:sz w:val="24"/>
        </w:rPr>
      </w:pPr>
      <w:r>
        <w:rPr>
          <w:rFonts w:ascii="Times New Roman" w:hAnsi="Times New Roman"/>
          <w:b/>
          <w:sz w:val="24"/>
        </w:rPr>
        <w:t>Nursing Management</w:t>
      </w:r>
    </w:p>
    <w:p>
      <w:pPr>
        <w:pStyle w:val="style0"/>
        <w:spacing w:lineRule="auto" w:line="360"/>
        <w:jc w:val="both"/>
        <w:rPr>
          <w:rFonts w:ascii="Times New Roman" w:hAnsi="Times New Roman"/>
          <w:b/>
          <w:sz w:val="24"/>
        </w:rPr>
      </w:pPr>
      <w:r>
        <w:rPr>
          <w:rFonts w:ascii="Times New Roman" w:hAnsi="Times New Roman"/>
          <w:b/>
          <w:sz w:val="24"/>
        </w:rPr>
        <w:t xml:space="preserve">Health Promotion and Maintenance </w:t>
      </w:r>
    </w:p>
    <w:p>
      <w:pPr>
        <w:pStyle w:val="style0"/>
        <w:spacing w:lineRule="auto" w:line="360"/>
        <w:jc w:val="both"/>
        <w:rPr>
          <w:rFonts w:ascii="Times New Roman" w:hAnsi="Times New Roman"/>
          <w:sz w:val="24"/>
        </w:rPr>
      </w:pPr>
      <w:r>
        <w:rPr>
          <w:rFonts w:ascii="Times New Roman" w:hAnsi="Times New Roman"/>
          <w:sz w:val="24"/>
        </w:rPr>
        <w:t>The client with aneurism may have a variety of manifestations or may be totally free of symptoms. Therefore, the nurse must use assessment skills to focus on early detection and reaction (proper history taking and physical examination). Client should be urged to receive regular routine physical examination and should be reminded that any symptom no matter how minor must be investigated if it persists. Nurses need to encourage persons with venereal diseases and their contacts to obtain appropriate therapeutic intervention in the course of disease and their contacts to obtain appropriate therapeutic intervention in the course of disease progress. Nurses must be aware of cardiovascular disease factors which are risk and be alert for opportunities to teach health measures to clients in the hospital and the community. Trauma victims should be urged to seek medical attention even in the absence of symptoms.</w:t>
      </w:r>
    </w:p>
    <w:p>
      <w:pPr>
        <w:pStyle w:val="style0"/>
        <w:spacing w:after="0" w:lineRule="auto" w:line="360"/>
        <w:jc w:val="both"/>
        <w:rPr>
          <w:rFonts w:ascii="Times New Roman" w:hAnsi="Times New Roman"/>
          <w:b/>
          <w:sz w:val="24"/>
        </w:rPr>
      </w:pPr>
      <w:r>
        <w:rPr>
          <w:rFonts w:ascii="Times New Roman" w:hAnsi="Times New Roman"/>
          <w:b/>
          <w:sz w:val="24"/>
        </w:rPr>
        <w:t>Pre-Operative Care</w:t>
      </w:r>
    </w:p>
    <w:p>
      <w:pPr>
        <w:pStyle w:val="style0"/>
        <w:spacing w:after="0" w:lineRule="auto" w:line="360"/>
        <w:jc w:val="both"/>
        <w:rPr>
          <w:rFonts w:ascii="Times New Roman" w:hAnsi="Times New Roman"/>
          <w:sz w:val="24"/>
        </w:rPr>
      </w:pPr>
      <w:r>
        <w:rPr>
          <w:rFonts w:ascii="Times New Roman" w:hAnsi="Times New Roman"/>
          <w:sz w:val="24"/>
        </w:rPr>
        <w:t>The nursing role during the pre-operative period should include:</w:t>
      </w:r>
    </w:p>
    <w:p>
      <w:pPr>
        <w:pStyle w:val="style0"/>
        <w:numPr>
          <w:ilvl w:val="0"/>
          <w:numId w:val="24"/>
        </w:numPr>
        <w:spacing w:after="0" w:lineRule="auto" w:line="360"/>
        <w:jc w:val="both"/>
        <w:rPr>
          <w:rFonts w:ascii="Times New Roman" w:hAnsi="Times New Roman"/>
          <w:sz w:val="24"/>
        </w:rPr>
      </w:pPr>
      <w:r>
        <w:rPr>
          <w:rFonts w:ascii="Times New Roman" w:hAnsi="Times New Roman"/>
          <w:sz w:val="24"/>
        </w:rPr>
        <w:t>Teaching.</w:t>
      </w:r>
    </w:p>
    <w:p>
      <w:pPr>
        <w:pStyle w:val="style0"/>
        <w:numPr>
          <w:ilvl w:val="0"/>
          <w:numId w:val="24"/>
        </w:numPr>
        <w:spacing w:after="0" w:lineRule="auto" w:line="360"/>
        <w:jc w:val="both"/>
        <w:rPr>
          <w:rFonts w:ascii="Times New Roman" w:hAnsi="Times New Roman"/>
          <w:sz w:val="24"/>
        </w:rPr>
      </w:pPr>
      <w:r>
        <w:rPr>
          <w:rFonts w:ascii="Times New Roman" w:hAnsi="Times New Roman"/>
          <w:sz w:val="24"/>
        </w:rPr>
        <w:t>Providing support for their clients and families.</w:t>
      </w:r>
    </w:p>
    <w:p>
      <w:pPr>
        <w:pStyle w:val="style0"/>
        <w:numPr>
          <w:ilvl w:val="0"/>
          <w:numId w:val="24"/>
        </w:numPr>
        <w:spacing w:lineRule="auto" w:line="360"/>
        <w:jc w:val="both"/>
        <w:rPr>
          <w:rFonts w:ascii="Times New Roman" w:hAnsi="Times New Roman"/>
          <w:sz w:val="24"/>
        </w:rPr>
      </w:pPr>
      <w:r>
        <w:rPr>
          <w:rFonts w:ascii="Times New Roman" w:hAnsi="Times New Roman"/>
          <w:sz w:val="24"/>
        </w:rPr>
        <w:t>And careful assessing all body systems.</w:t>
      </w:r>
    </w:p>
    <w:p>
      <w:pPr>
        <w:pStyle w:val="style0"/>
        <w:spacing w:lineRule="auto" w:line="360"/>
        <w:jc w:val="both"/>
        <w:rPr>
          <w:rFonts w:ascii="Times New Roman" w:hAnsi="Times New Roman"/>
          <w:sz w:val="24"/>
        </w:rPr>
      </w:pPr>
      <w:r>
        <w:rPr>
          <w:rFonts w:ascii="Times New Roman" w:hAnsi="Times New Roman"/>
          <w:sz w:val="24"/>
        </w:rPr>
        <w:t>A thorough nursing history and assessment should be performed because most aneurisms are arterosclerotic and arterosclerosis is a systematic disease process it is likely that the disease process is present throughout the body. Therefore, it is important the nurse to watch for signs:</w:t>
      </w:r>
    </w:p>
    <w:p>
      <w:pPr>
        <w:pStyle w:val="style0"/>
        <w:numPr>
          <w:ilvl w:val="0"/>
          <w:numId w:val="26"/>
        </w:numPr>
        <w:spacing w:after="0" w:lineRule="auto" w:line="360"/>
        <w:jc w:val="both"/>
        <w:rPr>
          <w:rFonts w:ascii="Times New Roman" w:hAnsi="Times New Roman"/>
          <w:sz w:val="24"/>
        </w:rPr>
      </w:pPr>
      <w:r>
        <w:rPr>
          <w:rFonts w:ascii="Times New Roman" w:hAnsi="Times New Roman"/>
          <w:sz w:val="24"/>
        </w:rPr>
        <w:t>Of cardiac, pulmonary; cerebral and peripheral vascular problems.</w:t>
      </w:r>
    </w:p>
    <w:p>
      <w:pPr>
        <w:pStyle w:val="style0"/>
        <w:numPr>
          <w:ilvl w:val="0"/>
          <w:numId w:val="26"/>
        </w:numPr>
        <w:spacing w:after="0" w:lineRule="auto" w:line="360"/>
        <w:jc w:val="both"/>
        <w:rPr>
          <w:rFonts w:ascii="Times New Roman" w:hAnsi="Times New Roman"/>
          <w:sz w:val="24"/>
        </w:rPr>
      </w:pPr>
      <w:r>
        <w:rPr>
          <w:rFonts w:ascii="Times New Roman" w:hAnsi="Times New Roman"/>
          <w:sz w:val="24"/>
        </w:rPr>
        <w:t>Clients should also be monitored for signs of ruptured aneurisms.</w:t>
      </w:r>
    </w:p>
    <w:p>
      <w:pPr>
        <w:pStyle w:val="style0"/>
        <w:numPr>
          <w:ilvl w:val="0"/>
          <w:numId w:val="26"/>
        </w:numPr>
        <w:spacing w:after="0" w:lineRule="auto" w:line="360"/>
        <w:jc w:val="both"/>
        <w:rPr>
          <w:rFonts w:ascii="Times New Roman" w:hAnsi="Times New Roman"/>
          <w:sz w:val="24"/>
        </w:rPr>
      </w:pPr>
      <w:r>
        <w:rPr>
          <w:rFonts w:ascii="Times New Roman" w:hAnsi="Times New Roman"/>
          <w:sz w:val="24"/>
        </w:rPr>
        <w:t>Establishing a data baseline is important for later post-operative assessment and intervention. In addition to gathering data: the nurse should;</w:t>
      </w:r>
    </w:p>
    <w:p>
      <w:pPr>
        <w:pStyle w:val="style0"/>
        <w:numPr>
          <w:ilvl w:val="0"/>
          <w:numId w:val="26"/>
        </w:numPr>
        <w:spacing w:lineRule="auto" w:line="360"/>
        <w:jc w:val="both"/>
        <w:rPr>
          <w:rFonts w:ascii="Times New Roman" w:hAnsi="Times New Roman"/>
          <w:sz w:val="24"/>
        </w:rPr>
      </w:pPr>
      <w:r>
        <w:rPr>
          <w:rFonts w:ascii="Times New Roman" w:hAnsi="Times New Roman"/>
          <w:sz w:val="24"/>
        </w:rPr>
        <w:t>Observe the client for subtle abnormality. Special attention should be paid to the quality and character of peripheral pulses; the voice and neurological status. Arterial pulse sites in the lower extremities should be checked and marked before surgery.</w:t>
      </w:r>
    </w:p>
    <w:p>
      <w:pPr>
        <w:pStyle w:val="style0"/>
        <w:spacing w:lineRule="auto" w:line="360"/>
        <w:ind w:left="720"/>
        <w:jc w:val="both"/>
        <w:rPr>
          <w:rFonts w:ascii="Times New Roman" w:hAnsi="Times New Roman"/>
          <w:sz w:val="24"/>
        </w:rPr>
      </w:pPr>
    </w:p>
    <w:p>
      <w:pPr>
        <w:pStyle w:val="style0"/>
        <w:spacing w:lineRule="auto" w:line="360"/>
        <w:jc w:val="both"/>
        <w:rPr>
          <w:rFonts w:ascii="Times New Roman" w:hAnsi="Times New Roman"/>
          <w:b/>
          <w:sz w:val="24"/>
        </w:rPr>
      </w:pPr>
      <w:r>
        <w:rPr>
          <w:rFonts w:ascii="Times New Roman" w:hAnsi="Times New Roman"/>
          <w:b/>
          <w:sz w:val="24"/>
        </w:rPr>
        <w:t>Post-Operative Care</w:t>
      </w:r>
    </w:p>
    <w:p>
      <w:pPr>
        <w:pStyle w:val="style0"/>
        <w:spacing w:lineRule="auto" w:line="360"/>
        <w:jc w:val="both"/>
        <w:rPr>
          <w:rFonts w:ascii="Times New Roman" w:hAnsi="Times New Roman"/>
          <w:sz w:val="24"/>
        </w:rPr>
      </w:pPr>
      <w:r>
        <w:rPr>
          <w:rFonts w:ascii="Times New Roman" w:hAnsi="Times New Roman"/>
          <w:sz w:val="24"/>
        </w:rPr>
        <w:t>In addition to maintaining adequate respiratory function; fluid and electrolyte balance and pain control, the nurse needs to monitor graft patency; renal perfusion and circulation. The nurse can also assist in preventing ventricular arrhythmias; infections and neurological complications.</w:t>
      </w:r>
    </w:p>
    <w:p>
      <w:pPr>
        <w:pStyle w:val="style0"/>
        <w:numPr>
          <w:ilvl w:val="0"/>
          <w:numId w:val="27"/>
        </w:numPr>
        <w:spacing w:lineRule="auto" w:line="360"/>
        <w:jc w:val="both"/>
        <w:rPr>
          <w:rFonts w:ascii="Times New Roman" w:hAnsi="Times New Roman"/>
          <w:b/>
          <w:sz w:val="24"/>
        </w:rPr>
      </w:pPr>
      <w:r>
        <w:rPr>
          <w:rFonts w:ascii="Times New Roman" w:hAnsi="Times New Roman"/>
          <w:b/>
          <w:sz w:val="24"/>
        </w:rPr>
        <w:t>Graft Patency</w:t>
      </w:r>
    </w:p>
    <w:p>
      <w:pPr>
        <w:pStyle w:val="style0"/>
        <w:spacing w:lineRule="auto" w:line="360"/>
        <w:jc w:val="both"/>
        <w:rPr>
          <w:rFonts w:ascii="Times New Roman" w:hAnsi="Times New Roman"/>
          <w:sz w:val="24"/>
        </w:rPr>
      </w:pPr>
      <w:r>
        <w:rPr>
          <w:rFonts w:ascii="Times New Roman" w:hAnsi="Times New Roman"/>
          <w:sz w:val="24"/>
        </w:rPr>
        <w:t>Patency of an aortic graft can be assured with maintenance of adequate;</w:t>
      </w:r>
    </w:p>
    <w:p>
      <w:pPr>
        <w:pStyle w:val="style0"/>
        <w:numPr>
          <w:ilvl w:val="0"/>
          <w:numId w:val="28"/>
        </w:numPr>
        <w:spacing w:after="0" w:lineRule="auto" w:line="360"/>
        <w:ind w:left="720" w:hanging="360"/>
        <w:jc w:val="both"/>
        <w:rPr>
          <w:rFonts w:ascii="Times New Roman" w:hAnsi="Times New Roman"/>
          <w:sz w:val="24"/>
        </w:rPr>
      </w:pPr>
      <w:r>
        <w:rPr>
          <w:rFonts w:ascii="Times New Roman" w:hAnsi="Times New Roman"/>
          <w:sz w:val="24"/>
        </w:rPr>
        <w:t>Systematic blood pressure. Prolonged hypotension may result to thrombosis of the graft as a result of decreased blood flow. Hypovolmia can be avoided by administration of IV fluids and blood components as indicated.</w:t>
      </w:r>
    </w:p>
    <w:p>
      <w:pPr>
        <w:pStyle w:val="style0"/>
        <w:numPr>
          <w:ilvl w:val="0"/>
          <w:numId w:val="28"/>
        </w:numPr>
        <w:spacing w:after="0" w:lineRule="auto" w:line="360"/>
        <w:ind w:left="720" w:hanging="360"/>
        <w:jc w:val="both"/>
        <w:rPr>
          <w:rFonts w:ascii="Times New Roman" w:hAnsi="Times New Roman"/>
          <w:sz w:val="24"/>
        </w:rPr>
      </w:pPr>
      <w:r>
        <w:rPr>
          <w:rFonts w:ascii="Times New Roman" w:hAnsi="Times New Roman"/>
          <w:sz w:val="24"/>
        </w:rPr>
        <w:t>Central veneous pressure readings should be monitored hourly to help.</w:t>
      </w:r>
    </w:p>
    <w:p>
      <w:pPr>
        <w:pStyle w:val="style0"/>
        <w:numPr>
          <w:ilvl w:val="0"/>
          <w:numId w:val="28"/>
        </w:numPr>
        <w:spacing w:lineRule="auto" w:line="360"/>
        <w:ind w:left="720" w:hanging="360"/>
        <w:jc w:val="both"/>
        <w:rPr>
          <w:rFonts w:ascii="Times New Roman" w:hAnsi="Times New Roman"/>
          <w:sz w:val="24"/>
        </w:rPr>
      </w:pPr>
      <w:r>
        <w:rPr>
          <w:rFonts w:ascii="Times New Roman" w:hAnsi="Times New Roman"/>
          <w:sz w:val="24"/>
        </w:rPr>
        <w:t>Assess the client’s state of hydration. Marked hypertension may cause undue stress on the promixal and distal arterial anastemosis resulting in leakage of blood or rupture at the suture line. Pharmacological interventions with diuretics or antihypensive agents may be indicated of severe hypertension persist.</w:t>
      </w:r>
    </w:p>
    <w:p>
      <w:pPr>
        <w:pStyle w:val="style0"/>
        <w:numPr>
          <w:ilvl w:val="0"/>
          <w:numId w:val="27"/>
        </w:numPr>
        <w:spacing w:lineRule="auto" w:line="360"/>
        <w:jc w:val="both"/>
        <w:rPr>
          <w:rFonts w:ascii="Times New Roman" w:hAnsi="Times New Roman"/>
          <w:b/>
          <w:sz w:val="24"/>
        </w:rPr>
      </w:pPr>
      <w:r>
        <w:rPr>
          <w:rFonts w:ascii="Times New Roman" w:hAnsi="Times New Roman"/>
          <w:b/>
          <w:sz w:val="24"/>
        </w:rPr>
        <w:t>Ventricular Disrrthymias</w:t>
      </w:r>
    </w:p>
    <w:p>
      <w:pPr>
        <w:pStyle w:val="style0"/>
        <w:spacing w:lineRule="auto" w:line="360"/>
        <w:jc w:val="both"/>
        <w:rPr>
          <w:rFonts w:ascii="Times New Roman" w:hAnsi="Times New Roman"/>
          <w:sz w:val="24"/>
        </w:rPr>
      </w:pPr>
      <w:r>
        <w:rPr>
          <w:rFonts w:ascii="Times New Roman" w:hAnsi="Times New Roman"/>
          <w:sz w:val="24"/>
        </w:rPr>
        <w:t>Are usually caused by hypoxia; hypothermia or unrecognized electrolyte imbalance clients with coexisting coronary artery arteriosclerosis are prone to disrrthymias.</w:t>
      </w:r>
    </w:p>
    <w:p>
      <w:pPr>
        <w:pStyle w:val="style0"/>
        <w:spacing w:lineRule="auto" w:line="360"/>
        <w:jc w:val="both"/>
        <w:rPr>
          <w:rFonts w:ascii="Times New Roman" w:hAnsi="Times New Roman"/>
          <w:b/>
          <w:sz w:val="24"/>
        </w:rPr>
      </w:pPr>
      <w:r>
        <w:rPr>
          <w:rFonts w:ascii="Times New Roman" w:hAnsi="Times New Roman"/>
          <w:b/>
          <w:sz w:val="24"/>
        </w:rPr>
        <w:t xml:space="preserve">Nursing Interventions </w:t>
      </w:r>
    </w:p>
    <w:p>
      <w:pPr>
        <w:pStyle w:val="style0"/>
        <w:numPr>
          <w:ilvl w:val="0"/>
          <w:numId w:val="29"/>
        </w:numPr>
        <w:spacing w:after="0" w:lineRule="auto" w:line="360"/>
        <w:jc w:val="both"/>
        <w:rPr>
          <w:rFonts w:ascii="Times New Roman" w:hAnsi="Times New Roman"/>
          <w:sz w:val="24"/>
        </w:rPr>
      </w:pPr>
      <w:r>
        <w:rPr>
          <w:rFonts w:ascii="Times New Roman" w:hAnsi="Times New Roman"/>
          <w:sz w:val="24"/>
        </w:rPr>
        <w:t>Do cardiac monitoring and the result of electrolyte studies and arterial.</w:t>
      </w:r>
    </w:p>
    <w:p>
      <w:pPr>
        <w:pStyle w:val="style0"/>
        <w:numPr>
          <w:ilvl w:val="0"/>
          <w:numId w:val="29"/>
        </w:numPr>
        <w:spacing w:after="0" w:lineRule="auto" w:line="360"/>
        <w:jc w:val="both"/>
        <w:rPr>
          <w:rFonts w:ascii="Times New Roman" w:hAnsi="Times New Roman"/>
          <w:sz w:val="24"/>
        </w:rPr>
      </w:pPr>
      <w:r>
        <w:rPr>
          <w:rFonts w:ascii="Times New Roman" w:hAnsi="Times New Roman"/>
          <w:sz w:val="24"/>
        </w:rPr>
        <w:t>Blood gases determinations. Persons who return from surgery with</w:t>
      </w:r>
    </w:p>
    <w:p>
      <w:pPr>
        <w:pStyle w:val="style0"/>
        <w:numPr>
          <w:ilvl w:val="0"/>
          <w:numId w:val="29"/>
        </w:numPr>
        <w:spacing w:lineRule="auto" w:line="360"/>
        <w:ind w:left="720" w:hanging="360"/>
        <w:jc w:val="both"/>
        <w:rPr>
          <w:rFonts w:ascii="Times New Roman" w:hAnsi="Times New Roman"/>
          <w:sz w:val="24"/>
        </w:rPr>
      </w:pPr>
      <w:r>
        <w:rPr>
          <w:rFonts w:ascii="Times New Roman" w:hAnsi="Times New Roman"/>
          <w:sz w:val="24"/>
        </w:rPr>
        <w:t>Hyporthermia should be placed with hyperthermia blankets urinary output should be monitored carefully.</w:t>
      </w:r>
    </w:p>
    <w:p>
      <w:pPr>
        <w:pStyle w:val="style0"/>
        <w:numPr>
          <w:ilvl w:val="0"/>
          <w:numId w:val="27"/>
        </w:numPr>
        <w:spacing w:lineRule="auto" w:line="360"/>
        <w:jc w:val="both"/>
        <w:rPr>
          <w:rFonts w:ascii="Times New Roman" w:hAnsi="Times New Roman"/>
          <w:b/>
          <w:sz w:val="24"/>
        </w:rPr>
      </w:pPr>
      <w:r>
        <w:rPr>
          <w:rFonts w:ascii="Times New Roman" w:hAnsi="Times New Roman"/>
          <w:b/>
          <w:sz w:val="24"/>
        </w:rPr>
        <w:t xml:space="preserve">Infection </w:t>
      </w:r>
    </w:p>
    <w:p>
      <w:pPr>
        <w:pStyle w:val="style0"/>
        <w:spacing w:lineRule="auto" w:line="360"/>
        <w:jc w:val="both"/>
        <w:rPr>
          <w:rFonts w:ascii="Times New Roman" w:hAnsi="Times New Roman"/>
          <w:sz w:val="24"/>
        </w:rPr>
      </w:pPr>
      <w:r>
        <w:rPr>
          <w:rFonts w:ascii="Times New Roman" w:hAnsi="Times New Roman"/>
          <w:sz w:val="24"/>
        </w:rPr>
        <w:t>The development of a prostectic vascular graft infection can be a life threatening infection. Nursing intervention to prevent infection should include;</w:t>
      </w:r>
    </w:p>
    <w:p>
      <w:pPr>
        <w:pStyle w:val="style0"/>
        <w:numPr>
          <w:ilvl w:val="0"/>
          <w:numId w:val="30"/>
        </w:numPr>
        <w:spacing w:after="0" w:lineRule="auto" w:line="360"/>
        <w:ind w:left="720" w:hanging="360"/>
        <w:jc w:val="both"/>
        <w:rPr>
          <w:rFonts w:ascii="Times New Roman" w:hAnsi="Times New Roman"/>
          <w:sz w:val="24"/>
        </w:rPr>
      </w:pPr>
      <w:r>
        <w:rPr>
          <w:rFonts w:ascii="Times New Roman" w:hAnsi="Times New Roman"/>
          <w:sz w:val="24"/>
        </w:rPr>
        <w:t>Ensuring that the patient receives a broad spectrum antibiotic as prescribed to maintain adequate blood levels of the drug. It is important;</w:t>
      </w:r>
    </w:p>
    <w:p>
      <w:pPr>
        <w:pStyle w:val="style0"/>
        <w:numPr>
          <w:ilvl w:val="0"/>
          <w:numId w:val="30"/>
        </w:numPr>
        <w:spacing w:after="0" w:lineRule="auto" w:line="360"/>
        <w:jc w:val="both"/>
        <w:rPr>
          <w:rFonts w:ascii="Times New Roman" w:hAnsi="Times New Roman"/>
          <w:sz w:val="24"/>
        </w:rPr>
      </w:pPr>
      <w:r>
        <w:rPr>
          <w:rFonts w:ascii="Times New Roman" w:hAnsi="Times New Roman"/>
          <w:sz w:val="24"/>
        </w:rPr>
        <w:t>To assess body temperature regularly and reporting any elevation. Laboratory data;</w:t>
      </w:r>
    </w:p>
    <w:p>
      <w:pPr>
        <w:pStyle w:val="style0"/>
        <w:numPr>
          <w:ilvl w:val="0"/>
          <w:numId w:val="30"/>
        </w:numPr>
        <w:spacing w:after="0" w:lineRule="auto" w:line="360"/>
        <w:ind w:left="720" w:hanging="360"/>
        <w:jc w:val="both"/>
        <w:rPr>
          <w:rFonts w:ascii="Times New Roman" w:hAnsi="Times New Roman"/>
          <w:sz w:val="24"/>
        </w:rPr>
      </w:pPr>
      <w:r>
        <w:rPr>
          <w:rFonts w:ascii="Times New Roman" w:hAnsi="Times New Roman"/>
          <w:sz w:val="24"/>
        </w:rPr>
        <w:t>Should also be monitored because arising wide blood cell count may be the first indication of an infection.</w:t>
      </w:r>
    </w:p>
    <w:p>
      <w:pPr>
        <w:pStyle w:val="style0"/>
        <w:numPr>
          <w:ilvl w:val="0"/>
          <w:numId w:val="30"/>
        </w:numPr>
        <w:spacing w:after="0" w:lineRule="auto" w:line="360"/>
        <w:ind w:left="720" w:hanging="360"/>
        <w:jc w:val="both"/>
        <w:rPr>
          <w:rFonts w:ascii="Times New Roman" w:hAnsi="Times New Roman"/>
          <w:sz w:val="24"/>
        </w:rPr>
      </w:pPr>
      <w:r>
        <w:rPr>
          <w:rFonts w:ascii="Times New Roman" w:hAnsi="Times New Roman"/>
          <w:sz w:val="24"/>
        </w:rPr>
        <w:t>The nurse should ensure adequate nutrition; monitoring serum albumin levels to ensure proper wound healing; signs of infection or any unusual drainage.</w:t>
      </w:r>
    </w:p>
    <w:p>
      <w:pPr>
        <w:pStyle w:val="style0"/>
        <w:numPr>
          <w:ilvl w:val="0"/>
          <w:numId w:val="30"/>
        </w:numPr>
        <w:spacing w:after="0" w:lineRule="auto" w:line="360"/>
        <w:ind w:left="720" w:hanging="360"/>
        <w:jc w:val="both"/>
        <w:rPr>
          <w:rFonts w:ascii="Times New Roman" w:hAnsi="Times New Roman"/>
          <w:sz w:val="24"/>
        </w:rPr>
      </w:pPr>
      <w:r>
        <w:rPr>
          <w:rFonts w:ascii="Times New Roman" w:hAnsi="Times New Roman"/>
          <w:sz w:val="24"/>
        </w:rPr>
        <w:t>Aseptic technique should be maintained when handling any catheters or drainages because they are frequently a portal of entry for bacteria.</w:t>
      </w:r>
    </w:p>
    <w:p>
      <w:pPr>
        <w:pStyle w:val="style0"/>
        <w:numPr>
          <w:ilvl w:val="0"/>
          <w:numId w:val="30"/>
        </w:numPr>
        <w:spacing w:after="0" w:lineRule="auto" w:line="360"/>
        <w:ind w:left="720" w:hanging="360"/>
        <w:jc w:val="both"/>
        <w:rPr>
          <w:rFonts w:ascii="Times New Roman" w:hAnsi="Times New Roman"/>
          <w:sz w:val="24"/>
        </w:rPr>
      </w:pPr>
      <w:r>
        <w:rPr>
          <w:rFonts w:ascii="Times New Roman" w:hAnsi="Times New Roman"/>
          <w:sz w:val="24"/>
        </w:rPr>
        <w:t>Meticulous perineal care for clients with indwelling catheter for urine is also essential to minimize incidences of urinary tract infections.</w:t>
      </w:r>
    </w:p>
    <w:p>
      <w:pPr>
        <w:pStyle w:val="style0"/>
        <w:numPr>
          <w:ilvl w:val="0"/>
          <w:numId w:val="30"/>
        </w:numPr>
        <w:spacing w:lineRule="auto" w:line="360"/>
        <w:ind w:left="720" w:hanging="360"/>
        <w:jc w:val="both"/>
        <w:rPr>
          <w:rFonts w:ascii="Times New Roman" w:hAnsi="Times New Roman"/>
          <w:sz w:val="24"/>
        </w:rPr>
      </w:pPr>
      <w:r>
        <w:rPr>
          <w:rFonts w:ascii="Times New Roman" w:hAnsi="Times New Roman"/>
          <w:sz w:val="24"/>
        </w:rPr>
        <w:t>Operation site should be kept clean and dry.</w:t>
      </w:r>
    </w:p>
    <w:p>
      <w:pPr>
        <w:pStyle w:val="style0"/>
        <w:spacing w:lineRule="auto" w:line="360"/>
        <w:ind w:left="720"/>
        <w:jc w:val="both"/>
        <w:rPr>
          <w:rFonts w:ascii="Times New Roman" w:hAnsi="Times New Roman"/>
          <w:b/>
          <w:sz w:val="24"/>
        </w:rPr>
      </w:pPr>
      <w:r>
        <w:rPr>
          <w:rFonts w:ascii="Times New Roman" w:hAnsi="Times New Roman"/>
          <w:b/>
          <w:sz w:val="24"/>
        </w:rPr>
        <w:t xml:space="preserve">D. </w:t>
      </w:r>
      <w:r>
        <w:rPr>
          <w:rFonts w:ascii="Times New Roman" w:hAnsi="Times New Roman"/>
          <w:b/>
          <w:sz w:val="24"/>
        </w:rPr>
        <w:t>Gastro Intestinal Status</w:t>
      </w:r>
    </w:p>
    <w:p>
      <w:pPr>
        <w:pStyle w:val="style0"/>
        <w:spacing w:lineRule="auto" w:line="360"/>
        <w:jc w:val="both"/>
        <w:rPr>
          <w:rFonts w:ascii="Times New Roman" w:hAnsi="Times New Roman"/>
          <w:sz w:val="24"/>
        </w:rPr>
      </w:pPr>
      <w:r>
        <w:rPr>
          <w:rFonts w:ascii="Times New Roman" w:hAnsi="Times New Roman"/>
          <w:sz w:val="24"/>
        </w:rPr>
        <w:t>After abdominal aneurism resection paralytic ideals may develop as a result of the incinual manipulation and displacement of the bowel for long periods of the surgery. The intestines may become swollen and bruised and peristalsis ceases for variable intervals.</w:t>
      </w:r>
    </w:p>
    <w:p>
      <w:pPr>
        <w:pStyle w:val="style0"/>
        <w:spacing w:lineRule="auto" w:line="360"/>
        <w:jc w:val="both"/>
        <w:rPr>
          <w:rFonts w:ascii="Times New Roman" w:hAnsi="Times New Roman"/>
          <w:sz w:val="24"/>
        </w:rPr>
      </w:pPr>
      <w:r>
        <w:rPr>
          <w:rFonts w:ascii="Times New Roman" w:hAnsi="Times New Roman"/>
          <w:sz w:val="24"/>
        </w:rPr>
        <w:t>An NGT is inserted and connected to allow intermittent suction. This decompresses the stomach and duodenum and prevents aspiration of the stomach contents and decreases pressure on the suture lines.</w:t>
      </w:r>
    </w:p>
    <w:p>
      <w:pPr>
        <w:pStyle w:val="style0"/>
        <w:spacing w:lineRule="auto" w:line="360"/>
        <w:jc w:val="both"/>
        <w:rPr>
          <w:rFonts w:ascii="Times New Roman" w:hAnsi="Times New Roman"/>
          <w:b/>
          <w:sz w:val="24"/>
        </w:rPr>
      </w:pPr>
      <w:r>
        <w:rPr>
          <w:rFonts w:ascii="Times New Roman" w:hAnsi="Times New Roman"/>
          <w:b/>
          <w:sz w:val="24"/>
        </w:rPr>
        <w:t xml:space="preserve">The nurse’s Responsibility </w:t>
      </w:r>
    </w:p>
    <w:p>
      <w:pPr>
        <w:pStyle w:val="style0"/>
        <w:numPr>
          <w:ilvl w:val="0"/>
          <w:numId w:val="31"/>
        </w:numPr>
        <w:spacing w:after="0" w:lineRule="auto" w:line="360"/>
        <w:jc w:val="both"/>
        <w:rPr>
          <w:rFonts w:ascii="Times New Roman" w:hAnsi="Times New Roman"/>
          <w:sz w:val="24"/>
        </w:rPr>
      </w:pPr>
      <w:r>
        <w:rPr>
          <w:rFonts w:ascii="Times New Roman" w:hAnsi="Times New Roman"/>
          <w:sz w:val="24"/>
        </w:rPr>
        <w:t>The NGT should be irrigated with N/saline solution as needed and the amount.</w:t>
      </w:r>
    </w:p>
    <w:p>
      <w:pPr>
        <w:pStyle w:val="style0"/>
        <w:numPr>
          <w:ilvl w:val="0"/>
          <w:numId w:val="31"/>
        </w:numPr>
        <w:spacing w:after="0" w:lineRule="auto" w:line="360"/>
        <w:jc w:val="both"/>
        <w:rPr>
          <w:rFonts w:ascii="Times New Roman" w:hAnsi="Times New Roman"/>
          <w:sz w:val="24"/>
        </w:rPr>
      </w:pPr>
      <w:r>
        <w:rPr>
          <w:rFonts w:ascii="Times New Roman" w:hAnsi="Times New Roman"/>
          <w:sz w:val="24"/>
        </w:rPr>
        <w:t>Character of the drainage should be recorded.</w:t>
      </w:r>
    </w:p>
    <w:p>
      <w:pPr>
        <w:pStyle w:val="style0"/>
        <w:numPr>
          <w:ilvl w:val="0"/>
          <w:numId w:val="31"/>
        </w:numPr>
        <w:spacing w:after="0" w:lineRule="auto" w:line="360"/>
        <w:jc w:val="both"/>
        <w:rPr>
          <w:rFonts w:ascii="Times New Roman" w:hAnsi="Times New Roman"/>
          <w:sz w:val="24"/>
        </w:rPr>
      </w:pPr>
      <w:r>
        <w:rPr>
          <w:rFonts w:ascii="Times New Roman" w:hAnsi="Times New Roman"/>
          <w:sz w:val="24"/>
        </w:rPr>
        <w:t xml:space="preserve">The nurse should ausculted for the return of bowel sounds. </w:t>
      </w:r>
    </w:p>
    <w:p>
      <w:pPr>
        <w:pStyle w:val="style0"/>
        <w:numPr>
          <w:ilvl w:val="0"/>
          <w:numId w:val="31"/>
        </w:numPr>
        <w:spacing w:after="0" w:lineRule="auto" w:line="360"/>
        <w:ind w:left="720" w:hanging="360"/>
        <w:jc w:val="both"/>
        <w:rPr>
          <w:rFonts w:ascii="Times New Roman" w:hAnsi="Times New Roman"/>
          <w:sz w:val="24"/>
        </w:rPr>
      </w:pPr>
      <w:r>
        <w:rPr>
          <w:rFonts w:ascii="Times New Roman" w:hAnsi="Times New Roman"/>
          <w:sz w:val="24"/>
        </w:rPr>
        <w:t>The passing of fluters can also be a sign of returning bowel functioning and should be reported.</w:t>
      </w:r>
    </w:p>
    <w:p>
      <w:pPr>
        <w:pStyle w:val="style0"/>
        <w:numPr>
          <w:ilvl w:val="0"/>
          <w:numId w:val="31"/>
        </w:numPr>
        <w:spacing w:lineRule="auto" w:line="360"/>
        <w:ind w:left="720" w:hanging="360"/>
        <w:jc w:val="both"/>
        <w:rPr>
          <w:rFonts w:ascii="Times New Roman" w:hAnsi="Times New Roman"/>
          <w:sz w:val="24"/>
        </w:rPr>
      </w:pPr>
      <w:r>
        <w:rPr>
          <w:rFonts w:ascii="Times New Roman" w:hAnsi="Times New Roman"/>
          <w:sz w:val="24"/>
        </w:rPr>
        <w:t>If the arterial blood supply to the bowel is disrupted during the surgery, ischaemia or death of the intestinal tissue may result. This is evidenced by lack of bowel sounds; fever; abdominal distension and diarrhea stools.</w:t>
      </w:r>
    </w:p>
    <w:p>
      <w:pPr>
        <w:pStyle w:val="style0"/>
        <w:numPr>
          <w:ilvl w:val="0"/>
          <w:numId w:val="207"/>
        </w:numPr>
        <w:spacing w:lineRule="auto" w:line="360"/>
        <w:jc w:val="both"/>
        <w:rPr>
          <w:rFonts w:ascii="Times New Roman" w:hAnsi="Times New Roman"/>
          <w:b/>
          <w:sz w:val="24"/>
        </w:rPr>
      </w:pPr>
      <w:r>
        <w:rPr>
          <w:rFonts w:ascii="Times New Roman" w:hAnsi="Times New Roman"/>
          <w:b/>
          <w:sz w:val="24"/>
        </w:rPr>
        <w:t>Neurological Status</w:t>
      </w:r>
    </w:p>
    <w:p>
      <w:pPr>
        <w:pStyle w:val="style0"/>
        <w:spacing w:lineRule="auto" w:line="360"/>
        <w:jc w:val="both"/>
        <w:rPr>
          <w:rFonts w:ascii="Times New Roman" w:hAnsi="Times New Roman"/>
          <w:sz w:val="24"/>
        </w:rPr>
      </w:pPr>
      <w:r>
        <w:rPr>
          <w:rFonts w:ascii="Times New Roman" w:hAnsi="Times New Roman"/>
          <w:sz w:val="24"/>
        </w:rPr>
        <w:t>The neurological complications may arise after procedures of surgical or the aorta especially when the ascending aorta and the arch are involved.</w:t>
      </w:r>
    </w:p>
    <w:p>
      <w:pPr>
        <w:pStyle w:val="style0"/>
        <w:spacing w:lineRule="auto" w:line="360"/>
        <w:jc w:val="both"/>
        <w:rPr>
          <w:rFonts w:ascii="Times New Roman" w:hAnsi="Times New Roman"/>
          <w:b/>
          <w:sz w:val="24"/>
        </w:rPr>
      </w:pPr>
      <w:r>
        <w:rPr>
          <w:rFonts w:ascii="Times New Roman" w:hAnsi="Times New Roman"/>
          <w:b/>
          <w:sz w:val="24"/>
        </w:rPr>
        <w:t>Nursing Interventions</w:t>
      </w:r>
    </w:p>
    <w:p>
      <w:pPr>
        <w:pStyle w:val="style0"/>
        <w:numPr>
          <w:ilvl w:val="0"/>
          <w:numId w:val="32"/>
        </w:numPr>
        <w:spacing w:after="0" w:lineRule="auto" w:line="360"/>
        <w:ind w:left="720" w:hanging="360"/>
        <w:jc w:val="both"/>
        <w:rPr>
          <w:rFonts w:ascii="Times New Roman" w:hAnsi="Times New Roman"/>
          <w:sz w:val="24"/>
        </w:rPr>
      </w:pPr>
      <w:r>
        <w:rPr>
          <w:rFonts w:ascii="Times New Roman" w:hAnsi="Times New Roman"/>
          <w:sz w:val="24"/>
        </w:rPr>
        <w:t>Hourly assessment of neurological signs i.e. level of consciousness pupil size and response to light; ability to move all extremities and quality of the hand grasp. These information should be recorded in detail;</w:t>
      </w:r>
    </w:p>
    <w:p>
      <w:pPr>
        <w:pStyle w:val="style0"/>
        <w:numPr>
          <w:ilvl w:val="0"/>
          <w:numId w:val="32"/>
        </w:numPr>
        <w:spacing w:lineRule="auto" w:line="360"/>
        <w:ind w:left="720" w:hanging="360"/>
        <w:jc w:val="both"/>
        <w:rPr>
          <w:rFonts w:ascii="Times New Roman" w:hAnsi="Times New Roman"/>
          <w:sz w:val="24"/>
        </w:rPr>
      </w:pPr>
      <w:r>
        <w:rPr>
          <w:rFonts w:ascii="Times New Roman" w:hAnsi="Times New Roman"/>
          <w:sz w:val="24"/>
        </w:rPr>
        <w:t>With careful description of the patient’s response. Any function decreased from the baseline assessment should be reported to the doctor immediately.</w:t>
      </w:r>
    </w:p>
    <w:p>
      <w:pPr>
        <w:pStyle w:val="style0"/>
        <w:numPr>
          <w:ilvl w:val="0"/>
          <w:numId w:val="207"/>
        </w:numPr>
        <w:spacing w:lineRule="auto" w:line="360"/>
        <w:jc w:val="both"/>
        <w:rPr>
          <w:rFonts w:ascii="Times New Roman" w:hAnsi="Times New Roman"/>
          <w:b/>
          <w:sz w:val="24"/>
        </w:rPr>
      </w:pPr>
      <w:r>
        <w:rPr>
          <w:rFonts w:ascii="Times New Roman" w:hAnsi="Times New Roman"/>
          <w:b/>
          <w:sz w:val="24"/>
        </w:rPr>
        <w:t>Circulatory Status</w:t>
      </w:r>
    </w:p>
    <w:p>
      <w:pPr>
        <w:pStyle w:val="style0"/>
        <w:spacing w:lineRule="auto" w:line="360"/>
        <w:jc w:val="both"/>
        <w:rPr>
          <w:rFonts w:ascii="Times New Roman" w:hAnsi="Times New Roman"/>
          <w:sz w:val="24"/>
        </w:rPr>
      </w:pPr>
      <w:r>
        <w:rPr>
          <w:rFonts w:ascii="Times New Roman" w:hAnsi="Times New Roman"/>
          <w:sz w:val="24"/>
        </w:rPr>
        <w:t>The anatomical location of the aneurism indicates the areas of major concern related to the circulatory status. For the 1</w:t>
      </w:r>
      <w:r>
        <w:rPr>
          <w:rFonts w:ascii="Times New Roman" w:hAnsi="Times New Roman"/>
          <w:sz w:val="24"/>
          <w:vertAlign w:val="superscript"/>
        </w:rPr>
        <w:t>st</w:t>
      </w:r>
      <w:r>
        <w:rPr>
          <w:rFonts w:ascii="Times New Roman" w:hAnsi="Times New Roman"/>
          <w:sz w:val="24"/>
        </w:rPr>
        <w:t xml:space="preserve"> 24 hours, peripheral pulses should be checked regularly every hour. Depending on where surgery was performed, pulses to be assessed includes the dorsals pedis; posterior tibial; popliteal; removal as well as the brachial; radial; carotid and termporal pulses. It is also important to note the temperature, colour and movement of the extremities.</w:t>
      </w:r>
    </w:p>
    <w:p>
      <w:pPr>
        <w:pStyle w:val="style0"/>
        <w:numPr>
          <w:ilvl w:val="0"/>
          <w:numId w:val="207"/>
        </w:numPr>
        <w:spacing w:lineRule="auto" w:line="360"/>
        <w:jc w:val="both"/>
        <w:rPr>
          <w:rFonts w:ascii="Times New Roman" w:hAnsi="Times New Roman"/>
          <w:b/>
          <w:sz w:val="24"/>
        </w:rPr>
      </w:pPr>
      <w:r>
        <w:rPr>
          <w:rFonts w:ascii="Times New Roman" w:hAnsi="Times New Roman"/>
          <w:b/>
          <w:sz w:val="24"/>
        </w:rPr>
        <w:t>Renal Perfusion</w:t>
      </w:r>
    </w:p>
    <w:p>
      <w:pPr>
        <w:pStyle w:val="style0"/>
        <w:numPr>
          <w:ilvl w:val="0"/>
          <w:numId w:val="33"/>
        </w:numPr>
        <w:spacing w:after="0" w:lineRule="auto" w:line="360"/>
        <w:ind w:left="720" w:hanging="360"/>
        <w:jc w:val="both"/>
        <w:rPr>
          <w:rFonts w:ascii="Times New Roman" w:hAnsi="Times New Roman"/>
          <w:sz w:val="24"/>
        </w:rPr>
      </w:pPr>
      <w:r>
        <w:rPr>
          <w:rFonts w:ascii="Times New Roman" w:hAnsi="Times New Roman"/>
          <w:sz w:val="24"/>
        </w:rPr>
        <w:t>One of the causes of decreased renal perfusion is the possible dislodgement of a fragment of debris from the aorta that subsequently lodges in one or more renal arteries. This causes obstruction and ischaemia of one or both kidneys.</w:t>
      </w:r>
    </w:p>
    <w:p>
      <w:pPr>
        <w:pStyle w:val="style0"/>
        <w:numPr>
          <w:ilvl w:val="0"/>
          <w:numId w:val="33"/>
        </w:numPr>
        <w:spacing w:lineRule="auto" w:line="360"/>
        <w:ind w:left="720" w:hanging="360"/>
        <w:jc w:val="both"/>
        <w:rPr>
          <w:rFonts w:ascii="Times New Roman" w:hAnsi="Times New Roman"/>
          <w:sz w:val="24"/>
        </w:rPr>
      </w:pPr>
      <w:r>
        <w:rPr>
          <w:rFonts w:ascii="Times New Roman" w:hAnsi="Times New Roman"/>
          <w:sz w:val="24"/>
        </w:rPr>
        <w:t>Hypotension, poor hydration, prolonged aortic clamping or blood loss can also lead to decreased renal perfusion. Therefore, an accurate record of fluid intake and urine output should be kept until the patient resumes the pre-operative diet. If hourly urine output drops below 30mls per hour for 2 consecutive hours, the doctor should be notified immediately. Central veneous pressure readings also give important information regarding hydration.</w:t>
      </w:r>
    </w:p>
    <w:p>
      <w:pPr>
        <w:pStyle w:val="style0"/>
        <w:spacing w:lineRule="auto" w:line="360"/>
        <w:jc w:val="both"/>
        <w:rPr>
          <w:rFonts w:ascii="Times New Roman" w:hAnsi="Times New Roman"/>
          <w:sz w:val="24"/>
        </w:rPr>
      </w:pPr>
      <w:r>
        <w:rPr>
          <w:rFonts w:ascii="Times New Roman" w:hAnsi="Times New Roman"/>
          <w:sz w:val="24"/>
        </w:rPr>
        <w:t xml:space="preserve">There should be daily blood urea nitrogen (BUN) and serum creatinine studies to evaluate renal function. </w:t>
      </w:r>
    </w:p>
    <w:p>
      <w:pPr>
        <w:pStyle w:val="style0"/>
        <w:spacing w:lineRule="auto" w:line="360"/>
        <w:jc w:val="both"/>
        <w:rPr>
          <w:rFonts w:ascii="Times New Roman" w:hAnsi="Times New Roman"/>
          <w:b/>
          <w:sz w:val="24"/>
          <w:szCs w:val="24"/>
        </w:rPr>
      </w:pPr>
      <w:r>
        <w:rPr>
          <w:rFonts w:ascii="Times New Roman" w:hAnsi="Times New Roman"/>
          <w:b/>
          <w:sz w:val="24"/>
          <w:szCs w:val="24"/>
        </w:rPr>
        <w:t>Chronic/Subsequent Management</w:t>
      </w:r>
    </w:p>
    <w:p>
      <w:pPr>
        <w:pStyle w:val="style0"/>
        <w:spacing w:lineRule="auto" w:line="360"/>
        <w:jc w:val="both"/>
        <w:rPr>
          <w:rFonts w:ascii="Times New Roman" w:hAnsi="Times New Roman"/>
          <w:b/>
          <w:sz w:val="24"/>
          <w:szCs w:val="24"/>
        </w:rPr>
      </w:pPr>
      <w:r>
        <w:rPr>
          <w:rFonts w:ascii="Times New Roman" w:hAnsi="Times New Roman"/>
          <w:b/>
          <w:sz w:val="24"/>
          <w:szCs w:val="24"/>
        </w:rPr>
        <w:t>Ps</w:t>
      </w:r>
      <w:r>
        <w:rPr>
          <w:rFonts w:ascii="Times New Roman" w:hAnsi="Times New Roman"/>
          <w:b/>
          <w:sz w:val="24"/>
          <w:szCs w:val="24"/>
        </w:rPr>
        <w:t>ychological Support</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Clients may be apprehensive about returning home after major surgery involving the aorta .They should be encouraged to express their concerns and be reassured that they can return to activities of </w:t>
      </w:r>
      <w:r>
        <w:rPr>
          <w:rFonts w:ascii="Times New Roman" w:hAnsi="Times New Roman"/>
          <w:sz w:val="24"/>
          <w:szCs w:val="24"/>
        </w:rPr>
        <w:t>normal</w:t>
      </w:r>
      <w:r>
        <w:rPr>
          <w:rFonts w:ascii="Times New Roman" w:hAnsi="Times New Roman"/>
          <w:sz w:val="24"/>
          <w:szCs w:val="24"/>
        </w:rPr>
        <w:t xml:space="preserve"> living.</w:t>
      </w:r>
      <w:r>
        <w:rPr>
          <w:rFonts w:ascii="Times New Roman" w:hAnsi="Times New Roman"/>
          <w:sz w:val="24"/>
          <w:szCs w:val="24"/>
        </w:rPr>
        <w:t xml:space="preserve"> </w:t>
      </w:r>
      <w:r>
        <w:rPr>
          <w:rFonts w:ascii="Times New Roman" w:hAnsi="Times New Roman"/>
          <w:sz w:val="24"/>
          <w:szCs w:val="24"/>
        </w:rPr>
        <w:t xml:space="preserve">They are taught to observe changes in color </w:t>
      </w:r>
      <w:r>
        <w:rPr>
          <w:rFonts w:ascii="Times New Roman" w:hAnsi="Times New Roman"/>
          <w:sz w:val="24"/>
          <w:szCs w:val="24"/>
        </w:rPr>
        <w:t>or</w:t>
      </w:r>
      <w:r>
        <w:rPr>
          <w:rFonts w:ascii="Times New Roman" w:hAnsi="Times New Roman"/>
          <w:sz w:val="24"/>
          <w:szCs w:val="24"/>
        </w:rPr>
        <w:t xml:space="preserve"> warmth of the </w:t>
      </w:r>
      <w:r>
        <w:rPr>
          <w:rFonts w:ascii="Times New Roman" w:hAnsi="Times New Roman"/>
          <w:sz w:val="24"/>
          <w:szCs w:val="24"/>
        </w:rPr>
        <w:t xml:space="preserve">extremities. They </w:t>
      </w:r>
      <w:r>
        <w:rPr>
          <w:rFonts w:ascii="Times New Roman" w:hAnsi="Times New Roman"/>
          <w:sz w:val="24"/>
          <w:szCs w:val="24"/>
        </w:rPr>
        <w:t>can also be taught to take peripheral pulses</w:t>
      </w:r>
      <w:r>
        <w:rPr>
          <w:rFonts w:ascii="Times New Roman" w:hAnsi="Times New Roman"/>
          <w:sz w:val="24"/>
          <w:szCs w:val="24"/>
        </w:rPr>
        <w:t>.</w:t>
      </w:r>
    </w:p>
    <w:p>
      <w:pPr>
        <w:pStyle w:val="style0"/>
        <w:spacing w:lineRule="auto" w:line="360"/>
        <w:jc w:val="both"/>
        <w:rPr>
          <w:rFonts w:ascii="Times New Roman" w:hAnsi="Times New Roman"/>
          <w:b/>
          <w:sz w:val="24"/>
          <w:szCs w:val="24"/>
        </w:rPr>
      </w:pPr>
      <w:r>
        <w:rPr>
          <w:rFonts w:ascii="Times New Roman" w:hAnsi="Times New Roman"/>
          <w:b/>
          <w:sz w:val="24"/>
          <w:szCs w:val="24"/>
        </w:rPr>
        <w:t>Complication</w:t>
      </w:r>
      <w:r>
        <w:rPr>
          <w:rFonts w:ascii="Times New Roman" w:hAnsi="Times New Roman"/>
          <w:b/>
          <w:sz w:val="24"/>
          <w:szCs w:val="24"/>
        </w:rPr>
        <w:t>s</w:t>
      </w:r>
      <w:r>
        <w:rPr>
          <w:rFonts w:ascii="Times New Roman" w:hAnsi="Times New Roman"/>
          <w:b/>
          <w:sz w:val="24"/>
          <w:szCs w:val="24"/>
        </w:rPr>
        <w:t xml:space="preserve"> of Aneurism</w:t>
      </w:r>
    </w:p>
    <w:p>
      <w:pPr>
        <w:pStyle w:val="style0"/>
        <w:numPr>
          <w:ilvl w:val="0"/>
          <w:numId w:val="35"/>
        </w:numPr>
        <w:spacing w:lineRule="auto" w:line="360"/>
        <w:jc w:val="both"/>
        <w:rPr>
          <w:rFonts w:ascii="Times New Roman" w:hAnsi="Times New Roman"/>
          <w:sz w:val="24"/>
          <w:szCs w:val="24"/>
        </w:rPr>
      </w:pPr>
      <w:r>
        <w:rPr>
          <w:rFonts w:ascii="Times New Roman" w:hAnsi="Times New Roman"/>
          <w:b/>
          <w:sz w:val="24"/>
          <w:szCs w:val="24"/>
        </w:rPr>
        <w:t>Rupture of the aneurism:</w:t>
      </w:r>
      <w:r>
        <w:rPr>
          <w:rFonts w:ascii="Times New Roman" w:hAnsi="Times New Roman"/>
          <w:sz w:val="24"/>
          <w:szCs w:val="24"/>
        </w:rPr>
        <w:t xml:space="preserve"> If rupture occur</w:t>
      </w:r>
      <w:r>
        <w:rPr>
          <w:rFonts w:ascii="Times New Roman" w:hAnsi="Times New Roman"/>
          <w:sz w:val="24"/>
          <w:szCs w:val="24"/>
        </w:rPr>
        <w:t>s post</w:t>
      </w:r>
      <w:r>
        <w:rPr>
          <w:rFonts w:ascii="Times New Roman" w:hAnsi="Times New Roman"/>
          <w:sz w:val="24"/>
          <w:szCs w:val="24"/>
        </w:rPr>
        <w:t>e</w:t>
      </w:r>
      <w:r>
        <w:rPr>
          <w:rFonts w:ascii="Times New Roman" w:hAnsi="Times New Roman"/>
          <w:sz w:val="24"/>
          <w:szCs w:val="24"/>
        </w:rPr>
        <w:t>riorly into the lateral</w:t>
      </w:r>
      <w:r>
        <w:rPr>
          <w:rFonts w:ascii="Times New Roman" w:hAnsi="Times New Roman"/>
          <w:sz w:val="24"/>
          <w:szCs w:val="24"/>
        </w:rPr>
        <w:t xml:space="preserve"> peritorial spac</w:t>
      </w:r>
      <w:r>
        <w:rPr>
          <w:rFonts w:ascii="Times New Roman" w:hAnsi="Times New Roman"/>
          <w:sz w:val="24"/>
          <w:szCs w:val="24"/>
        </w:rPr>
        <w:t>e</w:t>
      </w:r>
      <w:r>
        <w:rPr>
          <w:rFonts w:ascii="Times New Roman" w:hAnsi="Times New Roman"/>
          <w:sz w:val="24"/>
          <w:szCs w:val="24"/>
        </w:rPr>
        <w:t xml:space="preserve"> </w:t>
      </w:r>
      <w:r>
        <w:rPr>
          <w:rFonts w:ascii="Times New Roman" w:hAnsi="Times New Roman"/>
          <w:sz w:val="24"/>
          <w:szCs w:val="24"/>
        </w:rPr>
        <w:t>bleeding may be tampon</w:t>
      </w:r>
      <w:r>
        <w:rPr>
          <w:rFonts w:ascii="Times New Roman" w:hAnsi="Times New Roman"/>
          <w:sz w:val="24"/>
          <w:szCs w:val="24"/>
        </w:rPr>
        <w:t>aded by surround structures prevent</w:t>
      </w:r>
      <w:r>
        <w:rPr>
          <w:rFonts w:ascii="Times New Roman" w:hAnsi="Times New Roman"/>
          <w:sz w:val="24"/>
          <w:szCs w:val="24"/>
        </w:rPr>
        <w:t>ing leakage.</w:t>
      </w:r>
      <w:r>
        <w:rPr>
          <w:rFonts w:ascii="Times New Roman" w:hAnsi="Times New Roman"/>
          <w:sz w:val="24"/>
          <w:szCs w:val="24"/>
        </w:rPr>
        <w:t xml:space="preserve"> </w:t>
      </w:r>
      <w:r>
        <w:rPr>
          <w:rFonts w:ascii="Times New Roman" w:hAnsi="Times New Roman"/>
          <w:sz w:val="24"/>
          <w:szCs w:val="24"/>
        </w:rPr>
        <w:t>In this case</w:t>
      </w:r>
      <w:r>
        <w:rPr>
          <w:rFonts w:ascii="Times New Roman" w:hAnsi="Times New Roman"/>
          <w:sz w:val="24"/>
          <w:szCs w:val="24"/>
        </w:rPr>
        <w:t>,</w:t>
      </w:r>
      <w:r>
        <w:rPr>
          <w:rFonts w:ascii="Times New Roman" w:hAnsi="Times New Roman"/>
          <w:sz w:val="24"/>
          <w:szCs w:val="24"/>
        </w:rPr>
        <w:t xml:space="preserve"> the</w:t>
      </w:r>
      <w:r>
        <w:rPr>
          <w:rFonts w:ascii="Times New Roman" w:hAnsi="Times New Roman"/>
          <w:sz w:val="24"/>
          <w:szCs w:val="24"/>
        </w:rPr>
        <w:t xml:space="preserve"> patient</w:t>
      </w:r>
      <w:r>
        <w:rPr>
          <w:rFonts w:ascii="Times New Roman" w:hAnsi="Times New Roman"/>
          <w:sz w:val="24"/>
          <w:szCs w:val="24"/>
        </w:rPr>
        <w:t xml:space="preserve"> has severe back pain clo and may have back or flunk ecchymosis (turnar’s sign).</w:t>
      </w:r>
    </w:p>
    <w:p>
      <w:pPr>
        <w:pStyle w:val="style0"/>
        <w:spacing w:lineRule="auto" w:line="360"/>
        <w:jc w:val="both"/>
        <w:rPr>
          <w:rFonts w:ascii="Times New Roman" w:hAnsi="Times New Roman"/>
          <w:sz w:val="24"/>
          <w:szCs w:val="24"/>
        </w:rPr>
      </w:pPr>
      <w:r>
        <w:rPr>
          <w:rFonts w:ascii="Times New Roman" w:hAnsi="Times New Roman"/>
          <w:sz w:val="24"/>
          <w:szCs w:val="24"/>
        </w:rPr>
        <w:t>If rupture occurs anteriorly into the abdominal cavity death from massive haemorrhage</w:t>
      </w:r>
      <w:r>
        <w:rPr>
          <w:rFonts w:ascii="Times New Roman" w:hAnsi="Times New Roman"/>
          <w:sz w:val="24"/>
          <w:szCs w:val="24"/>
        </w:rPr>
        <w:t xml:space="preserve"> is like</w:t>
      </w:r>
      <w:r>
        <w:rPr>
          <w:rFonts w:ascii="Times New Roman" w:hAnsi="Times New Roman"/>
          <w:sz w:val="24"/>
          <w:szCs w:val="24"/>
        </w:rPr>
        <w:t>ly</w:t>
      </w:r>
      <w:r>
        <w:rPr>
          <w:rFonts w:ascii="Times New Roman" w:hAnsi="Times New Roman"/>
          <w:sz w:val="24"/>
          <w:szCs w:val="24"/>
        </w:rPr>
        <w:t>.</w:t>
      </w:r>
      <w:r>
        <w:rPr>
          <w:rFonts w:ascii="Times New Roman" w:hAnsi="Times New Roman"/>
          <w:sz w:val="24"/>
          <w:szCs w:val="24"/>
        </w:rPr>
        <w:t xml:space="preserve"> If the client does reach the hospital presenting signs are manifestations or shock such as tarchcardia,</w:t>
      </w:r>
      <w:r>
        <w:rPr>
          <w:rFonts w:ascii="Times New Roman" w:hAnsi="Times New Roman"/>
          <w:sz w:val="24"/>
          <w:szCs w:val="24"/>
        </w:rPr>
        <w:t xml:space="preserve"> </w:t>
      </w:r>
      <w:r>
        <w:rPr>
          <w:rFonts w:ascii="Times New Roman" w:hAnsi="Times New Roman"/>
          <w:sz w:val="24"/>
          <w:szCs w:val="24"/>
        </w:rPr>
        <w:t>hypotension,</w:t>
      </w:r>
      <w:r>
        <w:rPr>
          <w:rFonts w:ascii="Times New Roman" w:hAnsi="Times New Roman"/>
          <w:sz w:val="24"/>
          <w:szCs w:val="24"/>
        </w:rPr>
        <w:t xml:space="preserve"> </w:t>
      </w:r>
      <w:r>
        <w:rPr>
          <w:rFonts w:ascii="Times New Roman" w:hAnsi="Times New Roman"/>
          <w:sz w:val="24"/>
          <w:szCs w:val="24"/>
        </w:rPr>
        <w:t>pale clummy skin</w:t>
      </w:r>
      <w:r>
        <w:rPr>
          <w:rFonts w:ascii="Times New Roman" w:hAnsi="Times New Roman"/>
          <w:sz w:val="24"/>
          <w:szCs w:val="24"/>
        </w:rPr>
        <w:t>,</w:t>
      </w:r>
      <w:r>
        <w:rPr>
          <w:rFonts w:ascii="Times New Roman" w:hAnsi="Times New Roman"/>
          <w:sz w:val="24"/>
          <w:szCs w:val="24"/>
        </w:rPr>
        <w:t xml:space="preserve"> decreased urinary output,</w:t>
      </w:r>
      <w:r>
        <w:rPr>
          <w:rFonts w:ascii="Times New Roman" w:hAnsi="Times New Roman"/>
          <w:sz w:val="24"/>
          <w:szCs w:val="24"/>
        </w:rPr>
        <w:t xml:space="preserve"> </w:t>
      </w:r>
      <w:r>
        <w:rPr>
          <w:rFonts w:ascii="Times New Roman" w:hAnsi="Times New Roman"/>
          <w:sz w:val="24"/>
          <w:szCs w:val="24"/>
        </w:rPr>
        <w:t>altered sensorium as well</w:t>
      </w:r>
      <w:r>
        <w:rPr>
          <w:rFonts w:ascii="Times New Roman" w:hAnsi="Times New Roman"/>
          <w:sz w:val="24"/>
          <w:szCs w:val="24"/>
        </w:rPr>
        <w:t xml:space="preserve"> </w:t>
      </w:r>
      <w:r>
        <w:rPr>
          <w:rFonts w:ascii="Times New Roman" w:hAnsi="Times New Roman"/>
          <w:sz w:val="24"/>
          <w:szCs w:val="24"/>
        </w:rPr>
        <w:t>as abdominal tenderness.</w:t>
      </w:r>
    </w:p>
    <w:p>
      <w:pPr>
        <w:pStyle w:val="style0"/>
        <w:numPr>
          <w:ilvl w:val="0"/>
          <w:numId w:val="35"/>
        </w:numPr>
        <w:spacing w:lineRule="auto" w:line="360"/>
        <w:jc w:val="both"/>
        <w:rPr>
          <w:rFonts w:ascii="Times New Roman" w:hAnsi="Times New Roman"/>
          <w:sz w:val="24"/>
          <w:szCs w:val="24"/>
        </w:rPr>
      </w:pPr>
      <w:r>
        <w:rPr>
          <w:rFonts w:ascii="Times New Roman" w:hAnsi="Times New Roman"/>
          <w:b/>
          <w:sz w:val="24"/>
          <w:szCs w:val="24"/>
        </w:rPr>
        <w:t>Paraplegia:</w:t>
      </w:r>
      <w:r>
        <w:rPr>
          <w:rFonts w:ascii="Times New Roman" w:hAnsi="Times New Roman"/>
          <w:sz w:val="24"/>
          <w:szCs w:val="24"/>
        </w:rPr>
        <w:t xml:space="preserve">   Occurs </w:t>
      </w:r>
      <w:r>
        <w:rPr>
          <w:rFonts w:ascii="Times New Roman" w:hAnsi="Times New Roman"/>
          <w:sz w:val="24"/>
          <w:szCs w:val="24"/>
        </w:rPr>
        <w:t>if the bl</w:t>
      </w:r>
      <w:r>
        <w:rPr>
          <w:rFonts w:ascii="Times New Roman" w:hAnsi="Times New Roman"/>
          <w:sz w:val="24"/>
          <w:szCs w:val="24"/>
        </w:rPr>
        <w:t>ood supply to the spinal cord is severely compromised as a result of rupture,</w:t>
      </w:r>
      <w:r>
        <w:rPr>
          <w:rFonts w:ascii="Times New Roman" w:hAnsi="Times New Roman"/>
          <w:sz w:val="24"/>
          <w:szCs w:val="24"/>
        </w:rPr>
        <w:t xml:space="preserve"> </w:t>
      </w:r>
      <w:r>
        <w:rPr>
          <w:rFonts w:ascii="Times New Roman" w:hAnsi="Times New Roman"/>
          <w:sz w:val="24"/>
          <w:szCs w:val="24"/>
        </w:rPr>
        <w:t>prolonged hypertension or prol</w:t>
      </w:r>
      <w:r>
        <w:rPr>
          <w:rFonts w:ascii="Times New Roman" w:hAnsi="Times New Roman"/>
          <w:sz w:val="24"/>
          <w:szCs w:val="24"/>
        </w:rPr>
        <w:t xml:space="preserve">onged clump time during surgery. </w:t>
      </w:r>
      <w:r>
        <w:rPr>
          <w:rFonts w:ascii="Times New Roman" w:hAnsi="Times New Roman"/>
          <w:sz w:val="24"/>
          <w:szCs w:val="24"/>
        </w:rPr>
        <w:t>iii)</w:t>
      </w:r>
      <w:r>
        <w:rPr>
          <w:rFonts w:ascii="Times New Roman" w:hAnsi="Times New Roman"/>
          <w:sz w:val="24"/>
          <w:szCs w:val="24"/>
        </w:rPr>
        <w:t xml:space="preserve"> </w:t>
      </w:r>
      <w:r>
        <w:rPr>
          <w:rFonts w:ascii="Times New Roman" w:hAnsi="Times New Roman"/>
          <w:sz w:val="24"/>
          <w:szCs w:val="24"/>
        </w:rPr>
        <w:t>Pressure</w:t>
      </w:r>
      <w:r>
        <w:rPr>
          <w:rFonts w:ascii="Times New Roman" w:hAnsi="Times New Roman"/>
          <w:sz w:val="24"/>
          <w:szCs w:val="24"/>
        </w:rPr>
        <w:t xml:space="preserve">  </w:t>
      </w:r>
      <w:r>
        <w:rPr>
          <w:rFonts w:ascii="Times New Roman" w:hAnsi="Times New Roman"/>
          <w:sz w:val="24"/>
          <w:szCs w:val="24"/>
        </w:rPr>
        <w:t>iv)</w:t>
      </w:r>
      <w:r>
        <w:rPr>
          <w:rFonts w:ascii="Times New Roman" w:hAnsi="Times New Roman"/>
          <w:sz w:val="24"/>
          <w:szCs w:val="24"/>
        </w:rPr>
        <w:t xml:space="preserve"> </w:t>
      </w:r>
      <w:r>
        <w:rPr>
          <w:rFonts w:ascii="Times New Roman" w:hAnsi="Times New Roman"/>
          <w:sz w:val="24"/>
          <w:szCs w:val="24"/>
        </w:rPr>
        <w:t>Thrombosis</w:t>
      </w:r>
      <w:r>
        <w:rPr>
          <w:rFonts w:ascii="Times New Roman" w:hAnsi="Times New Roman"/>
          <w:sz w:val="24"/>
          <w:szCs w:val="24"/>
        </w:rPr>
        <w:t xml:space="preserve"> </w:t>
      </w:r>
      <w:r>
        <w:rPr>
          <w:rFonts w:ascii="Times New Roman" w:hAnsi="Times New Roman"/>
          <w:sz w:val="24"/>
          <w:szCs w:val="24"/>
        </w:rPr>
        <w:t>v)</w:t>
      </w:r>
      <w:r>
        <w:rPr>
          <w:rFonts w:ascii="Times New Roman" w:hAnsi="Times New Roman"/>
          <w:sz w:val="24"/>
          <w:szCs w:val="24"/>
        </w:rPr>
        <w:t xml:space="preserve"> </w:t>
      </w:r>
      <w:r>
        <w:rPr>
          <w:rFonts w:ascii="Times New Roman" w:hAnsi="Times New Roman"/>
          <w:sz w:val="24"/>
          <w:szCs w:val="24"/>
        </w:rPr>
        <w:t>Stroke</w:t>
      </w:r>
      <w:r>
        <w:rPr>
          <w:rFonts w:ascii="Times New Roman" w:hAnsi="Times New Roman"/>
          <w:sz w:val="24"/>
          <w:szCs w:val="24"/>
        </w:rPr>
        <w:t xml:space="preserve"> </w:t>
      </w:r>
      <w:r>
        <w:rPr>
          <w:rFonts w:ascii="Times New Roman" w:hAnsi="Times New Roman"/>
          <w:sz w:val="24"/>
          <w:szCs w:val="24"/>
        </w:rPr>
        <w:t>vi)</w:t>
      </w:r>
      <w:r>
        <w:rPr>
          <w:rFonts w:ascii="Times New Roman" w:hAnsi="Times New Roman"/>
          <w:sz w:val="24"/>
          <w:szCs w:val="24"/>
        </w:rPr>
        <w:t xml:space="preserve"> Lower extremi</w:t>
      </w:r>
      <w:r>
        <w:rPr>
          <w:rFonts w:ascii="Times New Roman" w:hAnsi="Times New Roman"/>
          <w:sz w:val="24"/>
          <w:szCs w:val="24"/>
        </w:rPr>
        <w:t>ty ischaemia</w:t>
      </w:r>
      <w:r>
        <w:rPr>
          <w:rFonts w:ascii="Times New Roman" w:hAnsi="Times New Roman"/>
          <w:sz w:val="24"/>
          <w:szCs w:val="24"/>
        </w:rPr>
        <w:t>.</w:t>
      </w:r>
    </w:p>
    <w:p>
      <w:pPr>
        <w:pStyle w:val="style0"/>
        <w:spacing w:lineRule="auto" w:line="360"/>
        <w:jc w:val="both"/>
        <w:rPr>
          <w:rFonts w:ascii="Times New Roman" w:hAnsi="Times New Roman"/>
          <w:b/>
          <w:sz w:val="24"/>
          <w:szCs w:val="24"/>
        </w:rPr>
      </w:pPr>
      <w:r>
        <w:rPr>
          <w:rFonts w:ascii="Times New Roman" w:hAnsi="Times New Roman"/>
          <w:b/>
          <w:sz w:val="24"/>
          <w:szCs w:val="24"/>
        </w:rPr>
        <w:t>THROMBOPH</w:t>
      </w:r>
      <w:r>
        <w:rPr>
          <w:rFonts w:ascii="Times New Roman" w:hAnsi="Times New Roman"/>
          <w:b/>
          <w:sz w:val="24"/>
          <w:szCs w:val="24"/>
        </w:rPr>
        <w:t>LEBIT</w:t>
      </w:r>
      <w:r>
        <w:rPr>
          <w:rFonts w:ascii="Times New Roman" w:hAnsi="Times New Roman"/>
          <w:b/>
          <w:sz w:val="24"/>
          <w:szCs w:val="24"/>
        </w:rPr>
        <w:t>ES</w:t>
      </w:r>
    </w:p>
    <w:p>
      <w:pPr>
        <w:pStyle w:val="style0"/>
        <w:spacing w:lineRule="auto" w:line="360"/>
        <w:jc w:val="both"/>
        <w:rPr>
          <w:rFonts w:ascii="Times New Roman" w:hAnsi="Times New Roman"/>
          <w:sz w:val="24"/>
          <w:szCs w:val="24"/>
        </w:rPr>
      </w:pPr>
      <w:r>
        <w:rPr>
          <w:rFonts w:ascii="Times New Roman" w:hAnsi="Times New Roman"/>
          <w:sz w:val="24"/>
          <w:szCs w:val="24"/>
        </w:rPr>
        <w:t>Is a disorder of a vein. The formation of a thrombus (clot)</w:t>
      </w:r>
      <w:r>
        <w:rPr>
          <w:rFonts w:ascii="Times New Roman" w:hAnsi="Times New Roman"/>
          <w:sz w:val="24"/>
          <w:szCs w:val="24"/>
        </w:rPr>
        <w:t xml:space="preserve"> </w:t>
      </w:r>
      <w:r>
        <w:rPr>
          <w:rFonts w:ascii="Times New Roman" w:hAnsi="Times New Roman"/>
          <w:sz w:val="24"/>
          <w:szCs w:val="24"/>
        </w:rPr>
        <w:t>is association with</w:t>
      </w:r>
      <w:r>
        <w:rPr>
          <w:rFonts w:ascii="Times New Roman" w:hAnsi="Times New Roman"/>
          <w:sz w:val="24"/>
          <w:szCs w:val="24"/>
        </w:rPr>
        <w:t xml:space="preserve"> </w:t>
      </w:r>
      <w:r>
        <w:rPr>
          <w:rFonts w:ascii="Times New Roman" w:hAnsi="Times New Roman"/>
          <w:sz w:val="24"/>
          <w:szCs w:val="24"/>
        </w:rPr>
        <w:t>inflammation of the vein.</w:t>
      </w:r>
      <w:r>
        <w:rPr>
          <w:rFonts w:ascii="Times New Roman" w:hAnsi="Times New Roman"/>
          <w:sz w:val="24"/>
          <w:szCs w:val="24"/>
        </w:rPr>
        <w:t xml:space="preserve"> Is the formation of a clot in an inflamed vein.</w:t>
      </w:r>
    </w:p>
    <w:p>
      <w:pPr>
        <w:pStyle w:val="style0"/>
        <w:spacing w:lineRule="auto" w:line="360"/>
        <w:jc w:val="both"/>
        <w:rPr>
          <w:rFonts w:ascii="Times New Roman" w:hAnsi="Times New Roman"/>
          <w:b/>
          <w:sz w:val="24"/>
          <w:szCs w:val="24"/>
        </w:rPr>
      </w:pPr>
      <w:r>
        <w:rPr>
          <w:rFonts w:ascii="Times New Roman" w:hAnsi="Times New Roman"/>
          <w:b/>
          <w:sz w:val="24"/>
          <w:szCs w:val="24"/>
        </w:rPr>
        <w:t xml:space="preserve">Classification of </w:t>
      </w:r>
      <w:r>
        <w:rPr>
          <w:rFonts w:ascii="Times New Roman" w:hAnsi="Times New Roman"/>
          <w:b/>
          <w:sz w:val="24"/>
          <w:szCs w:val="24"/>
        </w:rPr>
        <w:t>Thrombophlebit</w:t>
      </w:r>
      <w:r>
        <w:rPr>
          <w:rFonts w:ascii="Times New Roman" w:hAnsi="Times New Roman"/>
          <w:b/>
          <w:sz w:val="24"/>
          <w:szCs w:val="24"/>
        </w:rPr>
        <w:t>es</w:t>
      </w:r>
    </w:p>
    <w:p>
      <w:pPr>
        <w:pStyle w:val="style0"/>
        <w:numPr>
          <w:ilvl w:val="0"/>
          <w:numId w:val="36"/>
        </w:numPr>
        <w:spacing w:lineRule="auto" w:line="360"/>
        <w:jc w:val="both"/>
        <w:rPr>
          <w:rFonts w:ascii="Times New Roman" w:hAnsi="Times New Roman"/>
          <w:sz w:val="24"/>
          <w:szCs w:val="24"/>
        </w:rPr>
      </w:pPr>
      <w:r>
        <w:rPr>
          <w:rFonts w:ascii="Times New Roman" w:hAnsi="Times New Roman"/>
          <w:sz w:val="24"/>
          <w:szCs w:val="24"/>
        </w:rPr>
        <w:t>Superficial                   ii)</w:t>
      </w:r>
      <w:r>
        <w:rPr>
          <w:rFonts w:ascii="Times New Roman" w:hAnsi="Times New Roman"/>
          <w:sz w:val="24"/>
          <w:szCs w:val="24"/>
        </w:rPr>
        <w:t xml:space="preserve"> </w:t>
      </w:r>
      <w:r>
        <w:rPr>
          <w:rFonts w:ascii="Times New Roman" w:hAnsi="Times New Roman"/>
          <w:sz w:val="24"/>
          <w:szCs w:val="24"/>
        </w:rPr>
        <w:t>Deep</w:t>
      </w:r>
    </w:p>
    <w:p>
      <w:pPr>
        <w:pStyle w:val="style0"/>
        <w:spacing w:lineRule="auto" w:line="360"/>
        <w:jc w:val="both"/>
        <w:rPr>
          <w:rFonts w:ascii="Times New Roman" w:hAnsi="Times New Roman"/>
          <w:sz w:val="24"/>
          <w:szCs w:val="24"/>
        </w:rPr>
      </w:pPr>
      <w:r>
        <w:rPr>
          <w:rFonts w:ascii="Times New Roman" w:hAnsi="Times New Roman"/>
          <w:sz w:val="24"/>
          <w:szCs w:val="24"/>
        </w:rPr>
        <w:t>In</w:t>
      </w:r>
      <w:r>
        <w:rPr>
          <w:rFonts w:ascii="Times New Roman" w:hAnsi="Times New Roman"/>
          <w:sz w:val="24"/>
          <w:szCs w:val="24"/>
        </w:rPr>
        <w:t xml:space="preserve"> </w:t>
      </w:r>
      <w:r>
        <w:rPr>
          <w:rFonts w:ascii="Times New Roman" w:hAnsi="Times New Roman"/>
          <w:sz w:val="24"/>
          <w:szCs w:val="24"/>
        </w:rPr>
        <w:t>about 65% of all parts receiving I.V therapy superficial thrombophlebites develops because of immobility.</w:t>
      </w:r>
    </w:p>
    <w:p>
      <w:pPr>
        <w:pStyle w:val="style0"/>
        <w:spacing w:lineRule="auto" w:line="360"/>
        <w:jc w:val="both"/>
        <w:rPr>
          <w:rFonts w:ascii="Times New Roman" w:hAnsi="Times New Roman"/>
          <w:sz w:val="24"/>
          <w:szCs w:val="24"/>
        </w:rPr>
      </w:pPr>
      <w:r>
        <w:rPr>
          <w:rFonts w:ascii="Times New Roman" w:hAnsi="Times New Roman"/>
          <w:b/>
          <w:sz w:val="24"/>
          <w:szCs w:val="24"/>
        </w:rPr>
        <w:t>NOTE:</w:t>
      </w:r>
      <w:r>
        <w:rPr>
          <w:rFonts w:ascii="Times New Roman" w:hAnsi="Times New Roman"/>
          <w:sz w:val="24"/>
          <w:szCs w:val="24"/>
        </w:rPr>
        <w:t xml:space="preserve"> Of great significance is that embolisation of thrombi from deep veins to the lungs may be fatal and at the  least  result in prolonged hospitalized.</w:t>
      </w:r>
    </w:p>
    <w:p>
      <w:pPr>
        <w:pStyle w:val="style0"/>
        <w:spacing w:lineRule="auto" w:line="360"/>
        <w:jc w:val="both"/>
        <w:rPr>
          <w:rFonts w:ascii="Times New Roman" w:hAnsi="Times New Roman"/>
          <w:b/>
          <w:sz w:val="24"/>
          <w:szCs w:val="24"/>
        </w:rPr>
      </w:pPr>
      <w:r>
        <w:rPr>
          <w:rFonts w:ascii="Times New Roman" w:hAnsi="Times New Roman"/>
          <w:b/>
          <w:sz w:val="24"/>
          <w:szCs w:val="24"/>
        </w:rPr>
        <w:t>Causes of Thromboohlebites</w:t>
      </w:r>
    </w:p>
    <w:p>
      <w:pPr>
        <w:pStyle w:val="style0"/>
        <w:spacing w:after="0" w:lineRule="auto" w:line="360"/>
        <w:jc w:val="both"/>
        <w:rPr>
          <w:rFonts w:ascii="Times New Roman" w:hAnsi="Times New Roman"/>
          <w:sz w:val="24"/>
          <w:szCs w:val="24"/>
        </w:rPr>
      </w:pPr>
      <w:r>
        <w:rPr>
          <w:rFonts w:ascii="Times New Roman" w:hAnsi="Times New Roman"/>
          <w:sz w:val="24"/>
          <w:szCs w:val="24"/>
        </w:rPr>
        <w:t>Three i</w:t>
      </w:r>
      <w:r>
        <w:rPr>
          <w:rFonts w:ascii="Times New Roman" w:hAnsi="Times New Roman"/>
          <w:sz w:val="24"/>
          <w:szCs w:val="24"/>
        </w:rPr>
        <w:t>mportant of aetiology</w:t>
      </w:r>
      <w:r>
        <w:rPr>
          <w:rFonts w:ascii="Times New Roman" w:hAnsi="Times New Roman"/>
          <w:sz w:val="24"/>
          <w:szCs w:val="24"/>
        </w:rPr>
        <w:t xml:space="preserve"> </w:t>
      </w:r>
      <w:r>
        <w:rPr>
          <w:rFonts w:ascii="Times New Roman" w:hAnsi="Times New Roman"/>
          <w:sz w:val="24"/>
          <w:szCs w:val="24"/>
        </w:rPr>
        <w:t>causes are:</w:t>
      </w:r>
    </w:p>
    <w:p>
      <w:pPr>
        <w:pStyle w:val="style0"/>
        <w:numPr>
          <w:ilvl w:val="0"/>
          <w:numId w:val="37"/>
        </w:numPr>
        <w:spacing w:after="0" w:lineRule="auto" w:line="360"/>
        <w:jc w:val="both"/>
        <w:rPr>
          <w:rFonts w:ascii="Times New Roman" w:hAnsi="Times New Roman"/>
          <w:sz w:val="24"/>
          <w:szCs w:val="24"/>
        </w:rPr>
      </w:pPr>
      <w:r>
        <w:rPr>
          <w:rFonts w:ascii="Times New Roman" w:hAnsi="Times New Roman"/>
          <w:sz w:val="24"/>
          <w:szCs w:val="24"/>
        </w:rPr>
        <w:t>Stasis low of veneous flow.</w:t>
      </w:r>
    </w:p>
    <w:p>
      <w:pPr>
        <w:pStyle w:val="style0"/>
        <w:numPr>
          <w:ilvl w:val="0"/>
          <w:numId w:val="37"/>
        </w:numPr>
        <w:spacing w:after="0" w:lineRule="auto" w:line="360"/>
        <w:jc w:val="both"/>
        <w:rPr>
          <w:rFonts w:ascii="Times New Roman" w:hAnsi="Times New Roman"/>
          <w:sz w:val="24"/>
          <w:szCs w:val="24"/>
        </w:rPr>
      </w:pPr>
      <w:r>
        <w:rPr>
          <w:rFonts w:ascii="Times New Roman" w:hAnsi="Times New Roman"/>
          <w:sz w:val="24"/>
          <w:szCs w:val="24"/>
        </w:rPr>
        <w:t>Damage of the endothelial/inner layer/</w:t>
      </w:r>
      <w:r>
        <w:rPr>
          <w:rFonts w:ascii="Times New Roman" w:hAnsi="Times New Roman"/>
          <w:sz w:val="24"/>
          <w:szCs w:val="24"/>
        </w:rPr>
        <w:t>li</w:t>
      </w:r>
      <w:r>
        <w:rPr>
          <w:rFonts w:ascii="Times New Roman" w:hAnsi="Times New Roman"/>
          <w:sz w:val="24"/>
          <w:szCs w:val="24"/>
        </w:rPr>
        <w:t>ning of the vein</w:t>
      </w:r>
      <w:r>
        <w:rPr>
          <w:rFonts w:ascii="Times New Roman" w:hAnsi="Times New Roman"/>
          <w:sz w:val="24"/>
          <w:szCs w:val="24"/>
        </w:rPr>
        <w:t>.</w:t>
      </w:r>
    </w:p>
    <w:p>
      <w:pPr>
        <w:pStyle w:val="style0"/>
        <w:numPr>
          <w:ilvl w:val="0"/>
          <w:numId w:val="37"/>
        </w:numPr>
        <w:spacing w:lineRule="auto" w:line="360"/>
        <w:jc w:val="both"/>
        <w:rPr>
          <w:rFonts w:ascii="Times New Roman" w:hAnsi="Times New Roman"/>
          <w:sz w:val="24"/>
          <w:szCs w:val="24"/>
        </w:rPr>
      </w:pPr>
      <w:r>
        <w:rPr>
          <w:rFonts w:ascii="Times New Roman" w:hAnsi="Times New Roman"/>
          <w:sz w:val="24"/>
          <w:szCs w:val="24"/>
        </w:rPr>
        <w:t>Hyper co</w:t>
      </w:r>
      <w:r>
        <w:rPr>
          <w:rFonts w:ascii="Times New Roman" w:hAnsi="Times New Roman"/>
          <w:sz w:val="24"/>
          <w:szCs w:val="24"/>
        </w:rPr>
        <w:t>agulability of the blood.</w:t>
      </w:r>
    </w:p>
    <w:p>
      <w:pPr>
        <w:pStyle w:val="style0"/>
        <w:spacing w:lineRule="auto" w:line="360"/>
        <w:jc w:val="both"/>
        <w:rPr>
          <w:rFonts w:ascii="Times New Roman" w:hAnsi="Times New Roman"/>
          <w:sz w:val="24"/>
          <w:szCs w:val="24"/>
        </w:rPr>
      </w:pPr>
      <w:r>
        <w:rPr>
          <w:rFonts w:ascii="Times New Roman" w:hAnsi="Times New Roman"/>
          <w:sz w:val="24"/>
          <w:szCs w:val="24"/>
        </w:rPr>
        <w:t>Therefore</w:t>
      </w:r>
      <w:r>
        <w:rPr>
          <w:rFonts w:ascii="Times New Roman" w:hAnsi="Times New Roman"/>
          <w:sz w:val="24"/>
          <w:szCs w:val="24"/>
        </w:rPr>
        <w:t>,</w:t>
      </w:r>
      <w:r>
        <w:rPr>
          <w:rFonts w:ascii="Times New Roman" w:hAnsi="Times New Roman"/>
          <w:sz w:val="24"/>
          <w:szCs w:val="24"/>
        </w:rPr>
        <w:t xml:space="preserve"> clients who are at high risk for development of thrombophlebites are those who have conditions pre</w:t>
      </w:r>
      <w:r>
        <w:rPr>
          <w:rFonts w:ascii="Times New Roman" w:hAnsi="Times New Roman"/>
          <w:sz w:val="24"/>
          <w:szCs w:val="24"/>
        </w:rPr>
        <w:t>disposing them to any of these three</w:t>
      </w:r>
      <w:r>
        <w:rPr>
          <w:rFonts w:ascii="Times New Roman" w:hAnsi="Times New Roman"/>
          <w:sz w:val="24"/>
          <w:szCs w:val="24"/>
        </w:rPr>
        <w:t xml:space="preserve"> disorde</w:t>
      </w:r>
      <w:r>
        <w:rPr>
          <w:rFonts w:ascii="Times New Roman" w:hAnsi="Times New Roman"/>
          <w:sz w:val="24"/>
          <w:szCs w:val="24"/>
        </w:rPr>
        <w:t>rs.</w:t>
      </w:r>
    </w:p>
    <w:p>
      <w:pPr>
        <w:pStyle w:val="style0"/>
        <w:numPr>
          <w:ilvl w:val="0"/>
          <w:numId w:val="40"/>
        </w:numPr>
        <w:spacing w:lineRule="auto" w:line="360"/>
        <w:jc w:val="both"/>
        <w:rPr>
          <w:rFonts w:ascii="Times New Roman" w:hAnsi="Times New Roman"/>
          <w:b/>
          <w:sz w:val="24"/>
          <w:szCs w:val="24"/>
        </w:rPr>
      </w:pPr>
      <w:r>
        <w:rPr>
          <w:rFonts w:ascii="Times New Roman" w:hAnsi="Times New Roman"/>
          <w:b/>
          <w:sz w:val="24"/>
          <w:szCs w:val="24"/>
        </w:rPr>
        <w:t>How Veneous Stresis comes about.</w:t>
      </w:r>
    </w:p>
    <w:p>
      <w:pPr>
        <w:pStyle w:val="style0"/>
        <w:numPr>
          <w:ilvl w:val="0"/>
          <w:numId w:val="41"/>
        </w:numPr>
        <w:spacing w:lineRule="auto" w:line="360"/>
        <w:jc w:val="both"/>
        <w:rPr>
          <w:rFonts w:ascii="Times New Roman" w:hAnsi="Times New Roman"/>
          <w:sz w:val="24"/>
          <w:szCs w:val="24"/>
        </w:rPr>
      </w:pPr>
      <w:r>
        <w:rPr>
          <w:rFonts w:ascii="Times New Roman" w:hAnsi="Times New Roman"/>
          <w:sz w:val="24"/>
          <w:szCs w:val="24"/>
        </w:rPr>
        <w:t xml:space="preserve">Normal blood flow in the veneous system depends on the </w:t>
      </w:r>
      <w:r>
        <w:rPr>
          <w:rFonts w:ascii="Times New Roman" w:hAnsi="Times New Roman"/>
          <w:sz w:val="24"/>
          <w:szCs w:val="24"/>
        </w:rPr>
        <w:t>action of muscles</w:t>
      </w:r>
      <w:r>
        <w:rPr>
          <w:rFonts w:ascii="Times New Roman" w:hAnsi="Times New Roman"/>
          <w:sz w:val="24"/>
          <w:szCs w:val="24"/>
        </w:rPr>
        <w:t xml:space="preserve"> in</w:t>
      </w:r>
      <w:r>
        <w:rPr>
          <w:rFonts w:ascii="Times New Roman" w:hAnsi="Times New Roman"/>
          <w:sz w:val="24"/>
          <w:szCs w:val="24"/>
        </w:rPr>
        <w:t>;</w:t>
      </w:r>
    </w:p>
    <w:p>
      <w:pPr>
        <w:pStyle w:val="style0"/>
        <w:numPr>
          <w:ilvl w:val="0"/>
          <w:numId w:val="41"/>
        </w:numPr>
        <w:spacing w:lineRule="auto" w:line="360"/>
        <w:jc w:val="both"/>
        <w:rPr>
          <w:rFonts w:ascii="Times New Roman" w:hAnsi="Times New Roman"/>
          <w:sz w:val="24"/>
          <w:szCs w:val="24"/>
        </w:rPr>
      </w:pPr>
      <w:r>
        <w:rPr>
          <w:rFonts w:ascii="Times New Roman" w:hAnsi="Times New Roman"/>
          <w:sz w:val="24"/>
          <w:szCs w:val="24"/>
        </w:rPr>
        <w:t xml:space="preserve">The extremities and on the functional </w:t>
      </w:r>
      <w:r>
        <w:rPr>
          <w:rFonts w:ascii="Times New Roman" w:hAnsi="Times New Roman"/>
          <w:sz w:val="24"/>
          <w:szCs w:val="24"/>
        </w:rPr>
        <w:t>adequacy of veneous</w:t>
      </w:r>
      <w:r>
        <w:rPr>
          <w:rFonts w:ascii="Times New Roman" w:hAnsi="Times New Roman"/>
          <w:sz w:val="24"/>
          <w:szCs w:val="24"/>
        </w:rPr>
        <w:t xml:space="preserve"> values allowing flow in one </w:t>
      </w:r>
      <w:r>
        <w:rPr>
          <w:rFonts w:ascii="Times New Roman" w:hAnsi="Times New Roman"/>
          <w:sz w:val="24"/>
          <w:szCs w:val="24"/>
        </w:rPr>
        <w:t>direction o</w:t>
      </w:r>
      <w:r>
        <w:rPr>
          <w:rFonts w:ascii="Times New Roman" w:hAnsi="Times New Roman"/>
          <w:sz w:val="24"/>
          <w:szCs w:val="24"/>
        </w:rPr>
        <w:t>nly</w:t>
      </w:r>
      <w:r>
        <w:rPr>
          <w:rFonts w:ascii="Times New Roman" w:hAnsi="Times New Roman"/>
          <w:sz w:val="24"/>
          <w:szCs w:val="24"/>
        </w:rPr>
        <w:t>.</w:t>
      </w:r>
      <w:r>
        <w:rPr>
          <w:rFonts w:ascii="Times New Roman" w:hAnsi="Times New Roman"/>
          <w:sz w:val="24"/>
          <w:szCs w:val="24"/>
        </w:rPr>
        <w:t xml:space="preserve"> Veneous </w:t>
      </w:r>
      <w:r>
        <w:rPr>
          <w:rFonts w:ascii="Times New Roman" w:hAnsi="Times New Roman"/>
          <w:sz w:val="24"/>
          <w:szCs w:val="24"/>
        </w:rPr>
        <w:t>sta</w:t>
      </w:r>
      <w:r>
        <w:rPr>
          <w:rFonts w:ascii="Times New Roman" w:hAnsi="Times New Roman"/>
          <w:sz w:val="24"/>
          <w:szCs w:val="24"/>
        </w:rPr>
        <w:t xml:space="preserve">sis occurs if the values are disfunctional or if the muscles of the extremities are inactive. It usually occurs </w:t>
      </w:r>
      <w:r>
        <w:rPr>
          <w:rFonts w:ascii="Times New Roman" w:hAnsi="Times New Roman"/>
          <w:sz w:val="24"/>
          <w:szCs w:val="24"/>
        </w:rPr>
        <w:t>in</w:t>
      </w:r>
      <w:r>
        <w:rPr>
          <w:rFonts w:ascii="Times New Roman" w:hAnsi="Times New Roman"/>
          <w:sz w:val="24"/>
          <w:szCs w:val="24"/>
        </w:rPr>
        <w:t xml:space="preserve"> people who are •obese; those with Congestive Heart Failure (CHF); those</w:t>
      </w:r>
      <w:r>
        <w:rPr>
          <w:rFonts w:ascii="Times New Roman" w:hAnsi="Times New Roman"/>
          <w:sz w:val="24"/>
          <w:szCs w:val="24"/>
        </w:rPr>
        <w:t xml:space="preserve"> who are i</w:t>
      </w:r>
      <w:r>
        <w:rPr>
          <w:rFonts w:ascii="Times New Roman" w:hAnsi="Times New Roman"/>
          <w:sz w:val="24"/>
          <w:szCs w:val="24"/>
        </w:rPr>
        <w:t xml:space="preserve">mmobile for </w:t>
      </w:r>
      <w:r>
        <w:rPr>
          <w:rFonts w:ascii="Times New Roman" w:hAnsi="Times New Roman"/>
          <w:sz w:val="24"/>
          <w:szCs w:val="24"/>
        </w:rPr>
        <w:t>long</w:t>
      </w:r>
      <w:r>
        <w:rPr>
          <w:rFonts w:ascii="Times New Roman" w:hAnsi="Times New Roman"/>
          <w:sz w:val="24"/>
          <w:szCs w:val="24"/>
        </w:rPr>
        <w:t xml:space="preserve"> periods; •also pregnant women and women in the </w:t>
      </w:r>
      <w:r>
        <w:rPr>
          <w:rFonts w:ascii="Times New Roman" w:hAnsi="Times New Roman"/>
          <w:sz w:val="24"/>
          <w:szCs w:val="24"/>
        </w:rPr>
        <w:t xml:space="preserve">post partum period and </w:t>
      </w:r>
      <w:r>
        <w:rPr>
          <w:rFonts w:ascii="Times New Roman" w:hAnsi="Times New Roman"/>
          <w:sz w:val="24"/>
          <w:szCs w:val="24"/>
        </w:rPr>
        <w:t>•Age</w:t>
      </w:r>
      <w:r>
        <w:rPr>
          <w:rFonts w:ascii="Times New Roman" w:hAnsi="Times New Roman"/>
          <w:sz w:val="24"/>
          <w:szCs w:val="24"/>
        </w:rPr>
        <w:t>.</w:t>
      </w:r>
    </w:p>
    <w:p>
      <w:pPr>
        <w:pStyle w:val="style0"/>
        <w:spacing w:lineRule="auto" w:line="360"/>
        <w:jc w:val="both"/>
        <w:rPr>
          <w:rFonts w:ascii="Times New Roman" w:hAnsi="Times New Roman"/>
          <w:sz w:val="24"/>
          <w:szCs w:val="24"/>
        </w:rPr>
      </w:pPr>
      <w:r>
        <w:rPr>
          <w:rFonts w:ascii="Times New Roman" w:hAnsi="Times New Roman"/>
          <w:sz w:val="24"/>
          <w:szCs w:val="24"/>
        </w:rPr>
        <w:t>Clients with arterial fibrillation are also at high risk because of stagnation of blood and the adding of blood flow caused by irregular ventricul</w:t>
      </w:r>
      <w:r>
        <w:rPr>
          <w:rFonts w:ascii="Times New Roman" w:hAnsi="Times New Roman"/>
          <w:sz w:val="24"/>
          <w:szCs w:val="24"/>
        </w:rPr>
        <w:t>ar contractions in response to f</w:t>
      </w:r>
      <w:r>
        <w:rPr>
          <w:rFonts w:ascii="Times New Roman" w:hAnsi="Times New Roman"/>
          <w:sz w:val="24"/>
          <w:szCs w:val="24"/>
        </w:rPr>
        <w:t>ibr</w:t>
      </w:r>
      <w:r>
        <w:rPr>
          <w:rFonts w:ascii="Times New Roman" w:hAnsi="Times New Roman"/>
          <w:sz w:val="24"/>
          <w:szCs w:val="24"/>
        </w:rPr>
        <w:t>ila</w:t>
      </w:r>
      <w:r>
        <w:rPr>
          <w:rFonts w:ascii="Times New Roman" w:hAnsi="Times New Roman"/>
          <w:sz w:val="24"/>
          <w:szCs w:val="24"/>
        </w:rPr>
        <w:t>tions.</w:t>
      </w:r>
    </w:p>
    <w:p>
      <w:pPr>
        <w:pStyle w:val="style0"/>
        <w:spacing w:lineRule="auto" w:line="360"/>
        <w:jc w:val="both"/>
        <w:rPr>
          <w:rFonts w:ascii="Times New Roman" w:hAnsi="Times New Roman"/>
          <w:sz w:val="24"/>
          <w:szCs w:val="24"/>
        </w:rPr>
      </w:pPr>
      <w:r>
        <w:rPr>
          <w:rFonts w:ascii="Times New Roman" w:hAnsi="Times New Roman"/>
          <w:b/>
          <w:sz w:val="24"/>
          <w:szCs w:val="24"/>
        </w:rPr>
        <w:t>Drugs:</w:t>
      </w:r>
      <w:r>
        <w:rPr>
          <w:rFonts w:ascii="Times New Roman" w:hAnsi="Times New Roman"/>
          <w:sz w:val="24"/>
          <w:szCs w:val="24"/>
        </w:rPr>
        <w:t xml:space="preserve"> Like steroids</w:t>
      </w:r>
      <w:r>
        <w:rPr>
          <w:rFonts w:ascii="Times New Roman" w:hAnsi="Times New Roman"/>
          <w:sz w:val="24"/>
          <w:szCs w:val="24"/>
        </w:rPr>
        <w:t xml:space="preserve"> and quinine also predispose </w:t>
      </w:r>
      <w:r>
        <w:rPr>
          <w:rFonts w:ascii="Times New Roman" w:hAnsi="Times New Roman"/>
          <w:sz w:val="24"/>
          <w:szCs w:val="24"/>
        </w:rPr>
        <w:t>patients</w:t>
      </w:r>
      <w:r>
        <w:rPr>
          <w:rFonts w:ascii="Times New Roman" w:hAnsi="Times New Roman"/>
          <w:sz w:val="24"/>
          <w:szCs w:val="24"/>
        </w:rPr>
        <w:t xml:space="preserve"> to stasis and clot formation.</w:t>
      </w:r>
    </w:p>
    <w:p>
      <w:pPr>
        <w:pStyle w:val="style0"/>
        <w:numPr>
          <w:ilvl w:val="0"/>
          <w:numId w:val="40"/>
        </w:numPr>
        <w:spacing w:lineRule="auto" w:line="360"/>
        <w:jc w:val="both"/>
        <w:rPr>
          <w:rFonts w:ascii="Times New Roman" w:hAnsi="Times New Roman"/>
          <w:b/>
          <w:sz w:val="24"/>
          <w:szCs w:val="24"/>
        </w:rPr>
      </w:pPr>
      <w:r>
        <w:rPr>
          <w:rFonts w:ascii="Times New Roman" w:hAnsi="Times New Roman"/>
          <w:b/>
          <w:sz w:val="24"/>
          <w:szCs w:val="24"/>
        </w:rPr>
        <w:t>Endothelial Damage</w:t>
      </w:r>
    </w:p>
    <w:p>
      <w:pPr>
        <w:pStyle w:val="style0"/>
        <w:numPr>
          <w:ilvl w:val="2"/>
          <w:numId w:val="40"/>
        </w:numPr>
        <w:spacing w:lineRule="auto" w:line="360"/>
        <w:ind w:left="450" w:hanging="450"/>
        <w:jc w:val="both"/>
        <w:rPr>
          <w:rFonts w:ascii="Times New Roman" w:hAnsi="Times New Roman"/>
          <w:sz w:val="24"/>
          <w:szCs w:val="24"/>
        </w:rPr>
      </w:pPr>
      <w:r>
        <w:rPr>
          <w:rFonts w:ascii="Times New Roman" w:hAnsi="Times New Roman"/>
          <w:sz w:val="24"/>
          <w:szCs w:val="24"/>
        </w:rPr>
        <w:t xml:space="preserve">Damage in the lining of the </w:t>
      </w:r>
      <w:r>
        <w:rPr>
          <w:rFonts w:ascii="Times New Roman" w:hAnsi="Times New Roman"/>
          <w:sz w:val="24"/>
          <w:szCs w:val="24"/>
        </w:rPr>
        <w:t xml:space="preserve">vein </w:t>
      </w:r>
      <w:r>
        <w:rPr>
          <w:rFonts w:ascii="Times New Roman" w:hAnsi="Times New Roman"/>
          <w:sz w:val="24"/>
          <w:szCs w:val="24"/>
        </w:rPr>
        <w:t xml:space="preserve">is caused by </w:t>
      </w:r>
      <w:r>
        <w:rPr>
          <w:rFonts w:ascii="Times New Roman" w:hAnsi="Times New Roman"/>
          <w:sz w:val="24"/>
          <w:szCs w:val="24"/>
        </w:rPr>
        <w:t>trauma or external pressure</w:t>
      </w:r>
      <w:r>
        <w:rPr>
          <w:rFonts w:ascii="Times New Roman" w:hAnsi="Times New Roman"/>
          <w:sz w:val="24"/>
          <w:szCs w:val="24"/>
        </w:rPr>
        <w:t xml:space="preserve"> and occurs any time a vein</w:t>
      </w:r>
      <w:r>
        <w:rPr>
          <w:rFonts w:ascii="Times New Roman" w:hAnsi="Times New Roman"/>
          <w:sz w:val="24"/>
          <w:szCs w:val="24"/>
        </w:rPr>
        <w:t xml:space="preserve">- </w:t>
      </w:r>
      <w:r>
        <w:rPr>
          <w:rFonts w:ascii="Times New Roman" w:hAnsi="Times New Roman"/>
          <w:sz w:val="24"/>
          <w:szCs w:val="24"/>
        </w:rPr>
        <w:t xml:space="preserve">puncture is performed. </w:t>
      </w:r>
    </w:p>
    <w:p>
      <w:pPr>
        <w:pStyle w:val="style0"/>
        <w:spacing w:lineRule="auto" w:line="360"/>
        <w:jc w:val="both"/>
        <w:rPr>
          <w:rFonts w:ascii="Times New Roman" w:hAnsi="Times New Roman"/>
          <w:sz w:val="24"/>
          <w:szCs w:val="24"/>
        </w:rPr>
      </w:pPr>
      <w:r>
        <w:rPr>
          <w:rFonts w:ascii="Times New Roman" w:hAnsi="Times New Roman"/>
          <w:sz w:val="24"/>
          <w:szCs w:val="24"/>
        </w:rPr>
        <w:t>Damaged endothelium has decreased fibrinolytic properties predis</w:t>
      </w:r>
      <w:r>
        <w:rPr>
          <w:rFonts w:ascii="Times New Roman" w:hAnsi="Times New Roman"/>
          <w:sz w:val="24"/>
          <w:szCs w:val="24"/>
        </w:rPr>
        <w:t>posing to development of thrombus</w:t>
      </w:r>
      <w:r>
        <w:rPr>
          <w:rFonts w:ascii="Times New Roman" w:hAnsi="Times New Roman"/>
          <w:sz w:val="24"/>
          <w:szCs w:val="24"/>
        </w:rPr>
        <w:t>.</w:t>
      </w:r>
    </w:p>
    <w:p>
      <w:pPr>
        <w:pStyle w:val="style0"/>
        <w:spacing w:lineRule="auto" w:line="36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 xml:space="preserve"> </w:t>
      </w:r>
      <w:r>
        <w:rPr>
          <w:rFonts w:ascii="Times New Roman" w:hAnsi="Times New Roman"/>
          <w:sz w:val="24"/>
          <w:szCs w:val="24"/>
        </w:rPr>
        <w:t xml:space="preserve">Increased endothelial damage can also be sustained when clients receiving </w:t>
      </w:r>
      <w:r>
        <w:rPr>
          <w:rFonts w:ascii="Times New Roman" w:hAnsi="Times New Roman"/>
          <w:sz w:val="24"/>
          <w:szCs w:val="24"/>
        </w:rPr>
        <w:t xml:space="preserve">I.V. </w:t>
      </w:r>
      <w:r>
        <w:rPr>
          <w:rFonts w:ascii="Times New Roman" w:hAnsi="Times New Roman"/>
          <w:sz w:val="24"/>
          <w:szCs w:val="24"/>
        </w:rPr>
        <w:t>therapy are</w:t>
      </w:r>
      <w:r>
        <w:rPr>
          <w:rFonts w:ascii="Times New Roman" w:hAnsi="Times New Roman"/>
          <w:sz w:val="24"/>
          <w:szCs w:val="24"/>
        </w:rPr>
        <w:t xml:space="preserve">   receiving high dose antibiotics; potassium; chemotherap</w:t>
      </w:r>
      <w:r>
        <w:rPr>
          <w:rFonts w:ascii="Times New Roman" w:hAnsi="Times New Roman"/>
          <w:sz w:val="24"/>
          <w:szCs w:val="24"/>
        </w:rPr>
        <w:t>eutic</w:t>
      </w:r>
      <w:r>
        <w:rPr>
          <w:rFonts w:ascii="Times New Roman" w:hAnsi="Times New Roman"/>
          <w:sz w:val="24"/>
          <w:szCs w:val="24"/>
        </w:rPr>
        <w:t xml:space="preserve"> agents or hypertonic solutions such as contrast media.</w:t>
      </w:r>
    </w:p>
    <w:p>
      <w:pPr>
        <w:pStyle w:val="style0"/>
        <w:spacing w:after="0" w:lineRule="auto" w:line="360"/>
        <w:jc w:val="both"/>
        <w:rPr>
          <w:rFonts w:ascii="Times New Roman" w:hAnsi="Times New Roman"/>
          <w:b/>
          <w:sz w:val="24"/>
          <w:szCs w:val="24"/>
        </w:rPr>
      </w:pPr>
      <w:r>
        <w:rPr>
          <w:rFonts w:ascii="Times New Roman" w:hAnsi="Times New Roman"/>
          <w:b/>
          <w:sz w:val="24"/>
          <w:szCs w:val="24"/>
        </w:rPr>
        <w:t>Other Factors Predisposing to Endothelial Inflammation or Damage are:</w:t>
      </w:r>
    </w:p>
    <w:p>
      <w:pPr>
        <w:pStyle w:val="style0"/>
        <w:spacing w:after="0" w:lineRule="auto" w:line="360"/>
        <w:jc w:val="both"/>
        <w:rPr>
          <w:rFonts w:ascii="Times New Roman" w:hAnsi="Times New Roman"/>
          <w:sz w:val="24"/>
          <w:szCs w:val="24"/>
        </w:rPr>
      </w:pPr>
      <w:r>
        <w:rPr>
          <w:rFonts w:ascii="Times New Roman" w:hAnsi="Times New Roman"/>
          <w:sz w:val="24"/>
          <w:szCs w:val="24"/>
        </w:rPr>
        <w:t>a) Presence of I</w:t>
      </w:r>
      <w:r>
        <w:rPr>
          <w:rFonts w:ascii="Times New Roman" w:hAnsi="Times New Roman"/>
          <w:sz w:val="24"/>
          <w:szCs w:val="24"/>
        </w:rPr>
        <w:t>.</w:t>
      </w:r>
      <w:r>
        <w:rPr>
          <w:rFonts w:ascii="Times New Roman" w:hAnsi="Times New Roman"/>
          <w:sz w:val="24"/>
          <w:szCs w:val="24"/>
        </w:rPr>
        <w:t>V</w:t>
      </w:r>
      <w:r>
        <w:rPr>
          <w:rFonts w:ascii="Times New Roman" w:hAnsi="Times New Roman"/>
          <w:sz w:val="24"/>
          <w:szCs w:val="24"/>
        </w:rPr>
        <w:t>.</w:t>
      </w:r>
      <w:r>
        <w:rPr>
          <w:rFonts w:ascii="Times New Roman" w:hAnsi="Times New Roman"/>
          <w:sz w:val="24"/>
          <w:szCs w:val="24"/>
        </w:rPr>
        <w:t xml:space="preserve"> catheter in the same site for longer than 48 hours.</w:t>
      </w:r>
    </w:p>
    <w:p>
      <w:pPr>
        <w:pStyle w:val="style0"/>
        <w:spacing w:after="0" w:lineRule="auto" w:line="360"/>
        <w:jc w:val="both"/>
        <w:rPr>
          <w:rFonts w:ascii="Times New Roman" w:hAnsi="Times New Roman"/>
          <w:sz w:val="24"/>
          <w:szCs w:val="24"/>
        </w:rPr>
      </w:pPr>
      <w:r>
        <w:rPr>
          <w:rFonts w:ascii="Times New Roman" w:hAnsi="Times New Roman"/>
          <w:sz w:val="24"/>
          <w:szCs w:val="24"/>
        </w:rPr>
        <w:t>b) Use of contaminated I</w:t>
      </w:r>
      <w:r>
        <w:rPr>
          <w:rFonts w:ascii="Times New Roman" w:hAnsi="Times New Roman"/>
          <w:sz w:val="24"/>
          <w:szCs w:val="24"/>
        </w:rPr>
        <w:t>.</w:t>
      </w:r>
      <w:r>
        <w:rPr>
          <w:rFonts w:ascii="Times New Roman" w:hAnsi="Times New Roman"/>
          <w:sz w:val="24"/>
          <w:szCs w:val="24"/>
        </w:rPr>
        <w:t>V</w:t>
      </w:r>
      <w:r>
        <w:rPr>
          <w:rFonts w:ascii="Times New Roman" w:hAnsi="Times New Roman"/>
          <w:sz w:val="24"/>
          <w:szCs w:val="24"/>
        </w:rPr>
        <w:t>.</w:t>
      </w:r>
      <w:r>
        <w:rPr>
          <w:rFonts w:ascii="Times New Roman" w:hAnsi="Times New Roman"/>
          <w:sz w:val="24"/>
          <w:szCs w:val="24"/>
        </w:rPr>
        <w:t xml:space="preserve"> equipment.</w:t>
      </w:r>
    </w:p>
    <w:p>
      <w:pPr>
        <w:pStyle w:val="style0"/>
        <w:spacing w:after="0" w:lineRule="auto" w:line="360"/>
        <w:jc w:val="both"/>
        <w:rPr>
          <w:rFonts w:ascii="Times New Roman" w:hAnsi="Times New Roman"/>
          <w:sz w:val="24"/>
          <w:szCs w:val="24"/>
        </w:rPr>
      </w:pPr>
      <w:r>
        <w:rPr>
          <w:rFonts w:ascii="Times New Roman" w:hAnsi="Times New Roman"/>
          <w:sz w:val="24"/>
          <w:szCs w:val="24"/>
        </w:rPr>
        <w:t>c) A fracture that also causes damage to the blood vessels.</w:t>
      </w:r>
    </w:p>
    <w:p>
      <w:pPr>
        <w:pStyle w:val="style0"/>
        <w:spacing w:after="0" w:lineRule="auto" w:line="360"/>
        <w:jc w:val="both"/>
        <w:rPr>
          <w:rFonts w:ascii="Times New Roman" w:hAnsi="Times New Roman"/>
          <w:sz w:val="24"/>
          <w:szCs w:val="24"/>
        </w:rPr>
      </w:pPr>
      <w:r>
        <w:rPr>
          <w:rFonts w:ascii="Times New Roman" w:hAnsi="Times New Roman"/>
          <w:sz w:val="24"/>
          <w:szCs w:val="24"/>
        </w:rPr>
        <w:t>e) Diabetes.</w:t>
      </w:r>
    </w:p>
    <w:p>
      <w:pPr>
        <w:pStyle w:val="style0"/>
        <w:spacing w:lineRule="auto" w:line="360"/>
        <w:jc w:val="both"/>
        <w:rPr>
          <w:rFonts w:ascii="Times New Roman" w:hAnsi="Times New Roman"/>
          <w:sz w:val="24"/>
          <w:szCs w:val="24"/>
        </w:rPr>
      </w:pPr>
      <w:r>
        <w:rPr>
          <w:rFonts w:ascii="Times New Roman" w:hAnsi="Times New Roman"/>
          <w:sz w:val="24"/>
          <w:szCs w:val="24"/>
        </w:rPr>
        <w:t>e) Burns.</w:t>
      </w:r>
    </w:p>
    <w:p>
      <w:pPr>
        <w:pStyle w:val="style0"/>
        <w:numPr>
          <w:ilvl w:val="0"/>
          <w:numId w:val="40"/>
        </w:numPr>
        <w:spacing w:lineRule="auto" w:line="360"/>
        <w:jc w:val="both"/>
        <w:rPr>
          <w:rFonts w:ascii="Times New Roman" w:hAnsi="Times New Roman"/>
          <w:b/>
          <w:sz w:val="24"/>
          <w:szCs w:val="24"/>
        </w:rPr>
      </w:pPr>
      <w:r>
        <w:rPr>
          <w:rFonts w:ascii="Times New Roman" w:hAnsi="Times New Roman"/>
          <w:b/>
          <w:sz w:val="24"/>
          <w:szCs w:val="24"/>
        </w:rPr>
        <w:t>Hyper Coagulation of Blood</w:t>
      </w:r>
    </w:p>
    <w:p>
      <w:pPr>
        <w:pStyle w:val="style0"/>
        <w:numPr>
          <w:ilvl w:val="0"/>
          <w:numId w:val="42"/>
        </w:numPr>
        <w:spacing w:after="0" w:lineRule="auto" w:line="360"/>
        <w:jc w:val="both"/>
        <w:rPr>
          <w:rFonts w:ascii="Times New Roman" w:hAnsi="Times New Roman"/>
          <w:sz w:val="24"/>
          <w:szCs w:val="24"/>
        </w:rPr>
      </w:pPr>
      <w:r>
        <w:rPr>
          <w:rFonts w:ascii="Times New Roman" w:hAnsi="Times New Roman"/>
          <w:sz w:val="24"/>
          <w:szCs w:val="24"/>
        </w:rPr>
        <w:t>This occurs in many ha</w:t>
      </w:r>
      <w:r>
        <w:rPr>
          <w:rFonts w:ascii="Times New Roman" w:hAnsi="Times New Roman"/>
          <w:sz w:val="24"/>
          <w:szCs w:val="24"/>
        </w:rPr>
        <w:t>emolytic disorders particularly,</w:t>
      </w:r>
      <w:r>
        <w:rPr>
          <w:rFonts w:ascii="Times New Roman" w:hAnsi="Times New Roman"/>
          <w:sz w:val="24"/>
          <w:szCs w:val="24"/>
        </w:rPr>
        <w:t xml:space="preserve"> polycythe</w:t>
      </w:r>
      <w:r>
        <w:rPr>
          <w:rFonts w:ascii="Times New Roman" w:hAnsi="Times New Roman"/>
          <w:sz w:val="24"/>
          <w:szCs w:val="24"/>
        </w:rPr>
        <w:t xml:space="preserve">rmia, severe anaemia and </w:t>
      </w:r>
      <w:r>
        <w:rPr>
          <w:rFonts w:ascii="Times New Roman" w:hAnsi="Times New Roman"/>
          <w:sz w:val="24"/>
          <w:szCs w:val="24"/>
        </w:rPr>
        <w:t>anti thrombin (</w:t>
      </w:r>
      <w:r>
        <w:rPr>
          <w:rFonts w:ascii="Times New Roman" w:hAnsi="Times New Roman"/>
          <w:sz w:val="24"/>
          <w:szCs w:val="24"/>
        </w:rPr>
        <w:t>III</w:t>
      </w:r>
      <w:r>
        <w:rPr>
          <w:rFonts w:ascii="Times New Roman" w:hAnsi="Times New Roman"/>
          <w:sz w:val="24"/>
          <w:szCs w:val="24"/>
        </w:rPr>
        <w:t>) deficiency.</w:t>
      </w:r>
    </w:p>
    <w:p>
      <w:pPr>
        <w:pStyle w:val="style0"/>
        <w:numPr>
          <w:ilvl w:val="0"/>
          <w:numId w:val="42"/>
        </w:numPr>
        <w:spacing w:after="0" w:lineRule="auto" w:line="360"/>
        <w:jc w:val="both"/>
        <w:rPr>
          <w:rFonts w:ascii="Times New Roman" w:hAnsi="Times New Roman"/>
          <w:sz w:val="24"/>
          <w:szCs w:val="24"/>
        </w:rPr>
      </w:pPr>
      <w:r>
        <w:rPr>
          <w:rFonts w:ascii="Times New Roman" w:hAnsi="Times New Roman"/>
          <w:sz w:val="24"/>
          <w:szCs w:val="24"/>
        </w:rPr>
        <w:t>Clients with systematic infection in which endotoxins are released also have hypercogulability.</w:t>
      </w:r>
    </w:p>
    <w:p>
      <w:pPr>
        <w:pStyle w:val="style0"/>
        <w:numPr>
          <w:ilvl w:val="0"/>
          <w:numId w:val="42"/>
        </w:numPr>
        <w:spacing w:after="0" w:lineRule="auto" w:line="360"/>
        <w:jc w:val="both"/>
        <w:rPr>
          <w:rFonts w:ascii="Times New Roman" w:hAnsi="Times New Roman"/>
          <w:sz w:val="24"/>
          <w:szCs w:val="24"/>
        </w:rPr>
      </w:pPr>
      <w:r>
        <w:rPr>
          <w:rFonts w:ascii="Times New Roman" w:hAnsi="Times New Roman"/>
          <w:sz w:val="24"/>
          <w:szCs w:val="24"/>
        </w:rPr>
        <w:t>Clients who take oral contraceptives esp</w:t>
      </w:r>
      <w:r>
        <w:rPr>
          <w:rFonts w:ascii="Times New Roman" w:hAnsi="Times New Roman"/>
          <w:sz w:val="24"/>
          <w:szCs w:val="24"/>
        </w:rPr>
        <w:t>ecially</w:t>
      </w:r>
      <w:r>
        <w:rPr>
          <w:rFonts w:ascii="Times New Roman" w:hAnsi="Times New Roman"/>
          <w:sz w:val="24"/>
          <w:szCs w:val="24"/>
        </w:rPr>
        <w:t xml:space="preserve"> those containing oestrog</w:t>
      </w:r>
      <w:r>
        <w:rPr>
          <w:rFonts w:ascii="Times New Roman" w:hAnsi="Times New Roman"/>
          <w:sz w:val="24"/>
          <w:szCs w:val="24"/>
        </w:rPr>
        <w:t>en are at great risk of thrombo-</w:t>
      </w:r>
      <w:r>
        <w:rPr>
          <w:rFonts w:ascii="Times New Roman" w:hAnsi="Times New Roman"/>
          <w:sz w:val="24"/>
          <w:szCs w:val="24"/>
        </w:rPr>
        <w:t>embolic disease.</w:t>
      </w:r>
    </w:p>
    <w:p>
      <w:pPr>
        <w:pStyle w:val="style0"/>
        <w:numPr>
          <w:ilvl w:val="0"/>
          <w:numId w:val="42"/>
        </w:numPr>
        <w:spacing w:lineRule="auto" w:line="360"/>
        <w:jc w:val="both"/>
        <w:rPr>
          <w:rFonts w:ascii="Times New Roman" w:hAnsi="Times New Roman"/>
          <w:sz w:val="24"/>
          <w:szCs w:val="24"/>
        </w:rPr>
      </w:pPr>
      <w:r>
        <w:rPr>
          <w:rFonts w:ascii="Times New Roman" w:hAnsi="Times New Roman"/>
          <w:sz w:val="24"/>
          <w:szCs w:val="24"/>
        </w:rPr>
        <w:t>Smoking may cause hyper congulability.</w:t>
      </w:r>
    </w:p>
    <w:p>
      <w:pPr>
        <w:pStyle w:val="style0"/>
        <w:spacing w:lineRule="auto" w:line="360"/>
        <w:jc w:val="both"/>
        <w:rPr>
          <w:rFonts w:ascii="Times New Roman" w:hAnsi="Times New Roman"/>
          <w:b/>
          <w:sz w:val="24"/>
          <w:szCs w:val="24"/>
        </w:rPr>
      </w:pPr>
      <w:r>
        <w:rPr>
          <w:rFonts w:ascii="Times New Roman" w:hAnsi="Times New Roman"/>
          <w:b/>
          <w:sz w:val="24"/>
          <w:szCs w:val="24"/>
        </w:rPr>
        <w:t>Pathophysiology</w:t>
      </w:r>
    </w:p>
    <w:p>
      <w:pPr>
        <w:pStyle w:val="style0"/>
        <w:numPr>
          <w:ilvl w:val="1"/>
          <w:numId w:val="207"/>
        </w:numPr>
        <w:spacing w:after="0" w:lineRule="auto" w:line="360"/>
        <w:ind w:hanging="1440"/>
        <w:jc w:val="both"/>
        <w:rPr>
          <w:rFonts w:ascii="Times New Roman" w:hAnsi="Times New Roman"/>
          <w:sz w:val="24"/>
          <w:szCs w:val="24"/>
        </w:rPr>
      </w:pPr>
      <w:r>
        <w:rPr>
          <w:rFonts w:ascii="Times New Roman" w:hAnsi="Times New Roman"/>
          <w:sz w:val="24"/>
          <w:szCs w:val="24"/>
        </w:rPr>
        <w:t>Red blood cell</w:t>
      </w:r>
      <w:r>
        <w:rPr>
          <w:rFonts w:ascii="Times New Roman" w:hAnsi="Times New Roman"/>
          <w:sz w:val="24"/>
          <w:szCs w:val="24"/>
        </w:rPr>
        <w:t>s, white blood cells, platelets</w:t>
      </w:r>
      <w:r>
        <w:rPr>
          <w:rFonts w:ascii="Times New Roman" w:hAnsi="Times New Roman"/>
          <w:sz w:val="24"/>
          <w:szCs w:val="24"/>
        </w:rPr>
        <w:t xml:space="preserve"> and fibrin adhere to form a thrombosis.</w:t>
      </w:r>
    </w:p>
    <w:p>
      <w:pPr>
        <w:pStyle w:val="style0"/>
        <w:numPr>
          <w:ilvl w:val="1"/>
          <w:numId w:val="207"/>
        </w:numPr>
        <w:spacing w:after="0" w:lineRule="auto" w:line="360"/>
        <w:ind w:left="720"/>
        <w:jc w:val="both"/>
        <w:rPr>
          <w:rFonts w:ascii="Times New Roman" w:hAnsi="Times New Roman"/>
          <w:sz w:val="24"/>
          <w:szCs w:val="24"/>
        </w:rPr>
      </w:pPr>
      <w:r>
        <w:rPr>
          <w:rFonts w:ascii="Times New Roman" w:hAnsi="Times New Roman"/>
          <w:sz w:val="24"/>
          <w:szCs w:val="24"/>
        </w:rPr>
        <w:t>A frequent site of a thrombus</w:t>
      </w:r>
      <w:r>
        <w:rPr>
          <w:rFonts w:ascii="Times New Roman" w:hAnsi="Times New Roman"/>
          <w:sz w:val="24"/>
          <w:szCs w:val="24"/>
        </w:rPr>
        <w:t xml:space="preserve"> formation is the value of </w:t>
      </w:r>
      <w:r>
        <w:rPr>
          <w:rFonts w:ascii="Times New Roman" w:hAnsi="Times New Roman"/>
          <w:sz w:val="24"/>
          <w:szCs w:val="24"/>
        </w:rPr>
        <w:t>cusps of veins where veneous sta</w:t>
      </w:r>
      <w:r>
        <w:rPr>
          <w:rFonts w:ascii="Times New Roman" w:hAnsi="Times New Roman"/>
          <w:sz w:val="24"/>
          <w:szCs w:val="24"/>
        </w:rPr>
        <w:t>sis allows accumulation of blood products.</w:t>
      </w:r>
      <w:r>
        <w:rPr>
          <w:rFonts w:ascii="Times New Roman" w:hAnsi="Times New Roman"/>
          <w:sz w:val="24"/>
          <w:szCs w:val="24"/>
        </w:rPr>
        <w:t xml:space="preserve"> As the thrombus;</w:t>
      </w:r>
    </w:p>
    <w:p>
      <w:pPr>
        <w:pStyle w:val="style0"/>
        <w:numPr>
          <w:ilvl w:val="1"/>
          <w:numId w:val="207"/>
        </w:numPr>
        <w:spacing w:after="0" w:lineRule="auto" w:line="360"/>
        <w:ind w:left="720"/>
        <w:jc w:val="both"/>
        <w:rPr>
          <w:rFonts w:ascii="Times New Roman" w:hAnsi="Times New Roman"/>
          <w:sz w:val="24"/>
          <w:szCs w:val="24"/>
        </w:rPr>
      </w:pPr>
      <w:r>
        <w:rPr>
          <w:rFonts w:ascii="Times New Roman" w:hAnsi="Times New Roman"/>
          <w:sz w:val="24"/>
          <w:szCs w:val="24"/>
        </w:rPr>
        <w:t>Enlarges increased amounts of blood cells and fibrin collect around it producing a large tain with a</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tail’ that eventually occludes the;</w:t>
      </w:r>
    </w:p>
    <w:p>
      <w:pPr>
        <w:pStyle w:val="style0"/>
        <w:numPr>
          <w:ilvl w:val="1"/>
          <w:numId w:val="207"/>
        </w:numPr>
        <w:spacing w:after="0" w:lineRule="auto" w:line="360"/>
        <w:ind w:left="720"/>
        <w:jc w:val="both"/>
        <w:rPr>
          <w:rFonts w:ascii="Times New Roman" w:hAnsi="Times New Roman"/>
          <w:sz w:val="24"/>
          <w:szCs w:val="24"/>
        </w:rPr>
      </w:pPr>
      <w:r>
        <w:rPr>
          <w:rFonts w:ascii="Times New Roman" w:hAnsi="Times New Roman"/>
          <w:sz w:val="24"/>
          <w:szCs w:val="24"/>
        </w:rPr>
        <w:t>Lumen of the vein</w:t>
      </w:r>
      <w:r>
        <w:rPr>
          <w:rFonts w:ascii="Times New Roman" w:hAnsi="Times New Roman"/>
          <w:sz w:val="24"/>
          <w:szCs w:val="24"/>
        </w:rPr>
        <w:t>.</w:t>
      </w:r>
      <w:r>
        <w:rPr>
          <w:rFonts w:ascii="Times New Roman" w:hAnsi="Times New Roman"/>
          <w:sz w:val="24"/>
          <w:szCs w:val="24"/>
        </w:rPr>
        <w:t xml:space="preserve"> If</w:t>
      </w:r>
      <w:r>
        <w:rPr>
          <w:rFonts w:ascii="Times New Roman" w:hAnsi="Times New Roman"/>
          <w:sz w:val="24"/>
          <w:szCs w:val="24"/>
        </w:rPr>
        <w:t xml:space="preserve"> a thrombus only partially occlu</w:t>
      </w:r>
      <w:r>
        <w:rPr>
          <w:rFonts w:ascii="Times New Roman" w:hAnsi="Times New Roman"/>
          <w:sz w:val="24"/>
          <w:szCs w:val="24"/>
        </w:rPr>
        <w:t>des the vein of the blood flow continuous</w:t>
      </w:r>
      <w:r>
        <w:rPr>
          <w:rFonts w:ascii="Times New Roman" w:hAnsi="Times New Roman"/>
          <w:sz w:val="24"/>
          <w:szCs w:val="24"/>
        </w:rPr>
        <w:t>, the thrombus</w:t>
      </w:r>
      <w:r>
        <w:rPr>
          <w:rFonts w:ascii="Times New Roman" w:hAnsi="Times New Roman"/>
          <w:sz w:val="24"/>
          <w:szCs w:val="24"/>
        </w:rPr>
        <w:t xml:space="preserve"> becomes covered by</w:t>
      </w:r>
      <w:r>
        <w:rPr>
          <w:rFonts w:ascii="Times New Roman" w:hAnsi="Times New Roman"/>
          <w:sz w:val="24"/>
          <w:szCs w:val="24"/>
        </w:rPr>
        <w:t>;</w:t>
      </w:r>
    </w:p>
    <w:p>
      <w:pPr>
        <w:pStyle w:val="style0"/>
        <w:numPr>
          <w:ilvl w:val="1"/>
          <w:numId w:val="207"/>
        </w:numPr>
        <w:spacing w:lineRule="auto" w:line="360"/>
        <w:ind w:left="720"/>
        <w:jc w:val="both"/>
        <w:rPr>
          <w:rFonts w:ascii="Times New Roman" w:hAnsi="Times New Roman"/>
          <w:sz w:val="24"/>
          <w:szCs w:val="24"/>
        </w:rPr>
      </w:pPr>
      <w:r>
        <w:rPr>
          <w:rFonts w:ascii="Times New Roman" w:hAnsi="Times New Roman"/>
          <w:sz w:val="24"/>
          <w:szCs w:val="24"/>
        </w:rPr>
        <w:t>Endothelial cells and the thrombotic process stops.</w:t>
      </w:r>
      <w:r>
        <w:rPr>
          <w:rFonts w:ascii="Times New Roman" w:hAnsi="Times New Roman"/>
          <w:sz w:val="24"/>
          <w:szCs w:val="24"/>
        </w:rPr>
        <w:t xml:space="preserve"> If the thrombu</w:t>
      </w:r>
      <w:r>
        <w:rPr>
          <w:rFonts w:ascii="Times New Roman" w:hAnsi="Times New Roman"/>
          <w:sz w:val="24"/>
          <w:szCs w:val="24"/>
        </w:rPr>
        <w:t>s does not become detached</w:t>
      </w:r>
      <w:r>
        <w:rPr>
          <w:rFonts w:ascii="Times New Roman" w:hAnsi="Times New Roman"/>
          <w:sz w:val="24"/>
          <w:szCs w:val="24"/>
        </w:rPr>
        <w:t>, it undergoes l</w:t>
      </w:r>
      <w:r>
        <w:rPr>
          <w:rFonts w:ascii="Times New Roman" w:hAnsi="Times New Roman"/>
          <w:sz w:val="24"/>
          <w:szCs w:val="24"/>
        </w:rPr>
        <w:t>ysis or becomes firmly organized and adherent within 24 to 4</w:t>
      </w:r>
      <w:r>
        <w:rPr>
          <w:rFonts w:ascii="Times New Roman" w:hAnsi="Times New Roman"/>
          <w:sz w:val="24"/>
          <w:szCs w:val="24"/>
        </w:rPr>
        <w:t>8</w:t>
      </w:r>
      <w:r>
        <w:rPr>
          <w:rFonts w:ascii="Times New Roman" w:hAnsi="Times New Roman"/>
          <w:sz w:val="24"/>
          <w:szCs w:val="24"/>
        </w:rPr>
        <w:t xml:space="preserve"> hours. The organized thrombi may detach giving rise to embolic. This embolic flow </w:t>
      </w:r>
      <w:r>
        <w:rPr>
          <w:rFonts w:ascii="Times New Roman" w:hAnsi="Times New Roman"/>
          <w:sz w:val="24"/>
          <w:szCs w:val="24"/>
        </w:rPr>
        <w:t>through the veneous circulation back to the heart and into the pulmonary circulation resulting to pulmonary embolism.</w:t>
      </w:r>
    </w:p>
    <w:p>
      <w:pPr>
        <w:pStyle w:val="style0"/>
        <w:spacing w:lineRule="auto" w:line="360"/>
        <w:jc w:val="both"/>
        <w:rPr>
          <w:rFonts w:ascii="Times New Roman" w:hAnsi="Times New Roman"/>
          <w:b/>
          <w:sz w:val="24"/>
          <w:szCs w:val="24"/>
        </w:rPr>
      </w:pPr>
      <w:r>
        <w:rPr>
          <w:rFonts w:ascii="Times New Roman" w:hAnsi="Times New Roman"/>
          <w:b/>
          <w:sz w:val="24"/>
          <w:szCs w:val="24"/>
        </w:rPr>
        <w:t>Clinical Manifestations</w:t>
      </w:r>
    </w:p>
    <w:p>
      <w:pPr>
        <w:pStyle w:val="style0"/>
        <w:spacing w:lineRule="auto" w:line="360"/>
        <w:jc w:val="both"/>
        <w:rPr>
          <w:rFonts w:ascii="Times New Roman" w:hAnsi="Times New Roman"/>
          <w:sz w:val="24"/>
          <w:szCs w:val="24"/>
        </w:rPr>
      </w:pPr>
      <w:r>
        <w:rPr>
          <w:rFonts w:ascii="Times New Roman" w:hAnsi="Times New Roman"/>
          <w:sz w:val="24"/>
          <w:szCs w:val="24"/>
        </w:rPr>
        <w:t>They vary according to the size and location of the thromb</w:t>
      </w:r>
      <w:r>
        <w:rPr>
          <w:rFonts w:ascii="Times New Roman" w:hAnsi="Times New Roman"/>
          <w:sz w:val="24"/>
          <w:szCs w:val="24"/>
        </w:rPr>
        <w:t>u</w:t>
      </w:r>
      <w:r>
        <w:rPr>
          <w:rFonts w:ascii="Times New Roman" w:hAnsi="Times New Roman"/>
          <w:sz w:val="24"/>
          <w:szCs w:val="24"/>
        </w:rPr>
        <w:t>s and the adequacy of collateral circulation around the obstructive process.</w:t>
      </w:r>
    </w:p>
    <w:p>
      <w:pPr>
        <w:pStyle w:val="style0"/>
        <w:numPr>
          <w:ilvl w:val="0"/>
          <w:numId w:val="43"/>
        </w:numPr>
        <w:spacing w:after="0" w:lineRule="auto" w:line="360"/>
        <w:ind w:left="720" w:hanging="360"/>
        <w:jc w:val="both"/>
        <w:rPr>
          <w:rFonts w:ascii="Times New Roman" w:hAnsi="Times New Roman"/>
          <w:sz w:val="24"/>
          <w:szCs w:val="24"/>
        </w:rPr>
      </w:pPr>
      <w:r>
        <w:rPr>
          <w:rFonts w:ascii="Times New Roman" w:hAnsi="Times New Roman"/>
          <w:sz w:val="24"/>
          <w:szCs w:val="24"/>
        </w:rPr>
        <w:t>Clients with superficial thrombophlebites may have a palpable firm sub-cutaneous cord-like vein. The area surrounding the vein may be tender to touch, reddened and warm. There may be raised systemic temperature and ceuco cytosis. There may be also oedema of the affected part.</w:t>
      </w:r>
    </w:p>
    <w:p>
      <w:pPr>
        <w:pStyle w:val="style0"/>
        <w:numPr>
          <w:ilvl w:val="0"/>
          <w:numId w:val="43"/>
        </w:numPr>
        <w:spacing w:lineRule="auto" w:line="360"/>
        <w:ind w:left="720" w:hanging="360"/>
        <w:jc w:val="both"/>
        <w:rPr>
          <w:rFonts w:ascii="Times New Roman" w:hAnsi="Times New Roman"/>
          <w:sz w:val="24"/>
          <w:szCs w:val="24"/>
        </w:rPr>
      </w:pPr>
      <w:r>
        <w:rPr>
          <w:rFonts w:ascii="Times New Roman" w:hAnsi="Times New Roman"/>
          <w:sz w:val="24"/>
          <w:szCs w:val="24"/>
        </w:rPr>
        <w:t>Clients with deep thrombophlebites may have no symptoms or have unilateral (1) l</w:t>
      </w:r>
      <w:r>
        <w:rPr>
          <w:rFonts w:ascii="Times New Roman" w:hAnsi="Times New Roman"/>
          <w:sz w:val="24"/>
          <w:szCs w:val="24"/>
        </w:rPr>
        <w:t xml:space="preserve">eg oedema, pain, </w:t>
      </w:r>
      <w:r>
        <w:rPr>
          <w:rFonts w:ascii="Times New Roman" w:hAnsi="Times New Roman"/>
          <w:sz w:val="24"/>
          <w:szCs w:val="24"/>
        </w:rPr>
        <w:t xml:space="preserve">warm skin and a </w:t>
      </w:r>
      <w:r>
        <w:rPr>
          <w:rFonts w:ascii="Times New Roman" w:hAnsi="Times New Roman"/>
          <w:sz w:val="24"/>
          <w:szCs w:val="24"/>
        </w:rPr>
        <w:t>temperature of greater than 38°C</w:t>
      </w:r>
      <w:r>
        <w:rPr>
          <w:rFonts w:ascii="Times New Roman" w:hAnsi="Times New Roman"/>
          <w:sz w:val="24"/>
          <w:szCs w:val="24"/>
        </w:rPr>
        <w:t>.</w:t>
      </w:r>
    </w:p>
    <w:p>
      <w:pPr>
        <w:pStyle w:val="style0"/>
        <w:numPr>
          <w:ilvl w:val="0"/>
          <w:numId w:val="38"/>
        </w:numPr>
        <w:spacing w:after="0" w:lineRule="auto" w:line="360"/>
        <w:ind w:left="360"/>
        <w:jc w:val="both"/>
        <w:rPr>
          <w:rFonts w:ascii="Times New Roman" w:hAnsi="Times New Roman"/>
          <w:sz w:val="24"/>
          <w:szCs w:val="24"/>
        </w:rPr>
      </w:pPr>
      <w:r>
        <w:rPr>
          <w:rFonts w:ascii="Times New Roman" w:hAnsi="Times New Roman"/>
          <w:sz w:val="24"/>
          <w:szCs w:val="24"/>
        </w:rPr>
        <w:t>If the cuff is involved, tenderness may be pr</w:t>
      </w:r>
      <w:r>
        <w:rPr>
          <w:rFonts w:ascii="Times New Roman" w:hAnsi="Times New Roman"/>
          <w:sz w:val="24"/>
          <w:szCs w:val="24"/>
        </w:rPr>
        <w:t>esent on palpation with hoemn’s</w:t>
      </w:r>
      <w:r>
        <w:rPr>
          <w:rFonts w:ascii="Times New Roman" w:hAnsi="Times New Roman"/>
          <w:sz w:val="24"/>
          <w:szCs w:val="24"/>
        </w:rPr>
        <w:t xml:space="preserve"> </w:t>
      </w:r>
      <w:r>
        <w:rPr>
          <w:rFonts w:ascii="Times New Roman" w:hAnsi="Times New Roman"/>
          <w:sz w:val="24"/>
          <w:szCs w:val="24"/>
        </w:rPr>
        <w:t>sign or dorse fl</w:t>
      </w:r>
      <w:r>
        <w:rPr>
          <w:rFonts w:ascii="Times New Roman" w:hAnsi="Times New Roman"/>
          <w:sz w:val="24"/>
          <w:szCs w:val="24"/>
        </w:rPr>
        <w:t>exion of the foot.</w:t>
      </w:r>
    </w:p>
    <w:p>
      <w:pPr>
        <w:pStyle w:val="style0"/>
        <w:numPr>
          <w:ilvl w:val="0"/>
          <w:numId w:val="38"/>
        </w:numPr>
        <w:spacing w:after="0" w:lineRule="auto" w:line="360"/>
        <w:ind w:left="360"/>
        <w:jc w:val="both"/>
        <w:rPr>
          <w:rFonts w:ascii="Times New Roman" w:hAnsi="Times New Roman"/>
          <w:sz w:val="24"/>
          <w:szCs w:val="24"/>
        </w:rPr>
      </w:pPr>
      <w:r>
        <w:rPr>
          <w:rFonts w:ascii="Times New Roman" w:hAnsi="Times New Roman"/>
          <w:sz w:val="24"/>
          <w:szCs w:val="24"/>
        </w:rPr>
        <w:t>If the inferior vena</w:t>
      </w:r>
      <w:r>
        <w:rPr>
          <w:rFonts w:ascii="Times New Roman" w:hAnsi="Times New Roman"/>
          <w:sz w:val="24"/>
          <w:szCs w:val="24"/>
        </w:rPr>
        <w:t xml:space="preserve"> </w:t>
      </w:r>
      <w:r>
        <w:rPr>
          <w:rFonts w:ascii="Times New Roman" w:hAnsi="Times New Roman"/>
          <w:sz w:val="24"/>
          <w:szCs w:val="24"/>
        </w:rPr>
        <w:t>cava is involved both lower may extremities may be</w:t>
      </w:r>
      <w:r>
        <w:rPr>
          <w:rFonts w:ascii="Times New Roman" w:hAnsi="Times New Roman"/>
          <w:sz w:val="24"/>
          <w:szCs w:val="24"/>
        </w:rPr>
        <w:t>;</w:t>
      </w:r>
    </w:p>
    <w:p>
      <w:pPr>
        <w:pStyle w:val="style0"/>
        <w:numPr>
          <w:ilvl w:val="0"/>
          <w:numId w:val="38"/>
        </w:numPr>
        <w:spacing w:lineRule="auto" w:line="360"/>
        <w:ind w:left="360"/>
        <w:jc w:val="both"/>
        <w:rPr>
          <w:rFonts w:ascii="Times New Roman" w:hAnsi="Times New Roman"/>
          <w:sz w:val="24"/>
          <w:szCs w:val="24"/>
        </w:rPr>
      </w:pPr>
      <w:r>
        <w:rPr>
          <w:rFonts w:ascii="Times New Roman" w:hAnsi="Times New Roman"/>
          <w:sz w:val="24"/>
          <w:szCs w:val="24"/>
        </w:rPr>
        <w:t xml:space="preserve">Oedematous </w:t>
      </w:r>
      <w:r>
        <w:rPr>
          <w:rFonts w:ascii="Times New Roman" w:hAnsi="Times New Roman"/>
          <w:sz w:val="24"/>
          <w:szCs w:val="24"/>
        </w:rPr>
        <w:t xml:space="preserve">and cyanotic. </w:t>
      </w:r>
      <w:r>
        <w:rPr>
          <w:rFonts w:ascii="Times New Roman" w:hAnsi="Times New Roman"/>
          <w:sz w:val="24"/>
          <w:szCs w:val="24"/>
        </w:rPr>
        <w:t>If the superior vena</w:t>
      </w:r>
      <w:r>
        <w:rPr>
          <w:rFonts w:ascii="Times New Roman" w:hAnsi="Times New Roman"/>
          <w:sz w:val="24"/>
          <w:szCs w:val="24"/>
        </w:rPr>
        <w:t xml:space="preserve"> </w:t>
      </w:r>
      <w:r>
        <w:rPr>
          <w:rFonts w:ascii="Times New Roman" w:hAnsi="Times New Roman"/>
          <w:sz w:val="24"/>
          <w:szCs w:val="24"/>
        </w:rPr>
        <w:t>cava is involved both upper extremities as well as the neck and back become oedematous and cyanotic.</w:t>
      </w:r>
    </w:p>
    <w:p>
      <w:pPr>
        <w:pStyle w:val="style0"/>
        <w:spacing w:after="0" w:lineRule="auto" w:line="360"/>
        <w:jc w:val="both"/>
        <w:rPr>
          <w:rFonts w:ascii="Times New Roman" w:hAnsi="Times New Roman"/>
          <w:b/>
          <w:sz w:val="24"/>
          <w:szCs w:val="24"/>
        </w:rPr>
      </w:pPr>
      <w:r>
        <w:rPr>
          <w:rFonts w:ascii="Times New Roman" w:hAnsi="Times New Roman"/>
          <w:b/>
          <w:sz w:val="24"/>
          <w:szCs w:val="24"/>
        </w:rPr>
        <w:t>Management</w:t>
      </w:r>
    </w:p>
    <w:p>
      <w:pPr>
        <w:pStyle w:val="style179"/>
        <w:numPr>
          <w:ilvl w:val="0"/>
          <w:numId w:val="44"/>
        </w:numPr>
        <w:spacing w:lineRule="auto" w:line="360"/>
        <w:jc w:val="both"/>
        <w:rPr>
          <w:rFonts w:ascii="Times New Roman" w:hAnsi="Times New Roman"/>
          <w:sz w:val="24"/>
          <w:szCs w:val="24"/>
        </w:rPr>
      </w:pPr>
      <w:r>
        <w:rPr>
          <w:rFonts w:ascii="Times New Roman" w:hAnsi="Times New Roman"/>
          <w:b/>
          <w:sz w:val="24"/>
          <w:szCs w:val="24"/>
        </w:rPr>
        <w:t>Diagnostic Studies:</w:t>
      </w:r>
      <w:r>
        <w:rPr>
          <w:rFonts w:ascii="Times New Roman" w:hAnsi="Times New Roman"/>
          <w:b/>
          <w:sz w:val="24"/>
          <w:szCs w:val="24"/>
        </w:rPr>
        <w:t xml:space="preserve"> </w:t>
      </w:r>
      <w:r>
        <w:rPr>
          <w:rFonts w:ascii="Times New Roman" w:hAnsi="Times New Roman"/>
          <w:sz w:val="24"/>
          <w:szCs w:val="24"/>
        </w:rPr>
        <w:t>Various diagnostic studies are used to determine the site and extent of the thrombus.</w:t>
      </w:r>
    </w:p>
    <w:p>
      <w:pPr>
        <w:pStyle w:val="style0"/>
        <w:numPr>
          <w:ilvl w:val="2"/>
          <w:numId w:val="40"/>
        </w:numPr>
        <w:spacing w:after="0" w:lineRule="auto" w:line="360"/>
        <w:ind w:left="360"/>
        <w:jc w:val="both"/>
        <w:rPr>
          <w:rFonts w:ascii="Times New Roman" w:hAnsi="Times New Roman"/>
          <w:sz w:val="24"/>
          <w:szCs w:val="24"/>
        </w:rPr>
      </w:pPr>
      <w:r>
        <w:rPr>
          <w:rFonts w:ascii="Times New Roman" w:hAnsi="Times New Roman"/>
          <w:b/>
          <w:sz w:val="24"/>
          <w:szCs w:val="24"/>
        </w:rPr>
        <w:t>Coagulation Studies:</w:t>
      </w:r>
      <w:r>
        <w:rPr>
          <w:rFonts w:ascii="Times New Roman" w:hAnsi="Times New Roman"/>
          <w:b/>
          <w:sz w:val="24"/>
          <w:szCs w:val="24"/>
        </w:rPr>
        <w:t xml:space="preserve"> </w:t>
      </w:r>
      <w:r>
        <w:rPr>
          <w:rFonts w:ascii="Times New Roman" w:hAnsi="Times New Roman"/>
          <w:sz w:val="24"/>
          <w:szCs w:val="24"/>
        </w:rPr>
        <w:t>Platelet count, bleeding time, prothrombin time and partial thromboplastin time is checked.</w:t>
      </w:r>
    </w:p>
    <w:p>
      <w:pPr>
        <w:pStyle w:val="style0"/>
        <w:numPr>
          <w:ilvl w:val="2"/>
          <w:numId w:val="40"/>
        </w:numPr>
        <w:spacing w:after="0" w:lineRule="auto" w:line="360"/>
        <w:ind w:left="360"/>
        <w:jc w:val="both"/>
        <w:rPr>
          <w:rFonts w:ascii="Times New Roman" w:hAnsi="Times New Roman"/>
          <w:b/>
          <w:sz w:val="24"/>
          <w:szCs w:val="24"/>
        </w:rPr>
      </w:pPr>
      <w:r>
        <w:rPr>
          <w:rFonts w:ascii="Times New Roman" w:hAnsi="Times New Roman"/>
          <w:b/>
          <w:sz w:val="24"/>
          <w:szCs w:val="24"/>
        </w:rPr>
        <w:t>Veneous Doppler Evaluation</w:t>
      </w:r>
      <w:r>
        <w:rPr>
          <w:rFonts w:ascii="Times New Roman" w:hAnsi="Times New Roman"/>
          <w:b/>
          <w:sz w:val="24"/>
          <w:szCs w:val="24"/>
        </w:rPr>
        <w:t xml:space="preserve">: </w:t>
      </w:r>
      <w:r>
        <w:rPr>
          <w:rFonts w:ascii="Times New Roman" w:hAnsi="Times New Roman"/>
          <w:sz w:val="24"/>
          <w:szCs w:val="24"/>
        </w:rPr>
        <w:t xml:space="preserve">Is determination of veneous </w:t>
      </w:r>
      <w:r>
        <w:rPr>
          <w:rFonts w:ascii="Times New Roman" w:hAnsi="Times New Roman"/>
          <w:sz w:val="24"/>
          <w:szCs w:val="24"/>
        </w:rPr>
        <w:t>flow in deep remov</w:t>
      </w:r>
      <w:r>
        <w:rPr>
          <w:rFonts w:ascii="Times New Roman" w:hAnsi="Times New Roman"/>
          <w:sz w:val="24"/>
          <w:szCs w:val="24"/>
        </w:rPr>
        <w:t>al, popliteal and posterior tibial veins.</w:t>
      </w:r>
    </w:p>
    <w:p>
      <w:pPr>
        <w:pStyle w:val="style0"/>
        <w:tabs>
          <w:tab w:val="left" w:leader="none" w:pos="360"/>
        </w:tabs>
        <w:spacing w:after="0" w:lineRule="auto" w:line="360"/>
        <w:ind w:left="360" w:hanging="360"/>
        <w:jc w:val="both"/>
        <w:rPr>
          <w:rFonts w:ascii="Times New Roman" w:hAnsi="Times New Roman"/>
          <w:sz w:val="24"/>
          <w:szCs w:val="24"/>
        </w:rPr>
      </w:pPr>
      <w:r>
        <w:rPr>
          <w:rFonts w:ascii="Times New Roman" w:hAnsi="Times New Roman"/>
          <w:b/>
          <w:sz w:val="24"/>
          <w:szCs w:val="24"/>
        </w:rPr>
        <w:t>c)</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T</w:t>
      </w:r>
      <w:r>
        <w:rPr>
          <w:rFonts w:ascii="Times New Roman" w:hAnsi="Times New Roman"/>
          <w:b/>
          <w:sz w:val="24"/>
          <w:szCs w:val="24"/>
        </w:rPr>
        <w:t>here is also Venogram:</w:t>
      </w:r>
      <w:r>
        <w:rPr>
          <w:rFonts w:ascii="Times New Roman" w:hAnsi="Times New Roman"/>
          <w:sz w:val="24"/>
          <w:szCs w:val="24"/>
        </w:rPr>
        <w:t xml:space="preserve"> Is a radiographic definition of location and site of</w:t>
      </w:r>
      <w:r>
        <w:rPr>
          <w:rFonts w:ascii="Times New Roman" w:hAnsi="Times New Roman"/>
          <w:sz w:val="24"/>
          <w:szCs w:val="24"/>
        </w:rPr>
        <w:t xml:space="preserve"> clot. </w:t>
      </w:r>
      <w:r>
        <w:rPr>
          <w:rFonts w:ascii="Times New Roman" w:hAnsi="Times New Roman"/>
          <w:sz w:val="24"/>
          <w:szCs w:val="24"/>
        </w:rPr>
        <w:t xml:space="preserve">It can also </w:t>
      </w:r>
      <w:r>
        <w:rPr>
          <w:rFonts w:ascii="Times New Roman" w:hAnsi="Times New Roman"/>
          <w:sz w:val="24"/>
          <w:szCs w:val="24"/>
        </w:rPr>
        <w:t>have fel</w:t>
      </w:r>
      <w:r>
        <w:rPr>
          <w:rFonts w:ascii="Times New Roman" w:hAnsi="Times New Roman"/>
          <w:sz w:val="24"/>
          <w:szCs w:val="24"/>
        </w:rPr>
        <w:t>ling defect in vein lumen and development of collateral circulation</w:t>
      </w:r>
      <w:r>
        <w:rPr>
          <w:rFonts w:ascii="Times New Roman" w:hAnsi="Times New Roman"/>
          <w:sz w:val="24"/>
          <w:szCs w:val="24"/>
        </w:rPr>
        <w:t>.</w:t>
      </w:r>
    </w:p>
    <w:p>
      <w:pPr>
        <w:pStyle w:val="style0"/>
        <w:spacing w:after="0" w:lineRule="auto" w:line="360"/>
        <w:ind w:left="360" w:hanging="360"/>
        <w:jc w:val="both"/>
        <w:rPr>
          <w:rFonts w:ascii="Times New Roman" w:hAnsi="Times New Roman"/>
          <w:sz w:val="24"/>
          <w:szCs w:val="24"/>
        </w:rPr>
      </w:pPr>
      <w:r>
        <w:rPr>
          <w:rFonts w:ascii="Times New Roman" w:hAnsi="Times New Roman"/>
          <w:b/>
          <w:sz w:val="24"/>
          <w:szCs w:val="24"/>
        </w:rPr>
        <w:t>d)  Lung Scan (Ventilation and Perfusion)</w:t>
      </w:r>
      <w:r>
        <w:rPr>
          <w:rFonts w:ascii="Times New Roman" w:hAnsi="Times New Roman"/>
          <w:b/>
          <w:sz w:val="24"/>
          <w:szCs w:val="24"/>
        </w:rPr>
        <w:t xml:space="preserve">: </w:t>
      </w:r>
      <w:r>
        <w:rPr>
          <w:rFonts w:ascii="Times New Roman" w:hAnsi="Times New Roman"/>
          <w:sz w:val="24"/>
          <w:szCs w:val="24"/>
        </w:rPr>
        <w:t>Is a means of determining presence of pulmonary embolism and extent of resulting lung damage</w:t>
      </w:r>
      <w:r>
        <w:rPr>
          <w:rFonts w:ascii="Times New Roman" w:hAnsi="Times New Roman"/>
          <w:sz w:val="24"/>
          <w:szCs w:val="24"/>
        </w:rPr>
        <w:t>.</w:t>
      </w:r>
    </w:p>
    <w:p>
      <w:pPr>
        <w:pStyle w:val="style0"/>
        <w:spacing w:lineRule="auto" w:line="360"/>
        <w:jc w:val="both"/>
        <w:rPr>
          <w:rFonts w:ascii="Times New Roman" w:hAnsi="Times New Roman"/>
          <w:sz w:val="24"/>
          <w:szCs w:val="24"/>
        </w:rPr>
      </w:pPr>
      <w:r>
        <w:rPr>
          <w:rFonts w:ascii="Times New Roman" w:hAnsi="Times New Roman"/>
          <w:b/>
          <w:sz w:val="24"/>
          <w:szCs w:val="24"/>
        </w:rPr>
        <w:t>e)   Pulmonary Arteriogram:</w:t>
      </w:r>
      <w:r>
        <w:rPr>
          <w:rFonts w:ascii="Times New Roman" w:hAnsi="Times New Roman"/>
          <w:sz w:val="24"/>
          <w:szCs w:val="24"/>
        </w:rPr>
        <w:t xml:space="preserve"> Used to define the location and size of pulmonary</w:t>
      </w:r>
      <w:r>
        <w:rPr>
          <w:rFonts w:ascii="Times New Roman" w:hAnsi="Times New Roman"/>
          <w:sz w:val="24"/>
          <w:szCs w:val="24"/>
        </w:rPr>
        <w:t xml:space="preserve"> embolism.</w:t>
      </w:r>
    </w:p>
    <w:p>
      <w:pPr>
        <w:pStyle w:val="style0"/>
        <w:spacing w:lineRule="auto" w:line="360"/>
        <w:jc w:val="both"/>
        <w:rPr>
          <w:rFonts w:ascii="Times New Roman" w:hAnsi="Times New Roman"/>
          <w:b/>
          <w:sz w:val="24"/>
          <w:szCs w:val="24"/>
        </w:rPr>
      </w:pPr>
      <w:r>
        <w:rPr>
          <w:rFonts w:ascii="Times New Roman" w:hAnsi="Times New Roman"/>
          <w:b/>
          <w:sz w:val="24"/>
          <w:szCs w:val="24"/>
        </w:rPr>
        <w:t>Therapeu</w:t>
      </w:r>
      <w:r>
        <w:rPr>
          <w:rFonts w:ascii="Times New Roman" w:hAnsi="Times New Roman"/>
          <w:b/>
          <w:sz w:val="24"/>
          <w:szCs w:val="24"/>
        </w:rPr>
        <w:t>tic mx (Conservative mx)</w:t>
      </w:r>
    </w:p>
    <w:p>
      <w:pPr>
        <w:pStyle w:val="style179"/>
        <w:numPr>
          <w:ilvl w:val="0"/>
          <w:numId w:val="39"/>
        </w:numPr>
        <w:tabs>
          <w:tab w:val="left" w:leader="none" w:pos="360"/>
        </w:tabs>
        <w:spacing w:lineRule="auto" w:line="360"/>
        <w:ind w:left="360"/>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patient</w:t>
      </w:r>
      <w:r>
        <w:rPr>
          <w:rFonts w:ascii="Times New Roman" w:hAnsi="Times New Roman"/>
          <w:sz w:val="24"/>
          <w:szCs w:val="24"/>
        </w:rPr>
        <w:t xml:space="preserve"> is usually kept in bed after diagnosis with elevation of the </w:t>
      </w:r>
      <w:r>
        <w:rPr>
          <w:rFonts w:ascii="Times New Roman" w:hAnsi="Times New Roman"/>
          <w:sz w:val="24"/>
          <w:szCs w:val="24"/>
        </w:rPr>
        <w:t>affected extremit</w:t>
      </w:r>
      <w:r>
        <w:rPr>
          <w:rFonts w:ascii="Times New Roman" w:hAnsi="Times New Roman"/>
          <w:sz w:val="24"/>
          <w:szCs w:val="24"/>
        </w:rPr>
        <w:t>y until the tenderness has subsided usually 5-7 days.</w:t>
      </w:r>
    </w:p>
    <w:p>
      <w:pPr>
        <w:pStyle w:val="style179"/>
        <w:numPr>
          <w:ilvl w:val="0"/>
          <w:numId w:val="39"/>
        </w:numPr>
        <w:tabs>
          <w:tab w:val="left" w:leader="none" w:pos="360"/>
        </w:tabs>
        <w:spacing w:lineRule="auto" w:line="360"/>
        <w:ind w:left="360"/>
        <w:jc w:val="both"/>
        <w:rPr>
          <w:rFonts w:ascii="Times New Roman" w:hAnsi="Times New Roman"/>
          <w:sz w:val="24"/>
          <w:szCs w:val="24"/>
        </w:rPr>
      </w:pPr>
      <w:r>
        <w:rPr>
          <w:rFonts w:ascii="Times New Roman" w:hAnsi="Times New Roman"/>
          <w:sz w:val="24"/>
          <w:szCs w:val="24"/>
        </w:rPr>
        <w:t>Warm moist heat may be used to relieve the pain and treat the inflammation.</w:t>
      </w:r>
    </w:p>
    <w:p>
      <w:pPr>
        <w:pStyle w:val="style179"/>
        <w:numPr>
          <w:ilvl w:val="0"/>
          <w:numId w:val="39"/>
        </w:numPr>
        <w:tabs>
          <w:tab w:val="left" w:leader="none" w:pos="360"/>
        </w:tabs>
        <w:spacing w:lineRule="auto" w:line="360"/>
        <w:ind w:left="360"/>
        <w:jc w:val="both"/>
        <w:rPr>
          <w:rFonts w:ascii="Times New Roman" w:hAnsi="Times New Roman"/>
          <w:sz w:val="24"/>
          <w:szCs w:val="24"/>
        </w:rPr>
      </w:pPr>
      <w:r>
        <w:rPr>
          <w:rFonts w:ascii="Times New Roman" w:hAnsi="Times New Roman"/>
          <w:sz w:val="24"/>
          <w:szCs w:val="24"/>
        </w:rPr>
        <w:t>Mild oral analysis such as asprin and codein are used to relieve pain</w:t>
      </w:r>
      <w:r>
        <w:rPr>
          <w:rFonts w:ascii="Times New Roman" w:hAnsi="Times New Roman"/>
          <w:sz w:val="24"/>
          <w:szCs w:val="24"/>
        </w:rPr>
        <w:t xml:space="preserve"> </w:t>
      </w:r>
      <w:r>
        <w:rPr>
          <w:rFonts w:ascii="Times New Roman" w:hAnsi="Times New Roman"/>
          <w:sz w:val="24"/>
          <w:szCs w:val="24"/>
        </w:rPr>
        <w:t>for more severe pain non-steroidal anti inflammatory agents i.e</w:t>
      </w:r>
      <w:r>
        <w:rPr>
          <w:rFonts w:ascii="Times New Roman" w:hAnsi="Times New Roman"/>
          <w:sz w:val="24"/>
          <w:szCs w:val="24"/>
        </w:rPr>
        <w:t xml:space="preserve">. </w:t>
      </w:r>
      <w:r>
        <w:rPr>
          <w:rFonts w:ascii="Times New Roman" w:hAnsi="Times New Roman"/>
          <w:sz w:val="24"/>
          <w:szCs w:val="24"/>
        </w:rPr>
        <w:t xml:space="preserve">Ibubrufen may be used to treat inflammatory causes and to relieve </w:t>
      </w:r>
      <w:r>
        <w:rPr>
          <w:rFonts w:ascii="Times New Roman" w:hAnsi="Times New Roman"/>
          <w:sz w:val="24"/>
          <w:szCs w:val="24"/>
        </w:rPr>
        <w:t>pain.</w:t>
      </w:r>
    </w:p>
    <w:p>
      <w:pPr>
        <w:pStyle w:val="style179"/>
        <w:numPr>
          <w:ilvl w:val="0"/>
          <w:numId w:val="39"/>
        </w:numPr>
        <w:tabs>
          <w:tab w:val="left" w:leader="none" w:pos="360"/>
        </w:tabs>
        <w:spacing w:lineRule="auto" w:line="360"/>
        <w:ind w:left="360"/>
        <w:jc w:val="both"/>
        <w:rPr>
          <w:rFonts w:ascii="Times New Roman" w:hAnsi="Times New Roman"/>
          <w:sz w:val="24"/>
          <w:szCs w:val="24"/>
        </w:rPr>
      </w:pPr>
      <w:r>
        <w:rPr>
          <w:rFonts w:ascii="Times New Roman" w:hAnsi="Times New Roman"/>
          <w:sz w:val="24"/>
          <w:szCs w:val="24"/>
        </w:rPr>
        <w:t xml:space="preserve">Anti-coagulant therapy is usually used for deep vein thrombophebites and not superficial. The </w:t>
      </w:r>
      <w:r>
        <w:rPr>
          <w:rFonts w:ascii="Times New Roman" w:hAnsi="Times New Roman"/>
          <w:sz w:val="24"/>
          <w:szCs w:val="24"/>
        </w:rPr>
        <w:t>patient</w:t>
      </w:r>
      <w:r>
        <w:rPr>
          <w:rFonts w:ascii="Times New Roman" w:hAnsi="Times New Roman"/>
          <w:sz w:val="24"/>
          <w:szCs w:val="24"/>
        </w:rPr>
        <w:t xml:space="preserve"> gets heparin I.V</w:t>
      </w:r>
      <w:r>
        <w:rPr>
          <w:rFonts w:ascii="Times New Roman" w:hAnsi="Times New Roman"/>
          <w:sz w:val="24"/>
          <w:szCs w:val="24"/>
        </w:rPr>
        <w:t>. for 10 days followed Warfax</w:t>
      </w:r>
      <w:r>
        <w:rPr>
          <w:rFonts w:ascii="Times New Roman" w:hAnsi="Times New Roman"/>
          <w:sz w:val="24"/>
          <w:szCs w:val="24"/>
        </w:rPr>
        <w:t>in whi</w:t>
      </w:r>
      <w:r>
        <w:rPr>
          <w:rFonts w:ascii="Times New Roman" w:hAnsi="Times New Roman"/>
          <w:sz w:val="24"/>
          <w:szCs w:val="24"/>
        </w:rPr>
        <w:t>c</w:t>
      </w:r>
      <w:r>
        <w:rPr>
          <w:rFonts w:ascii="Times New Roman" w:hAnsi="Times New Roman"/>
          <w:sz w:val="24"/>
          <w:szCs w:val="24"/>
        </w:rPr>
        <w:t>h is anticoagulant for 3 days.</w:t>
      </w:r>
    </w:p>
    <w:p>
      <w:pPr>
        <w:pStyle w:val="style179"/>
        <w:numPr>
          <w:ilvl w:val="0"/>
          <w:numId w:val="39"/>
        </w:numPr>
        <w:tabs>
          <w:tab w:val="left" w:leader="none" w:pos="360"/>
        </w:tabs>
        <w:spacing w:lineRule="auto" w:line="360"/>
        <w:ind w:left="360"/>
        <w:jc w:val="both"/>
        <w:rPr>
          <w:rFonts w:ascii="Times New Roman" w:hAnsi="Times New Roman"/>
          <w:sz w:val="24"/>
          <w:szCs w:val="24"/>
        </w:rPr>
      </w:pPr>
      <w:r>
        <w:rPr>
          <w:rFonts w:ascii="Times New Roman" w:hAnsi="Times New Roman"/>
          <w:sz w:val="24"/>
          <w:szCs w:val="24"/>
        </w:rPr>
        <w:t xml:space="preserve">If oedema is present when the client becomes ambulant, </w:t>
      </w:r>
      <w:r>
        <w:rPr>
          <w:rFonts w:ascii="Times New Roman" w:hAnsi="Times New Roman"/>
          <w:sz w:val="24"/>
          <w:szCs w:val="24"/>
        </w:rPr>
        <w:t xml:space="preserve">elastic </w:t>
      </w:r>
      <w:r>
        <w:rPr>
          <w:rFonts w:ascii="Times New Roman" w:hAnsi="Times New Roman"/>
          <w:sz w:val="24"/>
          <w:szCs w:val="24"/>
        </w:rPr>
        <w:t>stockings are recommended. If oedema persists the use of elastic stockings should be continued after discharge.</w:t>
      </w:r>
    </w:p>
    <w:p>
      <w:pPr>
        <w:pStyle w:val="style0"/>
        <w:spacing w:lineRule="auto" w:line="360"/>
        <w:jc w:val="both"/>
        <w:rPr>
          <w:rFonts w:ascii="Times New Roman" w:hAnsi="Times New Roman"/>
          <w:b/>
          <w:sz w:val="24"/>
          <w:szCs w:val="24"/>
        </w:rPr>
      </w:pPr>
      <w:r>
        <w:rPr>
          <w:rFonts w:ascii="Times New Roman" w:hAnsi="Times New Roman"/>
          <w:b/>
          <w:sz w:val="24"/>
          <w:szCs w:val="24"/>
        </w:rPr>
        <w:t>Surgical Intervention</w:t>
      </w:r>
    </w:p>
    <w:p>
      <w:pPr>
        <w:pStyle w:val="style0"/>
        <w:spacing w:lineRule="auto" w:line="360"/>
        <w:jc w:val="both"/>
        <w:rPr>
          <w:rFonts w:ascii="Times New Roman" w:hAnsi="Times New Roman"/>
          <w:sz w:val="24"/>
          <w:szCs w:val="24"/>
        </w:rPr>
      </w:pPr>
      <w:r>
        <w:rPr>
          <w:rFonts w:ascii="Times New Roman" w:hAnsi="Times New Roman"/>
          <w:sz w:val="24"/>
          <w:szCs w:val="24"/>
        </w:rPr>
        <w:t>Most clients are trea</w:t>
      </w:r>
      <w:r>
        <w:rPr>
          <w:rFonts w:ascii="Times New Roman" w:hAnsi="Times New Roman"/>
          <w:sz w:val="24"/>
          <w:szCs w:val="24"/>
        </w:rPr>
        <w:t>ted conservatively but a small percentage</w:t>
      </w:r>
      <w:r>
        <w:rPr>
          <w:rFonts w:ascii="Times New Roman" w:hAnsi="Times New Roman"/>
          <w:sz w:val="24"/>
          <w:szCs w:val="24"/>
        </w:rPr>
        <w:t xml:space="preserve"> requires surgical intervention. The primary indication for surgical intervention</w:t>
      </w:r>
      <w:r>
        <w:rPr>
          <w:rFonts w:ascii="Times New Roman" w:hAnsi="Times New Roman"/>
          <w:sz w:val="24"/>
          <w:szCs w:val="24"/>
        </w:rPr>
        <w:t xml:space="preserve"> is to prevent pulmonary emboli</w:t>
      </w:r>
      <w:r>
        <w:rPr>
          <w:rFonts w:ascii="Times New Roman" w:hAnsi="Times New Roman"/>
          <w:sz w:val="24"/>
          <w:szCs w:val="24"/>
        </w:rPr>
        <w:t>.</w:t>
      </w:r>
    </w:p>
    <w:p>
      <w:pPr>
        <w:pStyle w:val="style0"/>
        <w:spacing w:lineRule="auto" w:line="360"/>
        <w:jc w:val="both"/>
        <w:rPr>
          <w:rFonts w:ascii="Times New Roman" w:hAnsi="Times New Roman"/>
          <w:b/>
          <w:sz w:val="24"/>
        </w:rPr>
      </w:pPr>
      <w:r>
        <w:rPr>
          <w:rFonts w:ascii="Times New Roman" w:hAnsi="Times New Roman"/>
          <w:b/>
          <w:sz w:val="24"/>
        </w:rPr>
        <w:t>Surgical Procedures Involved</w:t>
      </w:r>
    </w:p>
    <w:p>
      <w:pPr>
        <w:pStyle w:val="style0"/>
        <w:numPr>
          <w:ilvl w:val="0"/>
          <w:numId w:val="34"/>
        </w:numPr>
        <w:spacing w:after="0" w:lineRule="auto" w:line="360"/>
        <w:ind w:left="720" w:hanging="360"/>
        <w:jc w:val="both"/>
        <w:rPr>
          <w:rFonts w:ascii="Times New Roman" w:hAnsi="Times New Roman"/>
          <w:sz w:val="24"/>
        </w:rPr>
      </w:pPr>
      <w:r>
        <w:rPr>
          <w:rFonts w:ascii="Times New Roman" w:hAnsi="Times New Roman"/>
          <w:b/>
          <w:sz w:val="24"/>
        </w:rPr>
        <w:t>Veneous Thromboectomy:</w:t>
      </w:r>
      <w:r>
        <w:rPr>
          <w:rFonts w:ascii="Times New Roman" w:hAnsi="Times New Roman"/>
          <w:sz w:val="24"/>
        </w:rPr>
        <w:t xml:space="preserve"> Removal of an occluding clot through an incision in the vein.</w:t>
      </w:r>
    </w:p>
    <w:p>
      <w:pPr>
        <w:pStyle w:val="style0"/>
        <w:numPr>
          <w:ilvl w:val="0"/>
          <w:numId w:val="34"/>
        </w:numPr>
        <w:spacing w:lineRule="auto" w:line="360"/>
        <w:ind w:left="720" w:hanging="360"/>
        <w:jc w:val="both"/>
        <w:rPr>
          <w:rFonts w:ascii="Times New Roman" w:hAnsi="Times New Roman"/>
          <w:sz w:val="24"/>
        </w:rPr>
      </w:pPr>
      <w:r>
        <w:rPr>
          <w:rFonts w:ascii="Times New Roman" w:hAnsi="Times New Roman"/>
          <w:b/>
          <w:sz w:val="24"/>
        </w:rPr>
        <w:t>Interior nerve cava interruption:</w:t>
      </w:r>
      <w:r>
        <w:rPr>
          <w:rFonts w:ascii="Times New Roman" w:hAnsi="Times New Roman"/>
          <w:sz w:val="24"/>
        </w:rPr>
        <w:t xml:space="preserve"> To prevent pulmonary emboli and the surgeon uses teflen clips.</w:t>
      </w:r>
    </w:p>
    <w:p>
      <w:pPr>
        <w:pStyle w:val="style0"/>
        <w:numPr>
          <w:ilvl w:val="0"/>
          <w:numId w:val="34"/>
        </w:numPr>
        <w:spacing w:lineRule="auto" w:line="360"/>
        <w:ind w:left="720" w:hanging="360"/>
        <w:jc w:val="both"/>
        <w:rPr>
          <w:rFonts w:ascii="Times New Roman" w:hAnsi="Times New Roman"/>
          <w:sz w:val="24"/>
        </w:rPr>
      </w:pPr>
      <w:r>
        <w:rPr>
          <w:rFonts w:ascii="Times New Roman" w:hAnsi="Times New Roman"/>
          <w:b/>
          <w:sz w:val="24"/>
        </w:rPr>
        <w:t>Intracaval filter insertion:</w:t>
      </w:r>
      <w:r>
        <w:rPr>
          <w:rFonts w:ascii="Times New Roman" w:hAnsi="Times New Roman"/>
          <w:sz w:val="24"/>
        </w:rPr>
        <w:t xml:space="preserve"> Done to patients who are very ill to undergo major surgery and it involves a caval filter device threaded into the right internal jugular vein and into the interior vena cava below the level of the renal veins through local anaesthesia.</w:t>
      </w:r>
    </w:p>
    <w:p>
      <w:pPr>
        <w:pStyle w:val="style0"/>
        <w:spacing w:after="0" w:lineRule="auto" w:line="360"/>
        <w:jc w:val="both"/>
        <w:rPr>
          <w:rFonts w:ascii="Times New Roman" w:hAnsi="Times New Roman"/>
          <w:b/>
          <w:sz w:val="24"/>
        </w:rPr>
      </w:pPr>
      <w:r>
        <w:rPr>
          <w:rFonts w:ascii="Times New Roman" w:hAnsi="Times New Roman"/>
          <w:b/>
          <w:sz w:val="24"/>
        </w:rPr>
        <w:t>Pharmacological Management</w:t>
      </w:r>
    </w:p>
    <w:p>
      <w:pPr>
        <w:pStyle w:val="style0"/>
        <w:spacing w:after="0" w:lineRule="auto" w:line="360"/>
        <w:jc w:val="both"/>
        <w:rPr>
          <w:rFonts w:ascii="Times New Roman" w:hAnsi="Times New Roman"/>
          <w:sz w:val="24"/>
        </w:rPr>
      </w:pPr>
      <w:r>
        <w:rPr>
          <w:rFonts w:ascii="Times New Roman" w:hAnsi="Times New Roman"/>
          <w:sz w:val="24"/>
        </w:rPr>
        <w:t>The goals of anticoagulant therapy in the reaction of thrombophletes are to prevent:</w:t>
      </w:r>
    </w:p>
    <w:p>
      <w:pPr>
        <w:pStyle w:val="style0"/>
        <w:numPr>
          <w:ilvl w:val="0"/>
          <w:numId w:val="45"/>
        </w:numPr>
        <w:spacing w:after="0" w:lineRule="auto" w:line="360"/>
        <w:jc w:val="both"/>
        <w:rPr>
          <w:rFonts w:ascii="Times New Roman" w:hAnsi="Times New Roman"/>
          <w:sz w:val="24"/>
        </w:rPr>
      </w:pPr>
      <w:r>
        <w:rPr>
          <w:rFonts w:ascii="Times New Roman" w:hAnsi="Times New Roman"/>
          <w:sz w:val="24"/>
        </w:rPr>
        <w:t>Progression of the clot.</w:t>
      </w:r>
    </w:p>
    <w:p>
      <w:pPr>
        <w:pStyle w:val="style0"/>
        <w:numPr>
          <w:ilvl w:val="0"/>
          <w:numId w:val="45"/>
        </w:numPr>
        <w:spacing w:after="0" w:lineRule="auto" w:line="360"/>
        <w:jc w:val="both"/>
        <w:rPr>
          <w:rFonts w:ascii="Times New Roman" w:hAnsi="Times New Roman"/>
          <w:sz w:val="24"/>
        </w:rPr>
      </w:pPr>
      <w:r>
        <w:rPr>
          <w:rFonts w:ascii="Times New Roman" w:hAnsi="Times New Roman"/>
          <w:sz w:val="24"/>
        </w:rPr>
        <w:t>Development of a new thrombus.</w:t>
      </w:r>
    </w:p>
    <w:p>
      <w:pPr>
        <w:pStyle w:val="style0"/>
        <w:numPr>
          <w:ilvl w:val="0"/>
          <w:numId w:val="45"/>
        </w:numPr>
        <w:spacing w:lineRule="auto" w:line="360"/>
        <w:jc w:val="both"/>
        <w:rPr>
          <w:rFonts w:ascii="Times New Roman" w:hAnsi="Times New Roman"/>
          <w:sz w:val="24"/>
        </w:rPr>
      </w:pPr>
      <w:r>
        <w:rPr>
          <w:rFonts w:ascii="Times New Roman" w:hAnsi="Times New Roman"/>
          <w:sz w:val="24"/>
        </w:rPr>
        <w:t>Embolisation</w:t>
      </w:r>
    </w:p>
    <w:p>
      <w:pPr>
        <w:pStyle w:val="style0"/>
        <w:spacing w:lineRule="auto" w:line="360"/>
        <w:jc w:val="both"/>
        <w:rPr>
          <w:rFonts w:ascii="Times New Roman" w:hAnsi="Times New Roman"/>
          <w:sz w:val="24"/>
        </w:rPr>
      </w:pPr>
      <w:r>
        <w:rPr>
          <w:rFonts w:ascii="Times New Roman" w:hAnsi="Times New Roman"/>
          <w:b/>
          <w:sz w:val="24"/>
        </w:rPr>
        <w:t>NOTE:</w:t>
      </w:r>
      <w:r>
        <w:rPr>
          <w:rFonts w:ascii="Times New Roman" w:hAnsi="Times New Roman"/>
          <w:sz w:val="24"/>
        </w:rPr>
        <w:t xml:space="preserve"> Anticoagulant therapy does not dissolve the clot. Lysis of the clot begins simultaneously through the body’s intrinsic fibrinolytic system.</w:t>
      </w:r>
    </w:p>
    <w:p>
      <w:pPr>
        <w:pStyle w:val="style0"/>
        <w:spacing w:lineRule="auto" w:line="360"/>
        <w:jc w:val="both"/>
        <w:rPr>
          <w:rFonts w:ascii="Times New Roman" w:hAnsi="Times New Roman"/>
          <w:b/>
          <w:sz w:val="24"/>
        </w:rPr>
      </w:pPr>
      <w:r>
        <w:rPr>
          <w:rFonts w:ascii="Times New Roman" w:hAnsi="Times New Roman"/>
          <w:b/>
          <w:sz w:val="24"/>
        </w:rPr>
        <w:t>Precautions when using Anticoagulants</w:t>
      </w:r>
    </w:p>
    <w:p>
      <w:pPr>
        <w:pStyle w:val="style0"/>
        <w:numPr>
          <w:ilvl w:val="0"/>
          <w:numId w:val="46"/>
        </w:numPr>
        <w:spacing w:after="0" w:lineRule="auto" w:line="360"/>
        <w:ind w:left="720" w:hanging="360"/>
        <w:jc w:val="both"/>
        <w:rPr>
          <w:rFonts w:ascii="Times New Roman" w:hAnsi="Times New Roman"/>
          <w:sz w:val="24"/>
        </w:rPr>
      </w:pPr>
      <w:r>
        <w:rPr>
          <w:rFonts w:ascii="Times New Roman" w:hAnsi="Times New Roman"/>
          <w:sz w:val="24"/>
        </w:rPr>
        <w:t>Intramuscular injection of any drug is contra-indicated for patients receiving anticoagulants because of the risk of haematoma complications.</w:t>
      </w:r>
    </w:p>
    <w:p>
      <w:pPr>
        <w:pStyle w:val="style0"/>
        <w:numPr>
          <w:ilvl w:val="0"/>
          <w:numId w:val="46"/>
        </w:numPr>
        <w:spacing w:lineRule="auto" w:line="360"/>
        <w:ind w:left="720" w:hanging="360"/>
        <w:jc w:val="both"/>
        <w:rPr>
          <w:rFonts w:ascii="Times New Roman" w:hAnsi="Times New Roman"/>
          <w:sz w:val="24"/>
        </w:rPr>
      </w:pPr>
      <w:r>
        <w:rPr>
          <w:rFonts w:ascii="Times New Roman" w:hAnsi="Times New Roman"/>
          <w:sz w:val="24"/>
        </w:rPr>
        <w:t>Patients on I.V. hepaxin shouldn’t be given antibiotics and hydrocortisone co-currently because drug interaction may occur. The patient receiving anticoagulant therapy should be advised to seek medical advice before starting to take other medications.</w:t>
      </w:r>
    </w:p>
    <w:p>
      <w:pPr>
        <w:pStyle w:val="style0"/>
        <w:spacing w:lineRule="auto" w:line="360"/>
        <w:jc w:val="both"/>
        <w:rPr>
          <w:rFonts w:ascii="Times New Roman" w:hAnsi="Times New Roman"/>
          <w:sz w:val="24"/>
        </w:rPr>
      </w:pPr>
      <w:r>
        <w:rPr>
          <w:rFonts w:ascii="Times New Roman" w:hAnsi="Times New Roman"/>
          <w:sz w:val="24"/>
        </w:rPr>
        <w:t>Other drugs used apart from anticoagulants include indocine; Aspirin, Buta zelodine etc. These drugs alter platelet function.</w:t>
      </w:r>
    </w:p>
    <w:p>
      <w:pPr>
        <w:pStyle w:val="style0"/>
        <w:spacing w:lineRule="auto" w:line="360"/>
        <w:jc w:val="both"/>
        <w:rPr>
          <w:rFonts w:ascii="Times New Roman" w:hAnsi="Times New Roman"/>
          <w:b/>
          <w:sz w:val="24"/>
        </w:rPr>
      </w:pPr>
      <w:r>
        <w:rPr>
          <w:rFonts w:ascii="Times New Roman" w:hAnsi="Times New Roman"/>
          <w:b/>
          <w:sz w:val="24"/>
        </w:rPr>
        <w:t>Nursing Management</w:t>
      </w:r>
    </w:p>
    <w:p>
      <w:pPr>
        <w:pStyle w:val="style0"/>
        <w:numPr>
          <w:ilvl w:val="0"/>
          <w:numId w:val="47"/>
        </w:numPr>
        <w:spacing w:lineRule="auto" w:line="360"/>
        <w:jc w:val="both"/>
        <w:rPr>
          <w:rFonts w:ascii="Times New Roman" w:hAnsi="Times New Roman"/>
          <w:b/>
          <w:sz w:val="24"/>
        </w:rPr>
      </w:pPr>
      <w:r>
        <w:rPr>
          <w:rFonts w:ascii="Times New Roman" w:hAnsi="Times New Roman"/>
          <w:b/>
          <w:sz w:val="24"/>
        </w:rPr>
        <w:t>Nursing Diagnosis</w:t>
      </w:r>
    </w:p>
    <w:p>
      <w:pPr>
        <w:pStyle w:val="style0"/>
        <w:numPr>
          <w:ilvl w:val="0"/>
          <w:numId w:val="48"/>
        </w:numPr>
        <w:spacing w:after="0" w:lineRule="auto" w:line="360"/>
        <w:jc w:val="both"/>
        <w:rPr>
          <w:rFonts w:ascii="Times New Roman" w:hAnsi="Times New Roman"/>
          <w:sz w:val="24"/>
        </w:rPr>
      </w:pPr>
      <w:r>
        <w:rPr>
          <w:rFonts w:ascii="Times New Roman" w:hAnsi="Times New Roman"/>
          <w:b/>
          <w:sz w:val="24"/>
        </w:rPr>
        <w:t>Pain related to oedema:</w:t>
      </w:r>
      <w:r>
        <w:rPr>
          <w:rFonts w:ascii="Times New Roman" w:hAnsi="Times New Roman"/>
          <w:sz w:val="24"/>
        </w:rPr>
        <w:t xml:space="preserve"> Secondary to impaired circulation in the extremities (complaints of pain in extremities; presence of oedema in the extremities, redness, tenderness and warmth around affected vein.</w:t>
      </w:r>
    </w:p>
    <w:p>
      <w:pPr>
        <w:pStyle w:val="style0"/>
        <w:numPr>
          <w:ilvl w:val="0"/>
          <w:numId w:val="48"/>
        </w:numPr>
        <w:spacing w:after="0" w:lineRule="auto" w:line="360"/>
        <w:jc w:val="both"/>
        <w:rPr>
          <w:rFonts w:ascii="Times New Roman" w:hAnsi="Times New Roman"/>
          <w:sz w:val="24"/>
        </w:rPr>
      </w:pPr>
      <w:r>
        <w:rPr>
          <w:rFonts w:ascii="Times New Roman" w:hAnsi="Times New Roman"/>
          <w:b/>
          <w:sz w:val="24"/>
        </w:rPr>
        <w:t>Potential complication:</w:t>
      </w:r>
      <w:r>
        <w:rPr>
          <w:rFonts w:ascii="Times New Roman" w:hAnsi="Times New Roman"/>
          <w:sz w:val="24"/>
        </w:rPr>
        <w:t xml:space="preserve"> Which is pulmonary embolism related to dehydration, immobility and embolization of thrombus signs i.e.</w:t>
      </w:r>
    </w:p>
    <w:p>
      <w:pPr>
        <w:pStyle w:val="style0"/>
        <w:numPr>
          <w:ilvl w:val="0"/>
          <w:numId w:val="49"/>
        </w:numPr>
        <w:spacing w:lineRule="auto" w:line="360"/>
        <w:ind w:left="720" w:hanging="360"/>
        <w:jc w:val="both"/>
        <w:rPr>
          <w:rFonts w:ascii="Times New Roman" w:hAnsi="Times New Roman"/>
          <w:sz w:val="24"/>
        </w:rPr>
      </w:pPr>
      <w:r>
        <w:rPr>
          <w:rFonts w:ascii="Times New Roman" w:hAnsi="Times New Roman"/>
          <w:sz w:val="24"/>
        </w:rPr>
        <w:t>Sudden onset of dysponea, tachycardia, chest pain, change in mental status, tachpnoea and haemoptysis.</w:t>
      </w:r>
    </w:p>
    <w:p>
      <w:pPr>
        <w:pStyle w:val="style0"/>
        <w:numPr>
          <w:ilvl w:val="0"/>
          <w:numId w:val="49"/>
        </w:numPr>
        <w:spacing w:lineRule="auto" w:line="360"/>
        <w:ind w:left="720" w:hanging="360"/>
        <w:jc w:val="both"/>
        <w:rPr>
          <w:rFonts w:ascii="Times New Roman" w:hAnsi="Times New Roman"/>
          <w:sz w:val="24"/>
        </w:rPr>
      </w:pPr>
      <w:r>
        <w:rPr>
          <w:rFonts w:ascii="Times New Roman" w:hAnsi="Times New Roman"/>
          <w:sz w:val="24"/>
        </w:rPr>
        <w:t xml:space="preserve"> Haemorrhage related to anticoagulant medication because there is bright blood from any body orifile, decreased BP, increase pulse and respiration and restlessness.</w:t>
      </w:r>
    </w:p>
    <w:p>
      <w:pPr>
        <w:pStyle w:val="style0"/>
        <w:numPr>
          <w:ilvl w:val="0"/>
          <w:numId w:val="49"/>
        </w:numPr>
        <w:spacing w:lineRule="auto" w:line="360"/>
        <w:ind w:left="720" w:hanging="360"/>
        <w:jc w:val="both"/>
        <w:rPr>
          <w:rFonts w:ascii="Times New Roman" w:hAnsi="Times New Roman"/>
          <w:sz w:val="24"/>
        </w:rPr>
      </w:pPr>
      <w:r>
        <w:rPr>
          <w:rFonts w:ascii="Times New Roman" w:hAnsi="Times New Roman"/>
          <w:sz w:val="24"/>
        </w:rPr>
        <w:t>High risk for impaired skin integrity related to alteration in peripheral tissue perfusion and possible valvulae destruction (altered skin pigmentation in lower extremities, paid, open ulcer and oedema of lower extremity.</w:t>
      </w:r>
    </w:p>
    <w:p>
      <w:pPr>
        <w:pStyle w:val="style0"/>
        <w:numPr>
          <w:ilvl w:val="0"/>
          <w:numId w:val="49"/>
        </w:numPr>
        <w:spacing w:lineRule="auto" w:line="360"/>
        <w:ind w:left="720" w:hanging="360"/>
        <w:jc w:val="both"/>
        <w:rPr>
          <w:rFonts w:ascii="Times New Roman" w:hAnsi="Times New Roman"/>
          <w:sz w:val="24"/>
        </w:rPr>
      </w:pPr>
      <w:r>
        <w:rPr>
          <w:rFonts w:ascii="Times New Roman" w:hAnsi="Times New Roman"/>
          <w:sz w:val="24"/>
        </w:rPr>
        <w:t>Altered health maintenance related to lack of knowledge about disorder and its reaction (many questions or no questions from the patient).</w:t>
      </w:r>
    </w:p>
    <w:p>
      <w:pPr>
        <w:pStyle w:val="style0"/>
        <w:spacing w:lineRule="auto" w:line="360"/>
        <w:jc w:val="both"/>
        <w:rPr>
          <w:rFonts w:ascii="Times New Roman" w:hAnsi="Times New Roman"/>
          <w:b/>
          <w:sz w:val="24"/>
        </w:rPr>
      </w:pPr>
      <w:r>
        <w:rPr>
          <w:rFonts w:ascii="Times New Roman" w:hAnsi="Times New Roman"/>
          <w:b/>
          <w:sz w:val="24"/>
        </w:rPr>
        <w:t>Health Promotion and Maintenance</w:t>
      </w:r>
    </w:p>
    <w:p>
      <w:pPr>
        <w:pStyle w:val="style0"/>
        <w:spacing w:lineRule="auto" w:line="360"/>
        <w:jc w:val="both"/>
        <w:rPr>
          <w:rFonts w:ascii="Times New Roman" w:hAnsi="Times New Roman"/>
          <w:sz w:val="24"/>
        </w:rPr>
      </w:pPr>
      <w:r>
        <w:rPr>
          <w:rFonts w:ascii="Times New Roman" w:hAnsi="Times New Roman"/>
          <w:sz w:val="24"/>
        </w:rPr>
        <w:t xml:space="preserve">Thrombus formation can be prevented in many situations. Prophylactic measures include: </w:t>
      </w:r>
    </w:p>
    <w:p>
      <w:pPr>
        <w:pStyle w:val="style0"/>
        <w:numPr>
          <w:ilvl w:val="0"/>
          <w:numId w:val="26"/>
        </w:numPr>
        <w:spacing w:after="0" w:lineRule="auto" w:line="360"/>
        <w:jc w:val="both"/>
        <w:rPr>
          <w:rFonts w:ascii="Times New Roman" w:hAnsi="Times New Roman"/>
          <w:sz w:val="24"/>
        </w:rPr>
      </w:pPr>
      <w:r>
        <w:rPr>
          <w:rFonts w:ascii="Times New Roman" w:hAnsi="Times New Roman"/>
          <w:sz w:val="24"/>
        </w:rPr>
        <w:t>Early ambulation and leg exercise, post-operative, use of elastic stocking, avoidance of dehydration and;</w:t>
      </w:r>
    </w:p>
    <w:p>
      <w:pPr>
        <w:pStyle w:val="style0"/>
        <w:numPr>
          <w:ilvl w:val="0"/>
          <w:numId w:val="26"/>
        </w:numPr>
        <w:spacing w:after="0" w:lineRule="auto" w:line="360"/>
        <w:jc w:val="both"/>
        <w:rPr>
          <w:rFonts w:ascii="Times New Roman" w:hAnsi="Times New Roman"/>
          <w:sz w:val="24"/>
        </w:rPr>
      </w:pPr>
      <w:r>
        <w:rPr>
          <w:rFonts w:ascii="Times New Roman" w:hAnsi="Times New Roman"/>
          <w:sz w:val="24"/>
        </w:rPr>
        <w:t>Low dose anticoagulant therapy to those at risk.</w:t>
      </w:r>
    </w:p>
    <w:p>
      <w:pPr>
        <w:pStyle w:val="style0"/>
        <w:numPr>
          <w:ilvl w:val="0"/>
          <w:numId w:val="26"/>
        </w:numPr>
        <w:spacing w:after="0" w:lineRule="auto" w:line="360"/>
        <w:jc w:val="both"/>
        <w:rPr>
          <w:rFonts w:ascii="Times New Roman" w:hAnsi="Times New Roman"/>
          <w:sz w:val="24"/>
        </w:rPr>
      </w:pPr>
      <w:r>
        <w:rPr>
          <w:rFonts w:ascii="Times New Roman" w:hAnsi="Times New Roman"/>
          <w:sz w:val="24"/>
        </w:rPr>
        <w:t>The patients should be taught to avoid prolonged standing or sitting in a motionless position which is dependent.</w:t>
      </w:r>
    </w:p>
    <w:p>
      <w:pPr>
        <w:pStyle w:val="style0"/>
        <w:numPr>
          <w:ilvl w:val="0"/>
          <w:numId w:val="26"/>
        </w:numPr>
        <w:spacing w:lineRule="auto" w:line="360"/>
        <w:jc w:val="both"/>
        <w:rPr>
          <w:rFonts w:ascii="Times New Roman" w:hAnsi="Times New Roman"/>
          <w:sz w:val="24"/>
        </w:rPr>
      </w:pPr>
      <w:r>
        <w:rPr>
          <w:rFonts w:ascii="Times New Roman" w:hAnsi="Times New Roman"/>
          <w:sz w:val="24"/>
        </w:rPr>
        <w:t>Patients also be taught on importance of not smoking and the way to perform deep breathing and range of motion exercises.</w:t>
      </w:r>
    </w:p>
    <w:p>
      <w:pPr>
        <w:pStyle w:val="style0"/>
        <w:spacing w:lineRule="auto" w:line="360"/>
        <w:jc w:val="both"/>
        <w:rPr>
          <w:rFonts w:ascii="Times New Roman" w:hAnsi="Times New Roman"/>
          <w:sz w:val="24"/>
        </w:rPr>
      </w:pPr>
      <w:r>
        <w:rPr>
          <w:rFonts w:ascii="Times New Roman" w:hAnsi="Times New Roman"/>
          <w:sz w:val="24"/>
        </w:rPr>
        <w:t>In addition, the nurse should be able to recognize the patients at high risk with deep veneous thrombophlebites. Avoid use of contraceptives.</w:t>
      </w:r>
    </w:p>
    <w:p>
      <w:pPr>
        <w:pStyle w:val="style0"/>
        <w:spacing w:lineRule="auto" w:line="360"/>
        <w:jc w:val="both"/>
        <w:rPr>
          <w:rFonts w:ascii="Times New Roman" w:hAnsi="Times New Roman"/>
          <w:b/>
          <w:sz w:val="24"/>
        </w:rPr>
      </w:pPr>
      <w:r>
        <w:rPr>
          <w:rFonts w:ascii="Times New Roman" w:hAnsi="Times New Roman"/>
          <w:b/>
          <w:sz w:val="24"/>
        </w:rPr>
        <w:t>Acute Intervention</w:t>
      </w:r>
    </w:p>
    <w:p>
      <w:pPr>
        <w:pStyle w:val="style0"/>
        <w:spacing w:lineRule="auto" w:line="360"/>
        <w:jc w:val="both"/>
        <w:rPr>
          <w:rFonts w:ascii="Times New Roman" w:hAnsi="Times New Roman"/>
          <w:sz w:val="24"/>
        </w:rPr>
      </w:pPr>
      <w:r>
        <w:rPr>
          <w:rFonts w:ascii="Times New Roman" w:hAnsi="Times New Roman"/>
          <w:sz w:val="24"/>
        </w:rPr>
        <w:t>This nursing intervention is directed towards reduction of inflammation and prevention of emboli formation.</w:t>
      </w:r>
    </w:p>
    <w:p>
      <w:pPr>
        <w:pStyle w:val="style0"/>
        <w:spacing w:after="0" w:lineRule="auto" w:line="360"/>
        <w:jc w:val="both"/>
        <w:rPr>
          <w:rFonts w:ascii="Times New Roman" w:hAnsi="Times New Roman"/>
          <w:b/>
          <w:sz w:val="24"/>
        </w:rPr>
      </w:pPr>
      <w:r>
        <w:rPr>
          <w:rFonts w:ascii="Times New Roman" w:hAnsi="Times New Roman"/>
          <w:b/>
          <w:sz w:val="24"/>
        </w:rPr>
        <w:t>Acute Intervention in Superficial Thrombophlebites</w:t>
      </w:r>
    </w:p>
    <w:p>
      <w:pPr>
        <w:pStyle w:val="style0"/>
        <w:numPr>
          <w:ilvl w:val="0"/>
          <w:numId w:val="50"/>
        </w:numPr>
        <w:spacing w:after="0" w:lineRule="auto" w:line="360"/>
        <w:jc w:val="both"/>
        <w:rPr>
          <w:rFonts w:ascii="Times New Roman" w:hAnsi="Times New Roman"/>
          <w:sz w:val="24"/>
        </w:rPr>
      </w:pPr>
      <w:r>
        <w:rPr>
          <w:rFonts w:ascii="Times New Roman" w:hAnsi="Times New Roman"/>
          <w:sz w:val="24"/>
        </w:rPr>
        <w:t>Use of warm moist packs/socks.</w:t>
      </w:r>
    </w:p>
    <w:p>
      <w:pPr>
        <w:pStyle w:val="style0"/>
        <w:numPr>
          <w:ilvl w:val="0"/>
          <w:numId w:val="47"/>
        </w:numPr>
        <w:spacing w:after="0" w:lineRule="auto" w:line="360"/>
        <w:jc w:val="both"/>
        <w:rPr>
          <w:rFonts w:ascii="Times New Roman" w:hAnsi="Times New Roman"/>
          <w:sz w:val="24"/>
        </w:rPr>
      </w:pPr>
      <w:r>
        <w:rPr>
          <w:rFonts w:ascii="Times New Roman" w:hAnsi="Times New Roman"/>
          <w:sz w:val="24"/>
        </w:rPr>
        <w:t>Elevation of the affected extremity.</w:t>
      </w:r>
    </w:p>
    <w:p>
      <w:pPr>
        <w:pStyle w:val="style0"/>
        <w:numPr>
          <w:ilvl w:val="0"/>
          <w:numId w:val="47"/>
        </w:numPr>
        <w:spacing w:after="0" w:lineRule="auto" w:line="360"/>
        <w:jc w:val="both"/>
        <w:rPr>
          <w:rFonts w:ascii="Times New Roman" w:hAnsi="Times New Roman"/>
          <w:sz w:val="24"/>
        </w:rPr>
      </w:pPr>
      <w:r>
        <w:rPr>
          <w:rFonts w:ascii="Times New Roman" w:hAnsi="Times New Roman"/>
          <w:sz w:val="24"/>
        </w:rPr>
        <w:t>Removal of an I.V. catherer if present.</w:t>
      </w:r>
    </w:p>
    <w:p>
      <w:pPr>
        <w:pStyle w:val="style0"/>
        <w:numPr>
          <w:ilvl w:val="0"/>
          <w:numId w:val="47"/>
        </w:numPr>
        <w:spacing w:after="0" w:lineRule="auto" w:line="360"/>
        <w:jc w:val="both"/>
        <w:rPr>
          <w:rFonts w:ascii="Times New Roman" w:hAnsi="Times New Roman"/>
          <w:sz w:val="24"/>
        </w:rPr>
      </w:pPr>
      <w:r>
        <w:rPr>
          <w:rFonts w:ascii="Times New Roman" w:hAnsi="Times New Roman"/>
          <w:sz w:val="24"/>
        </w:rPr>
        <w:t>Provision of analgesics to minimize pain and inflammation.</w:t>
      </w:r>
    </w:p>
    <w:p>
      <w:pPr>
        <w:pStyle w:val="style0"/>
        <w:numPr>
          <w:ilvl w:val="0"/>
          <w:numId w:val="47"/>
        </w:numPr>
        <w:spacing w:lineRule="auto" w:line="360"/>
        <w:jc w:val="both"/>
        <w:rPr>
          <w:rFonts w:ascii="Times New Roman" w:hAnsi="Times New Roman"/>
          <w:sz w:val="24"/>
        </w:rPr>
      </w:pPr>
      <w:r>
        <w:rPr>
          <w:rFonts w:ascii="Times New Roman" w:hAnsi="Times New Roman"/>
          <w:sz w:val="24"/>
        </w:rPr>
        <w:t>Surgical intervention if the greater sapheneous of the lower extremity system is involved.</w:t>
      </w:r>
    </w:p>
    <w:p>
      <w:pPr>
        <w:pStyle w:val="style0"/>
        <w:spacing w:after="0" w:lineRule="auto" w:line="360"/>
        <w:jc w:val="both"/>
        <w:rPr>
          <w:rFonts w:ascii="Times New Roman" w:hAnsi="Times New Roman"/>
          <w:b/>
          <w:sz w:val="24"/>
        </w:rPr>
      </w:pPr>
      <w:r>
        <w:rPr>
          <w:rFonts w:ascii="Times New Roman" w:hAnsi="Times New Roman"/>
          <w:b/>
          <w:sz w:val="24"/>
        </w:rPr>
        <w:t>Acute Intervention in Deep Vein Thrombophlebites</w:t>
      </w:r>
    </w:p>
    <w:p>
      <w:pPr>
        <w:pStyle w:val="style0"/>
        <w:numPr>
          <w:ilvl w:val="0"/>
          <w:numId w:val="51"/>
        </w:numPr>
        <w:spacing w:after="0" w:lineRule="auto" w:line="360"/>
        <w:jc w:val="both"/>
        <w:rPr>
          <w:rFonts w:ascii="Times New Roman" w:hAnsi="Times New Roman"/>
          <w:sz w:val="24"/>
        </w:rPr>
      </w:pPr>
      <w:r>
        <w:rPr>
          <w:rFonts w:ascii="Times New Roman" w:hAnsi="Times New Roman"/>
          <w:sz w:val="24"/>
        </w:rPr>
        <w:t>I.V. and oral anticoagulant.</w:t>
      </w:r>
    </w:p>
    <w:p>
      <w:pPr>
        <w:pStyle w:val="style0"/>
        <w:numPr>
          <w:ilvl w:val="0"/>
          <w:numId w:val="51"/>
        </w:numPr>
        <w:spacing w:after="0" w:lineRule="auto" w:line="360"/>
        <w:jc w:val="both"/>
        <w:rPr>
          <w:rFonts w:ascii="Times New Roman" w:hAnsi="Times New Roman"/>
          <w:sz w:val="24"/>
        </w:rPr>
      </w:pPr>
      <w:r>
        <w:rPr>
          <w:rFonts w:ascii="Times New Roman" w:hAnsi="Times New Roman"/>
          <w:sz w:val="24"/>
        </w:rPr>
        <w:t>5 to 7 days of bed rest with elevation of the affected extremity.</w:t>
      </w:r>
    </w:p>
    <w:p>
      <w:pPr>
        <w:pStyle w:val="style0"/>
        <w:numPr>
          <w:ilvl w:val="0"/>
          <w:numId w:val="51"/>
        </w:numPr>
        <w:spacing w:after="0" w:lineRule="auto" w:line="360"/>
        <w:ind w:left="720" w:hanging="360"/>
        <w:jc w:val="both"/>
        <w:rPr>
          <w:rFonts w:ascii="Times New Roman" w:hAnsi="Times New Roman"/>
          <w:sz w:val="24"/>
        </w:rPr>
      </w:pPr>
      <w:r>
        <w:rPr>
          <w:rFonts w:ascii="Times New Roman" w:hAnsi="Times New Roman"/>
          <w:sz w:val="24"/>
        </w:rPr>
        <w:t>Use of elastic support (bandages or stockings) to promote veneous return in the affected extremity.</w:t>
      </w:r>
    </w:p>
    <w:p>
      <w:pPr>
        <w:pStyle w:val="style0"/>
        <w:numPr>
          <w:ilvl w:val="0"/>
          <w:numId w:val="51"/>
        </w:numPr>
        <w:spacing w:after="0" w:lineRule="auto" w:line="360"/>
        <w:ind w:left="720" w:hanging="360"/>
        <w:jc w:val="both"/>
        <w:rPr>
          <w:rFonts w:ascii="Times New Roman" w:hAnsi="Times New Roman"/>
          <w:sz w:val="24"/>
        </w:rPr>
      </w:pPr>
      <w:r>
        <w:rPr>
          <w:rFonts w:ascii="Times New Roman" w:hAnsi="Times New Roman"/>
          <w:sz w:val="24"/>
        </w:rPr>
        <w:t>While the patient is receiving anticoagulant therapy the nurse should observe closely for any indications of bleeding. Urine should be assessed for gross of hygroscopic haematuria.</w:t>
      </w:r>
    </w:p>
    <w:p>
      <w:pPr>
        <w:pStyle w:val="style0"/>
        <w:numPr>
          <w:ilvl w:val="0"/>
          <w:numId w:val="51"/>
        </w:numPr>
        <w:spacing w:after="0" w:lineRule="auto" w:line="360"/>
        <w:jc w:val="both"/>
        <w:rPr>
          <w:rFonts w:ascii="Times New Roman" w:hAnsi="Times New Roman"/>
          <w:sz w:val="24"/>
        </w:rPr>
      </w:pPr>
      <w:r>
        <w:rPr>
          <w:rFonts w:ascii="Times New Roman" w:hAnsi="Times New Roman"/>
          <w:sz w:val="24"/>
        </w:rPr>
        <w:t>Particular attention be paid to the protection of skin areas that may been traumatized.</w:t>
      </w:r>
    </w:p>
    <w:p>
      <w:pPr>
        <w:pStyle w:val="style0"/>
        <w:numPr>
          <w:ilvl w:val="0"/>
          <w:numId w:val="51"/>
        </w:numPr>
        <w:spacing w:after="0" w:lineRule="auto" w:line="360"/>
        <w:jc w:val="both"/>
        <w:rPr>
          <w:rFonts w:ascii="Times New Roman" w:hAnsi="Times New Roman"/>
          <w:sz w:val="24"/>
        </w:rPr>
      </w:pPr>
      <w:r>
        <w:rPr>
          <w:rFonts w:ascii="Times New Roman" w:hAnsi="Times New Roman"/>
          <w:sz w:val="24"/>
        </w:rPr>
        <w:t>Surgical incisions be closely observed for evidence of bleeding.</w:t>
      </w:r>
    </w:p>
    <w:p>
      <w:pPr>
        <w:pStyle w:val="style0"/>
        <w:numPr>
          <w:ilvl w:val="0"/>
          <w:numId w:val="51"/>
        </w:numPr>
        <w:spacing w:after="0" w:lineRule="auto" w:line="360"/>
        <w:ind w:left="720" w:hanging="360"/>
        <w:jc w:val="both"/>
        <w:rPr>
          <w:rFonts w:ascii="Times New Roman" w:hAnsi="Times New Roman"/>
          <w:sz w:val="24"/>
        </w:rPr>
      </w:pPr>
      <w:r>
        <w:rPr>
          <w:rFonts w:ascii="Times New Roman" w:hAnsi="Times New Roman"/>
          <w:sz w:val="24"/>
        </w:rPr>
        <w:t>Stools be tested to determine the presence of occult blood from the gastro intestinal tract GIT.</w:t>
      </w:r>
    </w:p>
    <w:p>
      <w:pPr>
        <w:pStyle w:val="style0"/>
        <w:numPr>
          <w:ilvl w:val="0"/>
          <w:numId w:val="51"/>
        </w:numPr>
        <w:tabs>
          <w:tab w:val="left" w:leader="none" w:pos="900"/>
        </w:tabs>
        <w:spacing w:lineRule="auto" w:line="360"/>
        <w:ind w:left="720" w:hanging="360"/>
        <w:jc w:val="both"/>
        <w:rPr>
          <w:rFonts w:ascii="Times New Roman" w:hAnsi="Times New Roman"/>
          <w:sz w:val="24"/>
        </w:rPr>
      </w:pPr>
      <w:r>
        <w:rPr>
          <w:rFonts w:ascii="Times New Roman" w:hAnsi="Times New Roman"/>
          <w:sz w:val="24"/>
        </w:rPr>
        <w:t>The Hb and haematocrit levels be monitored when the patient is receiving anticoagulant drugs.</w:t>
      </w:r>
    </w:p>
    <w:p>
      <w:pPr>
        <w:pStyle w:val="style0"/>
        <w:tabs>
          <w:tab w:val="left" w:leader="none" w:pos="900"/>
        </w:tabs>
        <w:spacing w:after="0" w:lineRule="auto" w:line="360"/>
        <w:jc w:val="both"/>
        <w:rPr>
          <w:rFonts w:ascii="Times New Roman" w:hAnsi="Times New Roman"/>
          <w:b/>
          <w:sz w:val="24"/>
        </w:rPr>
      </w:pPr>
      <w:r>
        <w:rPr>
          <w:rFonts w:ascii="Times New Roman" w:hAnsi="Times New Roman"/>
          <w:b/>
          <w:sz w:val="24"/>
        </w:rPr>
        <w:t>Chronic/Subsequent Management</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patient be encouraged to use elastic stockings, properly measured and fitted and evenly applied.</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nurse should take care to prevent any pressure under the knee by use of pillows or bed gadgets.</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Patient taught to avoid crossing their legs at the knees to prevent pressure on the popliteal space hence decrease in venous return to the heart.</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Psychological support be given to the client and family.</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Discharge teaching should stress the avoidance of contraceptives, hazards of smoking and the need to avoid constricting gathers/girdles.</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Exercise programme be developed with an emphasize of swimming or webbing which are particularly beneficial due to general given pressure of water.</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Dietry consideration for overweight/obese clients are aimed to limit caloric intake to attain desired weight.</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Sodium limitation is necessary if oedema is present.</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Proper fluid balance is required to prevent addition hypercoagulability of the blood.</w:t>
      </w:r>
    </w:p>
    <w:p>
      <w:pPr>
        <w:pStyle w:val="style0"/>
        <w:numPr>
          <w:ilvl w:val="0"/>
          <w:numId w:val="5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A well balanced diet is important because calcium, Vitamin E and Vitamin K, all play active roles in clotting mechanisms.</w:t>
      </w:r>
    </w:p>
    <w:p>
      <w:pPr>
        <w:pStyle w:val="style0"/>
        <w:numPr>
          <w:ilvl w:val="0"/>
          <w:numId w:val="52"/>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The client should be instructed on the dosage, action and side effects of anticoagulant.</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CORONARY HEART DISEASES</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Terminologies</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Arterioscleriotic heart disease, cardiovascular heart disease, ischaemic heart disease, coronary heart disease, coronary artery disease, dysrhythmias. The term is used to describe disease mechanisms involved in the coronary heart disease are plug formation, atheromatous deposits and coronary deposits.</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Aetiology and Pathophysiology</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The major cause is arteriosclerosis.</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Pathophysiology</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It is characterized by focal deposits of cholestral and lipids primarily within the intima wall of the artery. The genesis of plug formation is the result of complex interventions between the components of the blood and the elements forming the vascular wall. Intact normal endothelial cell is non-reactive to platelets and leukocytes as well as coagulation fibrinolytic and complement factors. However, the endothelial lining can be altered as a result of chemical injuries such as hyperlipidimia or high shear stress such as hypertension with either type of endothelial alteration. Platelets are activated and release a growth factor that stimulates smooth muscle proliferation. The smooth muscle cell proliferation entraps which are calcified over time and form an irritant to the endothelium upon which the platelets adhere and aggregate. In the process, thrombin is generated and fibrin formation and thrombi occur. This process takes many years to develop that when it becomes symptomatic; the disease process is usually well advanced.</w:t>
      </w:r>
    </w:p>
    <w:p>
      <w:pPr>
        <w:pStyle w:val="style0"/>
        <w:tabs>
          <w:tab w:val="left" w:leader="none" w:pos="900"/>
        </w:tabs>
        <w:spacing w:after="0" w:lineRule="auto" w:line="360"/>
        <w:jc w:val="both"/>
        <w:rPr>
          <w:rFonts w:ascii="Times New Roman" w:hAnsi="Times New Roman"/>
          <w:b/>
          <w:sz w:val="24"/>
        </w:rPr>
      </w:pPr>
      <w:r>
        <w:rPr>
          <w:rFonts w:ascii="Times New Roman" w:hAnsi="Times New Roman"/>
          <w:b/>
          <w:sz w:val="24"/>
        </w:rPr>
        <w:t>Risk Factors of C.H.D</w:t>
      </w:r>
    </w:p>
    <w:p>
      <w:pPr>
        <w:pStyle w:val="style0"/>
        <w:tabs>
          <w:tab w:val="left" w:leader="none" w:pos="900"/>
        </w:tabs>
        <w:spacing w:after="0" w:lineRule="auto" w:line="360"/>
        <w:jc w:val="both"/>
        <w:rPr>
          <w:rFonts w:ascii="Times New Roman" w:hAnsi="Times New Roman"/>
          <w:sz w:val="24"/>
        </w:rPr>
      </w:pPr>
      <w:r>
        <w:rPr>
          <w:rFonts w:ascii="Times New Roman" w:hAnsi="Times New Roman"/>
          <w:sz w:val="24"/>
        </w:rPr>
        <w:t>They are divided into two:</w:t>
      </w:r>
    </w:p>
    <w:p>
      <w:pPr>
        <w:pStyle w:val="style0"/>
        <w:numPr>
          <w:ilvl w:val="0"/>
          <w:numId w:val="53"/>
        </w:numPr>
        <w:tabs>
          <w:tab w:val="left" w:leader="none" w:pos="900"/>
        </w:tabs>
        <w:spacing w:after="0" w:lineRule="auto" w:line="360"/>
        <w:jc w:val="both"/>
        <w:rPr>
          <w:rFonts w:ascii="Times New Roman" w:hAnsi="Times New Roman"/>
          <w:sz w:val="24"/>
        </w:rPr>
      </w:pPr>
      <w:r>
        <w:rPr>
          <w:rFonts w:ascii="Times New Roman" w:hAnsi="Times New Roman"/>
          <w:sz w:val="24"/>
        </w:rPr>
        <w:t>Unmodifiable risk factors</w:t>
      </w:r>
    </w:p>
    <w:p>
      <w:pPr>
        <w:pStyle w:val="style0"/>
        <w:numPr>
          <w:ilvl w:val="0"/>
          <w:numId w:val="53"/>
        </w:numPr>
        <w:tabs>
          <w:tab w:val="left" w:leader="none" w:pos="900"/>
        </w:tabs>
        <w:spacing w:lineRule="auto" w:line="360"/>
        <w:jc w:val="both"/>
        <w:rPr>
          <w:rFonts w:ascii="Times New Roman" w:hAnsi="Times New Roman"/>
          <w:sz w:val="24"/>
        </w:rPr>
      </w:pPr>
      <w:r>
        <w:rPr>
          <w:rFonts w:ascii="Times New Roman" w:hAnsi="Times New Roman"/>
          <w:sz w:val="24"/>
        </w:rPr>
        <w:t>Modifiable risk factors</w:t>
      </w:r>
    </w:p>
    <w:p>
      <w:pPr>
        <w:pStyle w:val="style0"/>
        <w:numPr>
          <w:ilvl w:val="0"/>
          <w:numId w:val="54"/>
        </w:numPr>
        <w:tabs>
          <w:tab w:val="left" w:leader="none" w:pos="900"/>
        </w:tabs>
        <w:spacing w:after="0" w:lineRule="auto" w:line="360"/>
        <w:jc w:val="both"/>
        <w:rPr>
          <w:rFonts w:ascii="Times New Roman" w:hAnsi="Times New Roman"/>
          <w:b/>
          <w:sz w:val="24"/>
        </w:rPr>
      </w:pPr>
      <w:r>
        <w:rPr>
          <w:rFonts w:ascii="Times New Roman" w:hAnsi="Times New Roman"/>
          <w:b/>
          <w:sz w:val="24"/>
        </w:rPr>
        <w:t>Unmodifiable Risk Factors</w:t>
      </w:r>
    </w:p>
    <w:p>
      <w:pPr>
        <w:pStyle w:val="style0"/>
        <w:numPr>
          <w:ilvl w:val="0"/>
          <w:numId w:val="55"/>
        </w:numPr>
        <w:tabs>
          <w:tab w:val="left" w:leader="none" w:pos="900"/>
        </w:tabs>
        <w:spacing w:after="0" w:lineRule="auto" w:line="360"/>
        <w:jc w:val="both"/>
        <w:rPr>
          <w:rFonts w:ascii="Times New Roman" w:hAnsi="Times New Roman"/>
          <w:b/>
          <w:sz w:val="24"/>
        </w:rPr>
      </w:pPr>
      <w:r>
        <w:rPr>
          <w:rFonts w:ascii="Times New Roman" w:hAnsi="Times New Roman"/>
          <w:b/>
          <w:sz w:val="24"/>
        </w:rPr>
        <w:t>Age, Gender and Race</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 xml:space="preserve">The incidence of coronary heart disease is greater for white middle-aged men. After the age of 60 years, the incidence on men and women equalizes although it may be more increased in </w:t>
      </w:r>
      <w:r>
        <w:rPr>
          <w:rFonts w:ascii="Times New Roman" w:hAnsi="Times New Roman"/>
          <w:sz w:val="24"/>
        </w:rPr>
        <w:t>women due to increased stress, increased cigarette smoking, presence of hypertension and use of birth control pills.</w:t>
      </w:r>
    </w:p>
    <w:p>
      <w:pPr>
        <w:pStyle w:val="style0"/>
        <w:tabs>
          <w:tab w:val="left" w:leader="none" w:pos="900"/>
        </w:tabs>
        <w:spacing w:lineRule="auto" w:line="360"/>
        <w:jc w:val="both"/>
        <w:rPr>
          <w:rFonts w:ascii="Times New Roman" w:hAnsi="Times New Roman"/>
          <w:sz w:val="24"/>
        </w:rPr>
      </w:pPr>
    </w:p>
    <w:p>
      <w:pPr>
        <w:pStyle w:val="style0"/>
        <w:numPr>
          <w:ilvl w:val="0"/>
          <w:numId w:val="55"/>
        </w:numPr>
        <w:tabs>
          <w:tab w:val="left" w:leader="none" w:pos="900"/>
        </w:tabs>
        <w:spacing w:after="0" w:lineRule="auto" w:line="360"/>
        <w:jc w:val="both"/>
        <w:rPr>
          <w:rFonts w:ascii="Times New Roman" w:hAnsi="Times New Roman"/>
          <w:b/>
          <w:sz w:val="24"/>
        </w:rPr>
      </w:pPr>
      <w:r>
        <w:rPr>
          <w:rFonts w:ascii="Times New Roman" w:hAnsi="Times New Roman"/>
          <w:b/>
          <w:sz w:val="24"/>
        </w:rPr>
        <w:t>Family History and Heredity</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Genetic predisposition is an important factor in the occurrence of coronary heart disease although the exact mechanism of inheritance isn’t fully understood. Some congenital defects in coronary artery walls predispose to the formation of plugs.</w:t>
      </w:r>
    </w:p>
    <w:p>
      <w:pPr>
        <w:pStyle w:val="style0"/>
        <w:numPr>
          <w:ilvl w:val="0"/>
          <w:numId w:val="55"/>
        </w:numPr>
        <w:tabs>
          <w:tab w:val="left" w:leader="none" w:pos="900"/>
        </w:tabs>
        <w:spacing w:after="0" w:lineRule="auto" w:line="360"/>
        <w:jc w:val="both"/>
        <w:rPr>
          <w:rFonts w:ascii="Times New Roman" w:hAnsi="Times New Roman"/>
          <w:b/>
          <w:sz w:val="24"/>
        </w:rPr>
      </w:pPr>
      <w:r>
        <w:rPr>
          <w:rFonts w:ascii="Times New Roman" w:hAnsi="Times New Roman"/>
          <w:b/>
          <w:sz w:val="24"/>
        </w:rPr>
        <w:t>Diabetes mellitus</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This is because persons with diabetes have increased tendency toward connective tissue degeneration.</w:t>
      </w:r>
    </w:p>
    <w:p>
      <w:pPr>
        <w:pStyle w:val="style0"/>
        <w:numPr>
          <w:ilvl w:val="0"/>
          <w:numId w:val="54"/>
        </w:numPr>
        <w:tabs>
          <w:tab w:val="left" w:leader="none" w:pos="900"/>
        </w:tabs>
        <w:spacing w:after="0" w:lineRule="auto" w:line="360"/>
        <w:jc w:val="both"/>
        <w:rPr>
          <w:rFonts w:ascii="Times New Roman" w:hAnsi="Times New Roman"/>
          <w:b/>
          <w:sz w:val="24"/>
        </w:rPr>
      </w:pPr>
      <w:r>
        <w:rPr>
          <w:rFonts w:ascii="Times New Roman" w:hAnsi="Times New Roman"/>
          <w:b/>
          <w:sz w:val="24"/>
        </w:rPr>
        <w:t>Modifiable Risk Factors</w:t>
      </w:r>
    </w:p>
    <w:p>
      <w:pPr>
        <w:pStyle w:val="style0"/>
        <w:numPr>
          <w:ilvl w:val="0"/>
          <w:numId w:val="56"/>
        </w:numPr>
        <w:tabs>
          <w:tab w:val="left" w:leader="none" w:pos="900"/>
        </w:tabs>
        <w:spacing w:after="0" w:lineRule="auto" w:line="360"/>
        <w:jc w:val="both"/>
        <w:rPr>
          <w:rFonts w:ascii="Times New Roman" w:hAnsi="Times New Roman"/>
          <w:b/>
          <w:sz w:val="24"/>
        </w:rPr>
      </w:pPr>
      <w:r>
        <w:rPr>
          <w:rFonts w:ascii="Times New Roman" w:hAnsi="Times New Roman"/>
          <w:b/>
          <w:sz w:val="24"/>
        </w:rPr>
        <w:t>Elevated Serum Lipids</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A person is at risk of developing coronary heart disease if serum cholesterol level is more than 200mg/dl.</w:t>
      </w:r>
    </w:p>
    <w:p>
      <w:pPr>
        <w:pStyle w:val="style0"/>
        <w:tabs>
          <w:tab w:val="left" w:leader="none" w:pos="900"/>
        </w:tabs>
        <w:spacing w:lineRule="auto" w:line="360"/>
        <w:jc w:val="both"/>
        <w:rPr>
          <w:rFonts w:ascii="Times New Roman" w:hAnsi="Times New Roman"/>
          <w:sz w:val="24"/>
        </w:rPr>
      </w:pPr>
      <w:r>
        <w:rPr>
          <w:rFonts w:ascii="Times New Roman" w:hAnsi="Times New Roman"/>
          <w:b/>
          <w:sz w:val="24"/>
        </w:rPr>
        <w:t>NOTE:</w:t>
      </w:r>
      <w:r>
        <w:rPr>
          <w:rFonts w:ascii="Times New Roman" w:hAnsi="Times New Roman"/>
          <w:sz w:val="24"/>
        </w:rPr>
        <w:t xml:space="preserve"> The liver is capable of producing cholesterol from saturated fats even when the dietry intake of fats is severely limited.</w:t>
      </w:r>
    </w:p>
    <w:p>
      <w:pPr>
        <w:pStyle w:val="style0"/>
        <w:numPr>
          <w:ilvl w:val="0"/>
          <w:numId w:val="56"/>
        </w:numPr>
        <w:tabs>
          <w:tab w:val="left" w:leader="none" w:pos="900"/>
        </w:tabs>
        <w:spacing w:lineRule="auto" w:line="360"/>
        <w:jc w:val="both"/>
        <w:rPr>
          <w:rFonts w:ascii="Times New Roman" w:hAnsi="Times New Roman"/>
          <w:b/>
          <w:sz w:val="24"/>
        </w:rPr>
      </w:pPr>
      <w:r>
        <w:rPr>
          <w:rFonts w:ascii="Times New Roman" w:hAnsi="Times New Roman"/>
          <w:b/>
          <w:sz w:val="24"/>
        </w:rPr>
        <w:t>Hypertension</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It is related to the shearing stress causing injury to the endothelial lining. Arteriosclerosis in turn causes narrowed, thickened arterial walls and decreases the distensibility and extensibility of vessels.</w:t>
      </w:r>
    </w:p>
    <w:p>
      <w:pPr>
        <w:pStyle w:val="style0"/>
        <w:numPr>
          <w:ilvl w:val="0"/>
          <w:numId w:val="56"/>
        </w:numPr>
        <w:tabs>
          <w:tab w:val="left" w:leader="none" w:pos="900"/>
        </w:tabs>
        <w:spacing w:lineRule="auto" w:line="360"/>
        <w:jc w:val="both"/>
        <w:rPr>
          <w:rFonts w:ascii="Times New Roman" w:hAnsi="Times New Roman"/>
          <w:b/>
          <w:sz w:val="24"/>
        </w:rPr>
      </w:pPr>
      <w:r>
        <w:rPr>
          <w:rFonts w:ascii="Times New Roman" w:hAnsi="Times New Roman"/>
          <w:b/>
          <w:sz w:val="24"/>
        </w:rPr>
        <w:t>Smoking</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The risk of developing coronary heart diseases is 2-6 higher to cigarette smokers than non-smokers. Nicotine in the cigarette smoke cause cathecholamine release that causes an increased heart rate, increased blood pressure and peripheral vaso constriction. These changes increase the cardiac work load necessity greater myo-cardial oxygen consumption.</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CO</w:t>
      </w:r>
      <w:r>
        <w:rPr>
          <w:rFonts w:ascii="Times New Roman" w:hAnsi="Times New Roman"/>
          <w:sz w:val="24"/>
          <w:vertAlign w:val="subscript"/>
        </w:rPr>
        <w:t>2</w:t>
      </w:r>
      <w:r>
        <w:rPr>
          <w:rFonts w:ascii="Times New Roman" w:hAnsi="Times New Roman"/>
          <w:sz w:val="24"/>
        </w:rPr>
        <w:t xml:space="preserve"> a by-product of combustion affects the oxygen carrying capacity of Hb by reducing the sites available for oxygen transport. Thus the effects of an increased cardiac workload combined with oxygen depleting effect of CO</w:t>
      </w:r>
      <w:r>
        <w:rPr>
          <w:rFonts w:ascii="Times New Roman" w:hAnsi="Times New Roman"/>
          <w:sz w:val="24"/>
          <w:vertAlign w:val="subscript"/>
        </w:rPr>
        <w:t>2</w:t>
      </w:r>
      <w:r>
        <w:rPr>
          <w:rFonts w:ascii="Times New Roman" w:hAnsi="Times New Roman"/>
          <w:sz w:val="24"/>
        </w:rPr>
        <w:t xml:space="preserve"> from smoking significantly decrease the oxygen available to the myo-cardium. </w:t>
      </w:r>
    </w:p>
    <w:p>
      <w:pPr>
        <w:pStyle w:val="style0"/>
        <w:tabs>
          <w:tab w:val="left" w:leader="none" w:pos="900"/>
        </w:tabs>
        <w:spacing w:lineRule="auto" w:line="360"/>
        <w:jc w:val="both"/>
        <w:rPr>
          <w:rFonts w:ascii="Times New Roman" w:hAnsi="Times New Roman"/>
          <w:sz w:val="24"/>
        </w:rPr>
      </w:pPr>
    </w:p>
    <w:p>
      <w:pPr>
        <w:pStyle w:val="style0"/>
        <w:tabs>
          <w:tab w:val="left" w:leader="none" w:pos="900"/>
        </w:tabs>
        <w:spacing w:lineRule="auto" w:line="360"/>
        <w:jc w:val="both"/>
        <w:rPr>
          <w:rFonts w:ascii="Times New Roman" w:hAnsi="Times New Roman"/>
          <w:sz w:val="24"/>
        </w:rPr>
      </w:pPr>
      <w:r>
        <w:rPr>
          <w:rFonts w:ascii="Times New Roman" w:hAnsi="Times New Roman"/>
          <w:sz w:val="24"/>
        </w:rPr>
        <w:t>Other factors are:</w:t>
      </w:r>
    </w:p>
    <w:p>
      <w:pPr>
        <w:pStyle w:val="style0"/>
        <w:numPr>
          <w:ilvl w:val="0"/>
          <w:numId w:val="57"/>
        </w:numPr>
        <w:tabs>
          <w:tab w:val="left" w:leader="none" w:pos="900"/>
        </w:tabs>
        <w:spacing w:after="0" w:lineRule="auto" w:line="360"/>
        <w:jc w:val="both"/>
        <w:rPr>
          <w:rFonts w:ascii="Times New Roman" w:hAnsi="Times New Roman"/>
          <w:sz w:val="24"/>
        </w:rPr>
      </w:pPr>
      <w:r>
        <w:rPr>
          <w:rFonts w:ascii="Times New Roman" w:hAnsi="Times New Roman"/>
          <w:sz w:val="24"/>
        </w:rPr>
        <w:t>Obesity</w:t>
      </w:r>
    </w:p>
    <w:p>
      <w:pPr>
        <w:pStyle w:val="style0"/>
        <w:numPr>
          <w:ilvl w:val="0"/>
          <w:numId w:val="57"/>
        </w:numPr>
        <w:tabs>
          <w:tab w:val="left" w:leader="none" w:pos="900"/>
        </w:tabs>
        <w:spacing w:after="0" w:lineRule="auto" w:line="360"/>
        <w:jc w:val="both"/>
        <w:rPr>
          <w:rFonts w:ascii="Times New Roman" w:hAnsi="Times New Roman"/>
          <w:sz w:val="24"/>
        </w:rPr>
      </w:pPr>
      <w:r>
        <w:rPr>
          <w:rFonts w:ascii="Times New Roman" w:hAnsi="Times New Roman"/>
          <w:sz w:val="24"/>
        </w:rPr>
        <w:t>Sedentary life style</w:t>
      </w:r>
    </w:p>
    <w:p>
      <w:pPr>
        <w:pStyle w:val="style0"/>
        <w:numPr>
          <w:ilvl w:val="0"/>
          <w:numId w:val="57"/>
        </w:numPr>
        <w:tabs>
          <w:tab w:val="left" w:leader="none" w:pos="900"/>
        </w:tabs>
        <w:spacing w:lineRule="auto" w:line="360"/>
        <w:jc w:val="both"/>
        <w:rPr>
          <w:rFonts w:ascii="Times New Roman" w:hAnsi="Times New Roman"/>
          <w:sz w:val="24"/>
        </w:rPr>
      </w:pPr>
      <w:r>
        <w:rPr>
          <w:rFonts w:ascii="Times New Roman" w:hAnsi="Times New Roman"/>
          <w:sz w:val="24"/>
        </w:rPr>
        <w:t>Stress and behavior patterns</w:t>
      </w:r>
    </w:p>
    <w:p>
      <w:pPr>
        <w:pStyle w:val="style0"/>
        <w:numPr>
          <w:ilvl w:val="0"/>
          <w:numId w:val="58"/>
        </w:numPr>
        <w:tabs>
          <w:tab w:val="left" w:leader="none" w:pos="900"/>
        </w:tabs>
        <w:spacing w:lineRule="auto" w:line="360"/>
        <w:jc w:val="both"/>
        <w:rPr>
          <w:rFonts w:ascii="Times New Roman" w:hAnsi="Times New Roman"/>
          <w:sz w:val="24"/>
        </w:rPr>
      </w:pPr>
      <w:r>
        <w:rPr>
          <w:rFonts w:ascii="Times New Roman" w:hAnsi="Times New Roman"/>
          <w:b/>
          <w:sz w:val="24"/>
        </w:rPr>
        <w:t>Type A Behaviour includes:</w:t>
      </w:r>
      <w:r>
        <w:rPr>
          <w:rFonts w:ascii="Times New Roman" w:hAnsi="Times New Roman"/>
          <w:sz w:val="24"/>
        </w:rPr>
        <w:t xml:space="preserve"> Perfection, hardworking, driving personality.</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They suppress anger and hostility.</w:t>
      </w:r>
    </w:p>
    <w:p>
      <w:pPr>
        <w:pStyle w:val="style0"/>
        <w:numPr>
          <w:ilvl w:val="0"/>
          <w:numId w:val="58"/>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Have a sense of time urgency. Are impatient and cause stress and within themselves often when a situation does not warrant it.</w:t>
      </w:r>
    </w:p>
    <w:p>
      <w:pPr>
        <w:pStyle w:val="style0"/>
        <w:numPr>
          <w:ilvl w:val="0"/>
          <w:numId w:val="58"/>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Type B Behaviour:</w:t>
      </w:r>
      <w:r>
        <w:rPr>
          <w:rFonts w:ascii="Times New Roman" w:hAnsi="Times New Roman"/>
          <w:sz w:val="24"/>
        </w:rPr>
        <w:t xml:space="preserve"> Easier going, take upsets in stride, know their limitations. They take time to relax, are not over achievers and are able to keep priorities in perspectives.</w:t>
      </w:r>
    </w:p>
    <w:p>
      <w:pPr>
        <w:pStyle w:val="style0"/>
        <w:tabs>
          <w:tab w:val="left" w:leader="none" w:pos="900"/>
        </w:tabs>
        <w:spacing w:after="0" w:lineRule="auto" w:line="360"/>
        <w:jc w:val="both"/>
        <w:rPr>
          <w:rFonts w:ascii="Times New Roman" w:hAnsi="Times New Roman"/>
          <w:b/>
          <w:sz w:val="24"/>
        </w:rPr>
      </w:pPr>
      <w:r>
        <w:rPr>
          <w:rFonts w:ascii="Times New Roman" w:hAnsi="Times New Roman"/>
          <w:b/>
          <w:sz w:val="24"/>
        </w:rPr>
        <w:t>Clinical Manifestations</w:t>
      </w:r>
    </w:p>
    <w:p>
      <w:pPr>
        <w:pStyle w:val="style0"/>
        <w:tabs>
          <w:tab w:val="left" w:leader="none" w:pos="900"/>
        </w:tabs>
        <w:spacing w:after="0" w:lineRule="auto" w:line="360"/>
        <w:jc w:val="both"/>
        <w:rPr>
          <w:rFonts w:ascii="Times New Roman" w:hAnsi="Times New Roman"/>
          <w:sz w:val="24"/>
        </w:rPr>
      </w:pPr>
      <w:r>
        <w:rPr>
          <w:rFonts w:ascii="Times New Roman" w:hAnsi="Times New Roman"/>
          <w:sz w:val="24"/>
        </w:rPr>
        <w:t>Major three ones for coronary heart disease are:</w:t>
      </w:r>
    </w:p>
    <w:p>
      <w:pPr>
        <w:pStyle w:val="style0"/>
        <w:numPr>
          <w:ilvl w:val="0"/>
          <w:numId w:val="59"/>
        </w:numPr>
        <w:tabs>
          <w:tab w:val="left" w:leader="none" w:pos="900"/>
        </w:tabs>
        <w:spacing w:after="0" w:lineRule="auto" w:line="360"/>
        <w:jc w:val="both"/>
        <w:rPr>
          <w:rFonts w:ascii="Times New Roman" w:hAnsi="Times New Roman"/>
          <w:sz w:val="24"/>
        </w:rPr>
      </w:pPr>
      <w:r>
        <w:rPr>
          <w:rFonts w:ascii="Times New Roman" w:hAnsi="Times New Roman"/>
          <w:sz w:val="24"/>
        </w:rPr>
        <w:t>Sudden cardiac death (major).</w:t>
      </w:r>
    </w:p>
    <w:p>
      <w:pPr>
        <w:pStyle w:val="style0"/>
        <w:numPr>
          <w:ilvl w:val="0"/>
          <w:numId w:val="59"/>
        </w:numPr>
        <w:tabs>
          <w:tab w:val="left" w:leader="none" w:pos="900"/>
        </w:tabs>
        <w:spacing w:after="0" w:lineRule="auto" w:line="360"/>
        <w:jc w:val="both"/>
        <w:rPr>
          <w:rFonts w:ascii="Times New Roman" w:hAnsi="Times New Roman"/>
          <w:sz w:val="24"/>
        </w:rPr>
      </w:pPr>
      <w:r>
        <w:rPr>
          <w:rFonts w:ascii="Times New Roman" w:hAnsi="Times New Roman"/>
          <w:sz w:val="24"/>
        </w:rPr>
        <w:t>Angina pectoris.</w:t>
      </w:r>
    </w:p>
    <w:p>
      <w:pPr>
        <w:pStyle w:val="style0"/>
        <w:numPr>
          <w:ilvl w:val="0"/>
          <w:numId w:val="59"/>
        </w:numPr>
        <w:tabs>
          <w:tab w:val="left" w:leader="none" w:pos="900"/>
        </w:tabs>
        <w:spacing w:lineRule="auto" w:line="360"/>
        <w:jc w:val="both"/>
        <w:rPr>
          <w:rFonts w:ascii="Times New Roman" w:hAnsi="Times New Roman"/>
          <w:sz w:val="24"/>
        </w:rPr>
      </w:pPr>
      <w:r>
        <w:rPr>
          <w:rFonts w:ascii="Times New Roman" w:hAnsi="Times New Roman"/>
          <w:sz w:val="24"/>
        </w:rPr>
        <w:t>Acute myo-cardial infarction.</w:t>
      </w:r>
    </w:p>
    <w:p>
      <w:pPr>
        <w:pStyle w:val="style0"/>
        <w:numPr>
          <w:ilvl w:val="0"/>
          <w:numId w:val="60"/>
        </w:numPr>
        <w:tabs>
          <w:tab w:val="left" w:leader="none" w:pos="900"/>
        </w:tabs>
        <w:spacing w:after="0" w:lineRule="auto" w:line="360"/>
        <w:jc w:val="both"/>
        <w:rPr>
          <w:rFonts w:ascii="Times New Roman" w:hAnsi="Times New Roman"/>
          <w:b/>
          <w:sz w:val="24"/>
        </w:rPr>
      </w:pPr>
      <w:r>
        <w:rPr>
          <w:rFonts w:ascii="Times New Roman" w:hAnsi="Times New Roman"/>
          <w:b/>
          <w:sz w:val="24"/>
        </w:rPr>
        <w:t>Sudden Cardiac Death</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This is unexpected collapse and cardio-pulmonary arrest of a previously well appearing person within minutes to one hour after the onset of acute symptoms. It occurs secondary to natural cause. The affected person may or may not have prior history of a cardiovascular disease.</w:t>
      </w:r>
    </w:p>
    <w:p>
      <w:pPr>
        <w:pStyle w:val="style0"/>
        <w:tabs>
          <w:tab w:val="left" w:leader="none" w:pos="900"/>
        </w:tabs>
        <w:spacing w:after="0" w:lineRule="auto" w:line="360"/>
        <w:jc w:val="both"/>
        <w:rPr>
          <w:rFonts w:ascii="Times New Roman" w:hAnsi="Times New Roman"/>
          <w:b/>
          <w:sz w:val="24"/>
        </w:rPr>
      </w:pPr>
      <w:r>
        <w:rPr>
          <w:rFonts w:ascii="Times New Roman" w:hAnsi="Times New Roman"/>
          <w:b/>
          <w:sz w:val="24"/>
        </w:rPr>
        <w:t xml:space="preserve">Significance </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This is the leading cause of death in industrialized nations.</w:t>
      </w:r>
    </w:p>
    <w:p>
      <w:pPr>
        <w:pStyle w:val="style0"/>
        <w:tabs>
          <w:tab w:val="left" w:leader="none" w:pos="900"/>
        </w:tabs>
        <w:spacing w:lineRule="auto" w:line="360"/>
        <w:jc w:val="both"/>
        <w:rPr>
          <w:rFonts w:ascii="Times New Roman" w:hAnsi="Times New Roman"/>
          <w:sz w:val="24"/>
        </w:rPr>
      </w:pPr>
      <w:r>
        <w:rPr>
          <w:rFonts w:ascii="Times New Roman" w:hAnsi="Times New Roman"/>
          <w:b/>
          <w:sz w:val="24"/>
        </w:rPr>
        <w:t>Aetiology:</w:t>
      </w:r>
      <w:r>
        <w:rPr>
          <w:rFonts w:ascii="Times New Roman" w:hAnsi="Times New Roman"/>
          <w:sz w:val="24"/>
        </w:rPr>
        <w:t xml:space="preserve"> In most instances, sudden cardiac death occurs as a primary manifestation of coronary heart disease and victims usually have multi-vessels coronary arteriosclerosis. Persons acho experience sudden cardiac death as a result of coronary heart disease fall into two groups.</w:t>
      </w:r>
    </w:p>
    <w:p>
      <w:pPr>
        <w:pStyle w:val="style0"/>
        <w:numPr>
          <w:ilvl w:val="0"/>
          <w:numId w:val="61"/>
        </w:numPr>
        <w:tabs>
          <w:tab w:val="left" w:leader="none" w:pos="900"/>
        </w:tabs>
        <w:spacing w:after="0" w:lineRule="auto" w:line="360"/>
        <w:jc w:val="both"/>
        <w:rPr>
          <w:rFonts w:ascii="Times New Roman" w:hAnsi="Times New Roman"/>
          <w:sz w:val="24"/>
        </w:rPr>
      </w:pPr>
      <w:r>
        <w:rPr>
          <w:rFonts w:ascii="Times New Roman" w:hAnsi="Times New Roman"/>
          <w:sz w:val="24"/>
        </w:rPr>
        <w:t>Those who had acute myocardial infarction account for 25%.</w:t>
      </w:r>
    </w:p>
    <w:p>
      <w:pPr>
        <w:pStyle w:val="style0"/>
        <w:numPr>
          <w:ilvl w:val="0"/>
          <w:numId w:val="61"/>
        </w:numPr>
        <w:tabs>
          <w:tab w:val="left" w:leader="none" w:pos="900"/>
        </w:tabs>
        <w:spacing w:lineRule="auto" w:line="360"/>
        <w:jc w:val="both"/>
        <w:rPr>
          <w:rFonts w:ascii="Times New Roman" w:hAnsi="Times New Roman"/>
          <w:sz w:val="24"/>
        </w:rPr>
      </w:pPr>
      <w:r>
        <w:rPr>
          <w:rFonts w:ascii="Times New Roman" w:hAnsi="Times New Roman"/>
          <w:sz w:val="24"/>
        </w:rPr>
        <w:t>Those who didn’t have an acute myo-cardial infarction 75%.</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In this group of 75%, victims usually offer no warning signs and have no known symptoms. Death is as a result of disrrythymia formation usually ventricular, tachycardia, ventricular fibrillation or both. These clients are at risk of recurrent sudden death probably because of continued electrical instability of the myocardial which cause the initial event to occur.</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The 25% cases usually do have prodromal symptoms such as chest pain and dyspnoea and they have less chances of recurrence.</w:t>
      </w:r>
    </w:p>
    <w:p>
      <w:pPr>
        <w:pStyle w:val="style0"/>
        <w:tabs>
          <w:tab w:val="left" w:leader="none" w:pos="900"/>
        </w:tabs>
        <w:spacing w:after="0" w:lineRule="auto" w:line="360"/>
        <w:jc w:val="both"/>
        <w:rPr>
          <w:rFonts w:ascii="Times New Roman" w:hAnsi="Times New Roman"/>
          <w:b/>
          <w:sz w:val="24"/>
        </w:rPr>
      </w:pPr>
      <w:r>
        <w:rPr>
          <w:rFonts w:ascii="Times New Roman" w:hAnsi="Times New Roman"/>
          <w:b/>
          <w:sz w:val="24"/>
        </w:rPr>
        <w:t>Risk Factors to Development of Sudden Cardiac Death</w:t>
      </w:r>
    </w:p>
    <w:p>
      <w:pPr>
        <w:pStyle w:val="style0"/>
        <w:numPr>
          <w:ilvl w:val="0"/>
          <w:numId w:val="62"/>
        </w:numPr>
        <w:tabs>
          <w:tab w:val="left" w:leader="none" w:pos="900"/>
        </w:tabs>
        <w:spacing w:after="0" w:lineRule="auto" w:line="360"/>
        <w:jc w:val="both"/>
        <w:rPr>
          <w:rFonts w:ascii="Times New Roman" w:hAnsi="Times New Roman"/>
          <w:sz w:val="24"/>
        </w:rPr>
      </w:pPr>
      <w:r>
        <w:rPr>
          <w:rFonts w:ascii="Times New Roman" w:hAnsi="Times New Roman"/>
          <w:sz w:val="24"/>
        </w:rPr>
        <w:t>Male gender.</w:t>
      </w:r>
    </w:p>
    <w:p>
      <w:pPr>
        <w:pStyle w:val="style0"/>
        <w:numPr>
          <w:ilvl w:val="0"/>
          <w:numId w:val="62"/>
        </w:numPr>
        <w:tabs>
          <w:tab w:val="left" w:leader="none" w:pos="900"/>
        </w:tabs>
        <w:spacing w:after="0" w:lineRule="auto" w:line="360"/>
        <w:jc w:val="both"/>
        <w:rPr>
          <w:rFonts w:ascii="Times New Roman" w:hAnsi="Times New Roman"/>
          <w:sz w:val="24"/>
        </w:rPr>
      </w:pPr>
      <w:r>
        <w:rPr>
          <w:rFonts w:ascii="Times New Roman" w:hAnsi="Times New Roman"/>
          <w:sz w:val="24"/>
        </w:rPr>
        <w:t>Family history of premature arteriosclerosis.</w:t>
      </w:r>
    </w:p>
    <w:p>
      <w:pPr>
        <w:pStyle w:val="style0"/>
        <w:numPr>
          <w:ilvl w:val="0"/>
          <w:numId w:val="62"/>
        </w:numPr>
        <w:tabs>
          <w:tab w:val="left" w:leader="none" w:pos="900"/>
        </w:tabs>
        <w:spacing w:lineRule="auto" w:line="360"/>
        <w:jc w:val="both"/>
        <w:rPr>
          <w:rFonts w:ascii="Times New Roman" w:hAnsi="Times New Roman"/>
          <w:sz w:val="24"/>
        </w:rPr>
      </w:pPr>
      <w:r>
        <w:rPr>
          <w:rFonts w:ascii="Times New Roman" w:hAnsi="Times New Roman"/>
          <w:sz w:val="24"/>
        </w:rPr>
        <w:t>Cigarette smoking.</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Therapeutic Management for Services</w:t>
      </w:r>
    </w:p>
    <w:p>
      <w:pPr>
        <w:pStyle w:val="style0"/>
        <w:numPr>
          <w:ilvl w:val="0"/>
          <w:numId w:val="63"/>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Survivors of sudden cardiac death generally require a diagnostic work up to determine whether they have had an acute myocardial infarction. Thus cereal cardiac ISO enzymes and ECG’s must be obtained and the client treated accordingly.</w:t>
      </w:r>
    </w:p>
    <w:p>
      <w:pPr>
        <w:pStyle w:val="style0"/>
        <w:numPr>
          <w:ilvl w:val="0"/>
          <w:numId w:val="63"/>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In addition since most persons with sudden cardiac death have coronary heart disease secondary to multi vessel coronary to arteriosclerosis cardiac catherization is indicated to determine the possible location and extent of coronary artery occlusion.</w:t>
      </w:r>
    </w:p>
    <w:p>
      <w:pPr>
        <w:pStyle w:val="style0"/>
        <w:numPr>
          <w:ilvl w:val="0"/>
          <w:numId w:val="63"/>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Coronary artery by-pass graft surgery may be indicated. Drugs to correct disrrytymias are used such as procanermide, quinidine etc.</w:t>
      </w:r>
    </w:p>
    <w:p>
      <w:pPr>
        <w:pStyle w:val="style0"/>
        <w:numPr>
          <w:ilvl w:val="0"/>
          <w:numId w:val="63"/>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 xml:space="preserve">The nurse caring for a survivor of sudden cardiac death needs to be attuned to client psychosocial adaption to this sudden ‘brush’ with death as these clients develop a time bomb mentality. They fear the recurrence of cardio pulmonary arrest and may become </w:t>
      </w:r>
      <w:r>
        <w:rPr>
          <w:rFonts w:ascii="Times New Roman" w:hAnsi="Times New Roman"/>
          <w:sz w:val="24"/>
        </w:rPr>
        <w:t>anxious, angry and depressed. There families are likely to experience the same feelings. The nurse should provide emotional support.</w:t>
      </w:r>
    </w:p>
    <w:p>
      <w:pPr>
        <w:pStyle w:val="style0"/>
        <w:numPr>
          <w:ilvl w:val="0"/>
          <w:numId w:val="60"/>
        </w:numPr>
        <w:tabs>
          <w:tab w:val="left" w:leader="none" w:pos="900"/>
        </w:tabs>
        <w:spacing w:lineRule="auto" w:line="360"/>
        <w:jc w:val="both"/>
        <w:rPr>
          <w:rFonts w:ascii="Times New Roman" w:hAnsi="Times New Roman"/>
          <w:b/>
          <w:sz w:val="24"/>
        </w:rPr>
      </w:pPr>
      <w:r>
        <w:rPr>
          <w:rFonts w:ascii="Times New Roman" w:hAnsi="Times New Roman"/>
          <w:b/>
          <w:sz w:val="24"/>
        </w:rPr>
        <w:t>Angina Pectoris</w:t>
      </w:r>
    </w:p>
    <w:p>
      <w:pPr>
        <w:pStyle w:val="style0"/>
        <w:tabs>
          <w:tab w:val="left" w:leader="none" w:pos="900"/>
        </w:tabs>
        <w:spacing w:lineRule="auto" w:line="360"/>
        <w:jc w:val="both"/>
        <w:rPr>
          <w:rFonts w:ascii="Times New Roman" w:hAnsi="Times New Roman"/>
          <w:sz w:val="24"/>
        </w:rPr>
      </w:pPr>
      <w:r>
        <w:rPr>
          <w:rFonts w:ascii="Times New Roman" w:hAnsi="Times New Roman"/>
          <w:b/>
          <w:sz w:val="24"/>
        </w:rPr>
        <w:t>Def:</w:t>
      </w:r>
      <w:r>
        <w:rPr>
          <w:rFonts w:ascii="Times New Roman" w:hAnsi="Times New Roman"/>
          <w:sz w:val="24"/>
        </w:rPr>
        <w:t xml:space="preserve"> Is a transient chest pain due to myocardial ischaemia. It is literally translated as pain/angina in the chest/pectoris.</w:t>
      </w:r>
    </w:p>
    <w:p>
      <w:pPr>
        <w:pStyle w:val="style0"/>
        <w:tabs>
          <w:tab w:val="left" w:leader="none" w:pos="900"/>
        </w:tabs>
        <w:spacing w:lineRule="auto" w:line="360"/>
        <w:jc w:val="both"/>
        <w:rPr>
          <w:rFonts w:ascii="Times New Roman" w:hAnsi="Times New Roman"/>
          <w:sz w:val="24"/>
        </w:rPr>
      </w:pP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Characteristics of this Pain</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It usually lasts for a few minutes 3-5minutes.and subsides when the precipitating factor usually exertion is relieved. Typical exertional angina should not persist longer than 20 minutes after a rest or administration of nitro glycerine.</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Pathophysiology</w:t>
      </w:r>
    </w:p>
    <w:p>
      <w:pPr>
        <w:pStyle w:val="style0"/>
        <w:numPr>
          <w:ilvl w:val="0"/>
          <w:numId w:val="64"/>
        </w:numPr>
        <w:tabs>
          <w:tab w:val="left" w:leader="none" w:pos="900"/>
        </w:tabs>
        <w:spacing w:after="0" w:lineRule="auto" w:line="360"/>
        <w:jc w:val="both"/>
        <w:rPr>
          <w:rFonts w:ascii="Times New Roman" w:hAnsi="Times New Roman"/>
          <w:sz w:val="24"/>
        </w:rPr>
      </w:pPr>
      <w:r>
        <w:rPr>
          <w:rFonts w:ascii="Times New Roman" w:hAnsi="Times New Roman"/>
          <w:sz w:val="24"/>
        </w:rPr>
        <w:t>Myocardial ischaemia develops when the demand for myocardial oxygen exceeds.</w:t>
      </w:r>
    </w:p>
    <w:p>
      <w:pPr>
        <w:pStyle w:val="style0"/>
        <w:numPr>
          <w:ilvl w:val="0"/>
          <w:numId w:val="6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ability of the coronary arteries to supply it. The primary reason fro insufficient flow is narrowing of the coronary arteries by arteriosclerosis.</w:t>
      </w:r>
    </w:p>
    <w:p>
      <w:pPr>
        <w:pStyle w:val="style0"/>
        <w:numPr>
          <w:ilvl w:val="0"/>
          <w:numId w:val="6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Although skeletal muscles extracts only 20% of available oxygen and maintains a reserve, the myocardium at rest extracts 75-85% of the available oxygen. If myocardial needs of oxygen are not met from this near maximum extraction, coronary blood flow is increased through vaso dilation and increased rate of flow.</w:t>
      </w:r>
    </w:p>
    <w:p>
      <w:pPr>
        <w:pStyle w:val="style0"/>
        <w:numPr>
          <w:ilvl w:val="0"/>
          <w:numId w:val="6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 xml:space="preserve">In a person with coronary artery disease, coronary arteries are unable to dilate to meet increased metabolic needs because they are already chronically dilated beyond the obstructed area. For ischaemia due to arteriosclerosis to occur, </w:t>
      </w:r>
    </w:p>
    <w:p>
      <w:pPr>
        <w:pStyle w:val="style0"/>
        <w:numPr>
          <w:ilvl w:val="0"/>
          <w:numId w:val="6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artery is usually 75% or more stenosed. In addition, the diseased heart has difficult increasing blood flow, this creates an oxygen deficit and in arteriosclerotic stenosis oxygen deficit is also caused by coronary artery spasms and thrombosis.</w:t>
      </w:r>
    </w:p>
    <w:p>
      <w:pPr>
        <w:pStyle w:val="style0"/>
        <w:numPr>
          <w:ilvl w:val="0"/>
          <w:numId w:val="6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left ventricle is more susceptible to ischaemia and injury because of its higher myocardial oxygen demand, larger mass, higher wall tension and higher systemic pressures usually.</w:t>
      </w:r>
    </w:p>
    <w:p>
      <w:pPr>
        <w:pStyle w:val="style0"/>
        <w:numPr>
          <w:ilvl w:val="0"/>
          <w:numId w:val="6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Ischaemia causes transient left ventricular dysfunction resulting in an increased left ventricular diastolic pressure. On the cellular level, the myocardium becomes cyanotic within the 1</w:t>
      </w:r>
      <w:r>
        <w:rPr>
          <w:rFonts w:ascii="Times New Roman" w:hAnsi="Times New Roman"/>
          <w:sz w:val="24"/>
          <w:vertAlign w:val="superscript"/>
        </w:rPr>
        <w:t>st</w:t>
      </w:r>
      <w:r>
        <w:rPr>
          <w:rFonts w:ascii="Times New Roman" w:hAnsi="Times New Roman"/>
          <w:sz w:val="24"/>
        </w:rPr>
        <w:t xml:space="preserve"> 10 seconds of coronary ceases after several minutes depriving the myocardial cells off glucose for aerobic metabolism.</w:t>
      </w:r>
    </w:p>
    <w:p>
      <w:pPr>
        <w:pStyle w:val="style0"/>
        <w:numPr>
          <w:ilvl w:val="0"/>
          <w:numId w:val="64"/>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Anaeroboic metabolism begins and lactic acid accumulates myocardial nerve fibres are irritated by increased lactic acid and transmits a pain message to the cardiac nerves and upper thoralic posterior roots (the reason for referred cardiac pain to the left shoulder and arm).</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Precipitating Factors to Anginal Pain</w:t>
      </w:r>
    </w:p>
    <w:p>
      <w:pPr>
        <w:pStyle w:val="style0"/>
        <w:numPr>
          <w:ilvl w:val="0"/>
          <w:numId w:val="65"/>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Physical Exertion</w:t>
      </w:r>
      <w:r>
        <w:rPr>
          <w:rFonts w:ascii="Times New Roman" w:hAnsi="Times New Roman"/>
          <w:b/>
          <w:sz w:val="24"/>
        </w:rPr>
        <w:t xml:space="preserve"> </w:t>
      </w:r>
      <w:r>
        <w:rPr>
          <w:rFonts w:ascii="Times New Roman" w:hAnsi="Times New Roman"/>
          <w:sz w:val="24"/>
        </w:rPr>
        <w:t>w</w:t>
      </w:r>
      <w:r>
        <w:rPr>
          <w:rFonts w:ascii="Times New Roman" w:hAnsi="Times New Roman"/>
          <w:sz w:val="24"/>
        </w:rPr>
        <w:t>hich increases the heart rate. Increasing the heart rate decreases the time the heart spends in diastole which is the time of greatest coronary blood flow. Examples of exertions are walking outdoor, wrecking leaves, painting or lifting heavy object.</w:t>
      </w:r>
    </w:p>
    <w:p>
      <w:pPr>
        <w:pStyle w:val="style0"/>
        <w:numPr>
          <w:ilvl w:val="0"/>
          <w:numId w:val="65"/>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 xml:space="preserve">Strong Emotions </w:t>
      </w:r>
      <w:r>
        <w:rPr>
          <w:rFonts w:ascii="Times New Roman" w:hAnsi="Times New Roman"/>
          <w:sz w:val="24"/>
        </w:rPr>
        <w:t>which stimulate the symphathetic nervous system and increase the work of the heart. This results in an increase in heart rate; blood pressure and myocardial contractivity.</w:t>
      </w:r>
    </w:p>
    <w:p>
      <w:pPr>
        <w:pStyle w:val="style0"/>
        <w:numPr>
          <w:ilvl w:val="0"/>
          <w:numId w:val="65"/>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 xml:space="preserve">Consumption of a Heavy Meal: </w:t>
      </w:r>
      <w:r>
        <w:rPr>
          <w:rFonts w:ascii="Times New Roman" w:hAnsi="Times New Roman"/>
          <w:sz w:val="24"/>
        </w:rPr>
        <w:t>These increases the workload of the heart and during the digestion process, blood is diverted to the GI system causing a low flow rate in the coronary arteries.</w:t>
      </w:r>
    </w:p>
    <w:p>
      <w:pPr>
        <w:pStyle w:val="style0"/>
        <w:numPr>
          <w:ilvl w:val="0"/>
          <w:numId w:val="65"/>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Temperature Extremes:</w:t>
      </w:r>
      <w:r>
        <w:rPr>
          <w:rFonts w:ascii="Times New Roman" w:hAnsi="Times New Roman"/>
          <w:sz w:val="24"/>
        </w:rPr>
        <w:t xml:space="preserve"> Either hot or cold which increase the workload of the heart. This is because the blood vessels constrict in response to a cold stimulus and dilate and pools in the skin in response to a hot stimulus. Cold weather also causes increased metabolism to maintain internal temperature regulation.</w:t>
      </w:r>
    </w:p>
    <w:p>
      <w:pPr>
        <w:pStyle w:val="style0"/>
        <w:numPr>
          <w:ilvl w:val="0"/>
          <w:numId w:val="65"/>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Cigarette Smoking:</w:t>
      </w:r>
      <w:r>
        <w:rPr>
          <w:rFonts w:ascii="Times New Roman" w:hAnsi="Times New Roman"/>
          <w:sz w:val="24"/>
        </w:rPr>
        <w:t xml:space="preserve"> Causes vaso constriction, increased heart rate and reduces oxygen carrying capacity of the blood.</w:t>
      </w:r>
    </w:p>
    <w:p>
      <w:pPr>
        <w:pStyle w:val="style0"/>
        <w:numPr>
          <w:ilvl w:val="0"/>
          <w:numId w:val="65"/>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Sexual activity:</w:t>
      </w:r>
      <w:r>
        <w:rPr>
          <w:rFonts w:ascii="Times New Roman" w:hAnsi="Times New Roman"/>
          <w:sz w:val="24"/>
        </w:rPr>
        <w:t xml:space="preserve"> Increases the cardiac workload and sympathetic stimulation.</w:t>
      </w:r>
    </w:p>
    <w:p>
      <w:pPr>
        <w:pStyle w:val="style0"/>
        <w:numPr>
          <w:ilvl w:val="0"/>
          <w:numId w:val="65"/>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Stimulants:</w:t>
      </w:r>
      <w:r>
        <w:rPr>
          <w:rFonts w:ascii="Times New Roman" w:hAnsi="Times New Roman"/>
          <w:sz w:val="24"/>
        </w:rPr>
        <w:t xml:space="preserve"> Such as cocaine or caffeine cause increased heart rate and subsequent myocardial oxygen demand.</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Types of Angina</w:t>
      </w:r>
    </w:p>
    <w:p>
      <w:pPr>
        <w:pStyle w:val="style0"/>
        <w:numPr>
          <w:ilvl w:val="0"/>
          <w:numId w:val="66"/>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 xml:space="preserve">Stable Angina: </w:t>
      </w:r>
      <w:r>
        <w:rPr>
          <w:rFonts w:ascii="Times New Roman" w:hAnsi="Times New Roman"/>
          <w:sz w:val="24"/>
        </w:rPr>
        <w:t>Refers to chest pain occurring intermittently over along period of time with the same pattern of onset, duration and intensity of symptoms.</w:t>
      </w:r>
    </w:p>
    <w:p>
      <w:pPr>
        <w:pStyle w:val="style0"/>
        <w:numPr>
          <w:ilvl w:val="0"/>
          <w:numId w:val="66"/>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Unstable Angina:</w:t>
      </w:r>
      <w:r>
        <w:rPr>
          <w:rFonts w:ascii="Times New Roman" w:hAnsi="Times New Roman"/>
          <w:sz w:val="24"/>
        </w:rPr>
        <w:t xml:space="preserve"> It is unpredictable, easily provoked by minimal or no exercise occurs during sleep or at total rest.</w:t>
      </w:r>
    </w:p>
    <w:p>
      <w:pPr>
        <w:pStyle w:val="style0"/>
        <w:numPr>
          <w:ilvl w:val="0"/>
          <w:numId w:val="66"/>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Prinzmetals Angina:</w:t>
      </w:r>
      <w:r>
        <w:rPr>
          <w:rFonts w:ascii="Times New Roman" w:hAnsi="Times New Roman"/>
          <w:sz w:val="24"/>
        </w:rPr>
        <w:t xml:space="preserve"> Often occurs at rest and is as a result of spasm of a major coronary artery.</w:t>
      </w:r>
    </w:p>
    <w:p>
      <w:pPr>
        <w:pStyle w:val="style0"/>
        <w:numPr>
          <w:ilvl w:val="0"/>
          <w:numId w:val="66"/>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Nocturnal Angina:</w:t>
      </w:r>
      <w:r>
        <w:rPr>
          <w:rFonts w:ascii="Times New Roman" w:hAnsi="Times New Roman"/>
          <w:sz w:val="24"/>
        </w:rPr>
        <w:t xml:space="preserve"> Occurs at night but not necessarily when the person is in the recumbent position or during sleep.</w:t>
      </w:r>
    </w:p>
    <w:p>
      <w:pPr>
        <w:pStyle w:val="style0"/>
        <w:numPr>
          <w:ilvl w:val="0"/>
          <w:numId w:val="66"/>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Angina Decubitus:</w:t>
      </w:r>
      <w:r>
        <w:rPr>
          <w:rFonts w:ascii="Times New Roman" w:hAnsi="Times New Roman"/>
          <w:sz w:val="24"/>
        </w:rPr>
        <w:t xml:space="preserve"> Is chest pain that occurs only while the person is lying down and is usually relieved by standing or sitting.</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Clinical Manifestation of Angina</w:t>
      </w:r>
    </w:p>
    <w:p>
      <w:pPr>
        <w:pStyle w:val="style0"/>
        <w:numPr>
          <w:ilvl w:val="0"/>
          <w:numId w:val="67"/>
        </w:numPr>
        <w:tabs>
          <w:tab w:val="left" w:leader="none" w:pos="900"/>
        </w:tabs>
        <w:spacing w:lineRule="auto" w:line="360"/>
        <w:jc w:val="both"/>
        <w:rPr>
          <w:rFonts w:ascii="Times New Roman" w:hAnsi="Times New Roman"/>
          <w:sz w:val="24"/>
        </w:rPr>
      </w:pPr>
      <w:r>
        <w:rPr>
          <w:rFonts w:ascii="Times New Roman" w:hAnsi="Times New Roman"/>
          <w:sz w:val="24"/>
        </w:rPr>
        <w:t xml:space="preserve">Most common initial symptom is chest pain or discomfort.  </w:t>
      </w:r>
    </w:p>
    <w:p>
      <w:pPr>
        <w:pStyle w:val="style0"/>
        <w:tabs>
          <w:tab w:val="left" w:leader="none" w:pos="900"/>
        </w:tabs>
        <w:spacing w:lineRule="auto" w:line="360"/>
        <w:jc w:val="both"/>
        <w:rPr>
          <w:rFonts w:ascii="Times New Roman" w:hAnsi="Times New Roman"/>
          <w:sz w:val="24"/>
        </w:rPr>
      </w:pPr>
      <w:r>
        <w:rPr>
          <w:rFonts w:ascii="Times New Roman" w:hAnsi="Times New Roman"/>
          <w:b/>
          <w:sz w:val="24"/>
        </w:rPr>
        <w:t>Description of this pain:</w:t>
      </w:r>
      <w:r>
        <w:rPr>
          <w:rFonts w:ascii="Times New Roman" w:hAnsi="Times New Roman"/>
          <w:sz w:val="24"/>
        </w:rPr>
        <w:t xml:space="preserve"> It is an unpleasant feeling often described as a constrictive squeezing, heavy choking/suffocating sensation. It appears substernaly. The sensation may occur in the neck or radiate to the shoulders and down in the arms. Often the patient will c/o the pain between the shoulder blades. It often occurs in the left side.</w:t>
      </w:r>
    </w:p>
    <w:p>
      <w:pPr>
        <w:pStyle w:val="style0"/>
        <w:numPr>
          <w:ilvl w:val="0"/>
          <w:numId w:val="67"/>
        </w:numPr>
        <w:tabs>
          <w:tab w:val="left" w:leader="none" w:pos="900"/>
        </w:tabs>
        <w:spacing w:after="0" w:lineRule="auto" w:line="360"/>
        <w:jc w:val="both"/>
        <w:rPr>
          <w:rFonts w:ascii="Times New Roman" w:hAnsi="Times New Roman"/>
          <w:sz w:val="24"/>
        </w:rPr>
      </w:pPr>
      <w:r>
        <w:rPr>
          <w:rFonts w:ascii="Times New Roman" w:hAnsi="Times New Roman"/>
          <w:sz w:val="24"/>
        </w:rPr>
        <w:t>Severe indigestion or burning.</w:t>
      </w:r>
    </w:p>
    <w:p>
      <w:pPr>
        <w:pStyle w:val="style0"/>
        <w:numPr>
          <w:ilvl w:val="0"/>
          <w:numId w:val="67"/>
        </w:numPr>
        <w:tabs>
          <w:tab w:val="left" w:leader="none" w:pos="900"/>
        </w:tabs>
        <w:spacing w:after="0" w:lineRule="auto" w:line="360"/>
        <w:jc w:val="both"/>
        <w:rPr>
          <w:rFonts w:ascii="Times New Roman" w:hAnsi="Times New Roman"/>
          <w:sz w:val="24"/>
        </w:rPr>
      </w:pPr>
      <w:r>
        <w:rPr>
          <w:rFonts w:ascii="Times New Roman" w:hAnsi="Times New Roman"/>
          <w:sz w:val="24"/>
        </w:rPr>
        <w:t>Depending on the severity of the Anginal attack the patient may remain motionless or may clench a fist over the sternal area.</w:t>
      </w:r>
    </w:p>
    <w:p>
      <w:pPr>
        <w:pStyle w:val="style0"/>
        <w:numPr>
          <w:ilvl w:val="0"/>
          <w:numId w:val="67"/>
        </w:numPr>
        <w:tabs>
          <w:tab w:val="left" w:leader="none" w:pos="900"/>
        </w:tabs>
        <w:spacing w:lineRule="auto" w:line="360"/>
        <w:jc w:val="both"/>
        <w:rPr>
          <w:rFonts w:ascii="Times New Roman" w:hAnsi="Times New Roman"/>
          <w:sz w:val="24"/>
        </w:rPr>
      </w:pPr>
      <w:r>
        <w:rPr>
          <w:rFonts w:ascii="Times New Roman" w:hAnsi="Times New Roman"/>
          <w:sz w:val="24"/>
        </w:rPr>
        <w:t>The patient often refers to a feeling of anxiety and impending doom.</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Causes of Angina Pains</w:t>
      </w:r>
    </w:p>
    <w:p>
      <w:pPr>
        <w:pStyle w:val="style0"/>
        <w:numPr>
          <w:ilvl w:val="0"/>
          <w:numId w:val="68"/>
        </w:numPr>
        <w:tabs>
          <w:tab w:val="left" w:leader="none" w:pos="900"/>
        </w:tabs>
        <w:spacing w:after="0" w:lineRule="auto" w:line="360"/>
        <w:jc w:val="both"/>
        <w:rPr>
          <w:rFonts w:ascii="Times New Roman" w:hAnsi="Times New Roman"/>
          <w:sz w:val="24"/>
        </w:rPr>
      </w:pPr>
      <w:r>
        <w:rPr>
          <w:rFonts w:ascii="Times New Roman" w:hAnsi="Times New Roman"/>
          <w:sz w:val="24"/>
        </w:rPr>
        <w:t>Severe anaemia</w:t>
      </w:r>
    </w:p>
    <w:p>
      <w:pPr>
        <w:pStyle w:val="style0"/>
        <w:numPr>
          <w:ilvl w:val="0"/>
          <w:numId w:val="68"/>
        </w:numPr>
        <w:tabs>
          <w:tab w:val="left" w:leader="none" w:pos="900"/>
        </w:tabs>
        <w:spacing w:after="0" w:lineRule="auto" w:line="360"/>
        <w:jc w:val="both"/>
        <w:rPr>
          <w:rFonts w:ascii="Times New Roman" w:hAnsi="Times New Roman"/>
          <w:sz w:val="24"/>
        </w:rPr>
      </w:pPr>
      <w:r>
        <w:rPr>
          <w:rFonts w:ascii="Times New Roman" w:hAnsi="Times New Roman"/>
          <w:sz w:val="24"/>
        </w:rPr>
        <w:t>Arteriosclerosis</w:t>
      </w:r>
    </w:p>
    <w:p>
      <w:pPr>
        <w:pStyle w:val="style0"/>
        <w:numPr>
          <w:ilvl w:val="0"/>
          <w:numId w:val="68"/>
        </w:numPr>
        <w:tabs>
          <w:tab w:val="left" w:leader="none" w:pos="900"/>
        </w:tabs>
        <w:spacing w:after="0" w:lineRule="auto" w:line="360"/>
        <w:jc w:val="both"/>
        <w:rPr>
          <w:rFonts w:ascii="Times New Roman" w:hAnsi="Times New Roman"/>
          <w:sz w:val="24"/>
        </w:rPr>
      </w:pPr>
      <w:r>
        <w:rPr>
          <w:rFonts w:ascii="Times New Roman" w:hAnsi="Times New Roman"/>
          <w:sz w:val="24"/>
        </w:rPr>
        <w:t>Hypertension</w:t>
      </w:r>
    </w:p>
    <w:p>
      <w:pPr>
        <w:pStyle w:val="style0"/>
        <w:numPr>
          <w:ilvl w:val="0"/>
          <w:numId w:val="68"/>
        </w:numPr>
        <w:tabs>
          <w:tab w:val="left" w:leader="none" w:pos="900"/>
        </w:tabs>
        <w:spacing w:after="0" w:lineRule="auto" w:line="360"/>
        <w:jc w:val="both"/>
        <w:rPr>
          <w:rFonts w:ascii="Times New Roman" w:hAnsi="Times New Roman"/>
          <w:sz w:val="24"/>
        </w:rPr>
      </w:pPr>
      <w:r>
        <w:rPr>
          <w:rFonts w:ascii="Times New Roman" w:hAnsi="Times New Roman"/>
          <w:sz w:val="24"/>
        </w:rPr>
        <w:t>Aortic sterosis</w:t>
      </w:r>
    </w:p>
    <w:p>
      <w:pPr>
        <w:pStyle w:val="style0"/>
        <w:numPr>
          <w:ilvl w:val="0"/>
          <w:numId w:val="68"/>
        </w:numPr>
        <w:tabs>
          <w:tab w:val="left" w:leader="none" w:pos="900"/>
        </w:tabs>
        <w:spacing w:lineRule="auto" w:line="360"/>
        <w:jc w:val="both"/>
        <w:rPr>
          <w:rFonts w:ascii="Times New Roman" w:hAnsi="Times New Roman"/>
          <w:sz w:val="24"/>
        </w:rPr>
      </w:pPr>
      <w:r>
        <w:rPr>
          <w:rFonts w:ascii="Times New Roman" w:hAnsi="Times New Roman"/>
          <w:sz w:val="24"/>
        </w:rPr>
        <w:t>Aortic aneurism</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Management of Angina Pains</w:t>
      </w:r>
    </w:p>
    <w:p>
      <w:pPr>
        <w:pStyle w:val="style0"/>
        <w:numPr>
          <w:ilvl w:val="0"/>
          <w:numId w:val="69"/>
        </w:numPr>
        <w:tabs>
          <w:tab w:val="left" w:leader="none" w:pos="900"/>
        </w:tabs>
        <w:spacing w:after="0" w:lineRule="auto" w:line="360"/>
        <w:jc w:val="both"/>
        <w:rPr>
          <w:rFonts w:ascii="Times New Roman" w:hAnsi="Times New Roman"/>
          <w:sz w:val="24"/>
        </w:rPr>
      </w:pPr>
      <w:r>
        <w:rPr>
          <w:rFonts w:ascii="Times New Roman" w:hAnsi="Times New Roman"/>
          <w:sz w:val="24"/>
        </w:rPr>
        <w:t>Diagnostic Management</w:t>
      </w:r>
    </w:p>
    <w:p>
      <w:pPr>
        <w:pStyle w:val="style0"/>
        <w:numPr>
          <w:ilvl w:val="0"/>
          <w:numId w:val="70"/>
        </w:numPr>
        <w:tabs>
          <w:tab w:val="left" w:leader="none" w:pos="900"/>
        </w:tabs>
        <w:spacing w:after="0" w:lineRule="auto" w:line="360"/>
        <w:jc w:val="both"/>
        <w:rPr>
          <w:rFonts w:ascii="Times New Roman" w:hAnsi="Times New Roman"/>
          <w:sz w:val="24"/>
        </w:rPr>
      </w:pPr>
      <w:r>
        <w:rPr>
          <w:rFonts w:ascii="Times New Roman" w:hAnsi="Times New Roman"/>
          <w:sz w:val="24"/>
        </w:rPr>
        <w:t>History and physical examination</w:t>
      </w:r>
    </w:p>
    <w:p>
      <w:pPr>
        <w:pStyle w:val="style0"/>
        <w:numPr>
          <w:ilvl w:val="0"/>
          <w:numId w:val="70"/>
        </w:numPr>
        <w:tabs>
          <w:tab w:val="left" w:leader="none" w:pos="900"/>
        </w:tabs>
        <w:spacing w:after="0" w:lineRule="auto" w:line="360"/>
        <w:jc w:val="both"/>
        <w:rPr>
          <w:rFonts w:ascii="Times New Roman" w:hAnsi="Times New Roman"/>
          <w:sz w:val="24"/>
        </w:rPr>
      </w:pPr>
      <w:r>
        <w:rPr>
          <w:rFonts w:ascii="Times New Roman" w:hAnsi="Times New Roman"/>
          <w:sz w:val="24"/>
        </w:rPr>
        <w:t>Chest x-ray film</w:t>
      </w:r>
    </w:p>
    <w:p>
      <w:pPr>
        <w:pStyle w:val="style0"/>
        <w:numPr>
          <w:ilvl w:val="0"/>
          <w:numId w:val="70"/>
        </w:numPr>
        <w:tabs>
          <w:tab w:val="left" w:leader="none" w:pos="900"/>
        </w:tabs>
        <w:spacing w:after="0" w:lineRule="auto" w:line="360"/>
        <w:jc w:val="both"/>
        <w:rPr>
          <w:rFonts w:ascii="Times New Roman" w:hAnsi="Times New Roman"/>
          <w:sz w:val="24"/>
        </w:rPr>
      </w:pPr>
      <w:r>
        <w:rPr>
          <w:rFonts w:ascii="Times New Roman" w:hAnsi="Times New Roman"/>
          <w:sz w:val="24"/>
        </w:rPr>
        <w:t>ECG</w:t>
      </w:r>
    </w:p>
    <w:p>
      <w:pPr>
        <w:pStyle w:val="style0"/>
        <w:numPr>
          <w:ilvl w:val="0"/>
          <w:numId w:val="70"/>
        </w:numPr>
        <w:tabs>
          <w:tab w:val="left" w:leader="none" w:pos="900"/>
        </w:tabs>
        <w:spacing w:after="0" w:lineRule="auto" w:line="360"/>
        <w:jc w:val="both"/>
        <w:rPr>
          <w:rFonts w:ascii="Times New Roman" w:hAnsi="Times New Roman"/>
          <w:sz w:val="24"/>
        </w:rPr>
      </w:pPr>
      <w:r>
        <w:rPr>
          <w:rFonts w:ascii="Times New Roman" w:hAnsi="Times New Roman"/>
          <w:sz w:val="24"/>
        </w:rPr>
        <w:t>Serum enzyme level tests</w:t>
      </w:r>
    </w:p>
    <w:p>
      <w:pPr>
        <w:pStyle w:val="style0"/>
        <w:numPr>
          <w:ilvl w:val="0"/>
          <w:numId w:val="70"/>
        </w:numPr>
        <w:tabs>
          <w:tab w:val="left" w:leader="none" w:pos="900"/>
        </w:tabs>
        <w:spacing w:after="0" w:lineRule="auto" w:line="360"/>
        <w:jc w:val="both"/>
        <w:rPr>
          <w:rFonts w:ascii="Times New Roman" w:hAnsi="Times New Roman"/>
          <w:sz w:val="24"/>
        </w:rPr>
      </w:pPr>
      <w:r>
        <w:rPr>
          <w:rFonts w:ascii="Times New Roman" w:hAnsi="Times New Roman"/>
          <w:sz w:val="24"/>
        </w:rPr>
        <w:t>Serum lipid level tests</w:t>
      </w:r>
    </w:p>
    <w:p>
      <w:pPr>
        <w:pStyle w:val="style0"/>
        <w:numPr>
          <w:ilvl w:val="0"/>
          <w:numId w:val="70"/>
        </w:numPr>
        <w:tabs>
          <w:tab w:val="left" w:leader="none" w:pos="900"/>
        </w:tabs>
        <w:spacing w:after="0" w:lineRule="auto" w:line="360"/>
        <w:jc w:val="both"/>
        <w:rPr>
          <w:rFonts w:ascii="Times New Roman" w:hAnsi="Times New Roman"/>
          <w:sz w:val="24"/>
        </w:rPr>
      </w:pPr>
      <w:r>
        <w:rPr>
          <w:rFonts w:ascii="Times New Roman" w:hAnsi="Times New Roman"/>
          <w:sz w:val="24"/>
        </w:rPr>
        <w:t>Exercise stress test</w:t>
      </w:r>
    </w:p>
    <w:p>
      <w:pPr>
        <w:pStyle w:val="style0"/>
        <w:numPr>
          <w:ilvl w:val="0"/>
          <w:numId w:val="70"/>
        </w:numPr>
        <w:tabs>
          <w:tab w:val="left" w:leader="none" w:pos="900"/>
        </w:tabs>
        <w:spacing w:lineRule="auto" w:line="360"/>
        <w:jc w:val="both"/>
        <w:rPr>
          <w:rFonts w:ascii="Times New Roman" w:hAnsi="Times New Roman"/>
          <w:sz w:val="24"/>
        </w:rPr>
      </w:pPr>
      <w:r>
        <w:rPr>
          <w:rFonts w:ascii="Times New Roman" w:hAnsi="Times New Roman"/>
          <w:sz w:val="24"/>
        </w:rPr>
        <w:t>Angiography studies</w:t>
      </w:r>
    </w:p>
    <w:p>
      <w:pPr>
        <w:pStyle w:val="style0"/>
        <w:numPr>
          <w:ilvl w:val="0"/>
          <w:numId w:val="69"/>
        </w:numPr>
        <w:tabs>
          <w:tab w:val="left" w:leader="none" w:pos="900"/>
        </w:tabs>
        <w:spacing w:lineRule="auto" w:line="360"/>
        <w:jc w:val="both"/>
        <w:rPr>
          <w:rFonts w:ascii="Times New Roman" w:hAnsi="Times New Roman"/>
          <w:b/>
          <w:sz w:val="24"/>
        </w:rPr>
      </w:pPr>
      <w:r>
        <w:rPr>
          <w:rFonts w:ascii="Times New Roman" w:hAnsi="Times New Roman"/>
          <w:b/>
          <w:sz w:val="24"/>
        </w:rPr>
        <w:t>Therapeutic Management</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The drug of choice is glycerly trinitrate 0.5g sublingually up to 6mg per day. Other drugs are: Nifedine, Isobide, Dinitrite.</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 xml:space="preserve">Anti-platelet agglutinating therapy i.e. Aspirin. Also drugs acting on the heart can be given i.e. propanolol or oxprenolol. </w:t>
      </w:r>
    </w:p>
    <w:p>
      <w:pPr>
        <w:pStyle w:val="style0"/>
        <w:numPr>
          <w:ilvl w:val="0"/>
          <w:numId w:val="69"/>
        </w:numPr>
        <w:tabs>
          <w:tab w:val="left" w:leader="none" w:pos="900"/>
        </w:tabs>
        <w:spacing w:lineRule="auto" w:line="360"/>
        <w:jc w:val="both"/>
        <w:rPr>
          <w:rFonts w:ascii="Times New Roman" w:hAnsi="Times New Roman"/>
          <w:b/>
          <w:sz w:val="24"/>
        </w:rPr>
      </w:pPr>
      <w:r>
        <w:rPr>
          <w:rFonts w:ascii="Times New Roman" w:hAnsi="Times New Roman"/>
          <w:b/>
          <w:sz w:val="24"/>
        </w:rPr>
        <w:t>Nursing Management</w:t>
      </w:r>
    </w:p>
    <w:p>
      <w:pPr>
        <w:pStyle w:val="style0"/>
        <w:numPr>
          <w:ilvl w:val="0"/>
          <w:numId w:val="73"/>
        </w:numPr>
        <w:tabs>
          <w:tab w:val="left" w:leader="none" w:pos="900"/>
        </w:tabs>
        <w:spacing w:after="0" w:lineRule="auto" w:line="360"/>
        <w:jc w:val="both"/>
        <w:rPr>
          <w:rFonts w:ascii="Times New Roman" w:hAnsi="Times New Roman"/>
          <w:b/>
          <w:sz w:val="24"/>
        </w:rPr>
      </w:pPr>
      <w:r>
        <w:rPr>
          <w:rFonts w:ascii="Times New Roman" w:hAnsi="Times New Roman"/>
          <w:b/>
          <w:sz w:val="24"/>
        </w:rPr>
        <w:t>Emergency (During the Attack)</w:t>
      </w:r>
    </w:p>
    <w:p>
      <w:pPr>
        <w:pStyle w:val="style0"/>
        <w:tabs>
          <w:tab w:val="left" w:leader="none" w:pos="900"/>
        </w:tabs>
        <w:spacing w:after="0" w:lineRule="auto" w:line="360"/>
        <w:jc w:val="both"/>
        <w:rPr>
          <w:rFonts w:ascii="Times New Roman" w:hAnsi="Times New Roman"/>
          <w:b/>
          <w:sz w:val="24"/>
        </w:rPr>
      </w:pPr>
      <w:r>
        <w:rPr>
          <w:rFonts w:ascii="Times New Roman" w:hAnsi="Times New Roman"/>
          <w:b/>
          <w:sz w:val="24"/>
        </w:rPr>
        <w:t>Signs/Presentation/Attacks</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Pain located in neck breast bone, left arm 4 shouilder.</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Cold clammy skin.</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Profuse diaphoresis.</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Nausea and vomiting.</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Difficult in breathing.</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Weakness.</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Anxiety CO</w:t>
      </w:r>
      <w:r>
        <w:rPr>
          <w:rFonts w:ascii="Times New Roman" w:hAnsi="Times New Roman"/>
          <w:sz w:val="24"/>
          <w:vertAlign w:val="subscript"/>
        </w:rPr>
        <w:t>2</w:t>
      </w:r>
      <w:r>
        <w:rPr>
          <w:rFonts w:ascii="Times New Roman" w:hAnsi="Times New Roman"/>
          <w:sz w:val="24"/>
          <w:vertAlign w:val="superscript"/>
        </w:rPr>
        <w:t xml:space="preserve"> </w:t>
      </w:r>
      <w:r>
        <w:rPr>
          <w:rFonts w:ascii="Times New Roman" w:hAnsi="Times New Roman"/>
          <w:sz w:val="24"/>
        </w:rPr>
        <w:t>or feeling impending doom.</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Rachycardia.</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Irregular heart rate and palpitations.</w:t>
      </w:r>
    </w:p>
    <w:p>
      <w:pPr>
        <w:pStyle w:val="style0"/>
        <w:numPr>
          <w:ilvl w:val="0"/>
          <w:numId w:val="71"/>
        </w:numPr>
        <w:tabs>
          <w:tab w:val="left" w:leader="none" w:pos="900"/>
        </w:tabs>
        <w:spacing w:after="0" w:lineRule="auto" w:line="360"/>
        <w:jc w:val="both"/>
        <w:rPr>
          <w:rFonts w:ascii="Times New Roman" w:hAnsi="Times New Roman"/>
          <w:sz w:val="24"/>
        </w:rPr>
      </w:pPr>
      <w:r>
        <w:rPr>
          <w:rFonts w:ascii="Times New Roman" w:hAnsi="Times New Roman"/>
          <w:sz w:val="24"/>
        </w:rPr>
        <w:t>Decreased blood pressure.</w:t>
      </w:r>
    </w:p>
    <w:p>
      <w:pPr>
        <w:pStyle w:val="style0"/>
        <w:numPr>
          <w:ilvl w:val="0"/>
          <w:numId w:val="71"/>
        </w:numPr>
        <w:tabs>
          <w:tab w:val="left" w:leader="none" w:pos="900"/>
        </w:tabs>
        <w:spacing w:lineRule="auto" w:line="360"/>
        <w:jc w:val="both"/>
        <w:rPr>
          <w:rFonts w:ascii="Times New Roman" w:hAnsi="Times New Roman"/>
          <w:sz w:val="24"/>
        </w:rPr>
      </w:pPr>
      <w:r>
        <w:rPr>
          <w:rFonts w:ascii="Times New Roman" w:hAnsi="Times New Roman"/>
          <w:sz w:val="24"/>
        </w:rPr>
        <w:t>Fainting and less of consciousness.</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Management</w:t>
      </w:r>
    </w:p>
    <w:p>
      <w:pPr>
        <w:pStyle w:val="style0"/>
        <w:numPr>
          <w:ilvl w:val="0"/>
          <w:numId w:val="72"/>
        </w:numPr>
        <w:tabs>
          <w:tab w:val="left" w:leader="none" w:pos="900"/>
        </w:tabs>
        <w:spacing w:after="0" w:lineRule="auto" w:line="360"/>
        <w:jc w:val="both"/>
        <w:rPr>
          <w:rFonts w:ascii="Times New Roman" w:hAnsi="Times New Roman"/>
          <w:sz w:val="24"/>
        </w:rPr>
      </w:pPr>
      <w:r>
        <w:rPr>
          <w:rFonts w:ascii="Times New Roman" w:hAnsi="Times New Roman"/>
          <w:sz w:val="24"/>
        </w:rPr>
        <w:t>Place in semi foll position.</w:t>
      </w:r>
    </w:p>
    <w:p>
      <w:pPr>
        <w:pStyle w:val="style0"/>
        <w:numPr>
          <w:ilvl w:val="0"/>
          <w:numId w:val="72"/>
        </w:numPr>
        <w:tabs>
          <w:tab w:val="left" w:leader="none" w:pos="900"/>
        </w:tabs>
        <w:spacing w:after="0" w:lineRule="auto" w:line="360"/>
        <w:jc w:val="both"/>
        <w:rPr>
          <w:rFonts w:ascii="Times New Roman" w:hAnsi="Times New Roman"/>
          <w:sz w:val="24"/>
        </w:rPr>
      </w:pPr>
      <w:r>
        <w:rPr>
          <w:rFonts w:ascii="Times New Roman" w:hAnsi="Times New Roman"/>
          <w:sz w:val="24"/>
        </w:rPr>
        <w:t>Assess severity and location of pain.</w:t>
      </w:r>
    </w:p>
    <w:p>
      <w:pPr>
        <w:pStyle w:val="style0"/>
        <w:numPr>
          <w:ilvl w:val="0"/>
          <w:numId w:val="72"/>
        </w:numPr>
        <w:tabs>
          <w:tab w:val="left" w:leader="none" w:pos="900"/>
        </w:tabs>
        <w:spacing w:after="0" w:lineRule="auto" w:line="360"/>
        <w:jc w:val="both"/>
        <w:rPr>
          <w:rFonts w:ascii="Times New Roman" w:hAnsi="Times New Roman"/>
          <w:sz w:val="24"/>
        </w:rPr>
      </w:pPr>
      <w:r>
        <w:rPr>
          <w:rFonts w:ascii="Times New Roman" w:hAnsi="Times New Roman"/>
          <w:sz w:val="24"/>
        </w:rPr>
        <w:t>Medicae for pain as ordered.</w:t>
      </w:r>
    </w:p>
    <w:p>
      <w:pPr>
        <w:pStyle w:val="style0"/>
        <w:numPr>
          <w:ilvl w:val="0"/>
          <w:numId w:val="72"/>
        </w:numPr>
        <w:tabs>
          <w:tab w:val="left" w:leader="none" w:pos="900"/>
        </w:tabs>
        <w:spacing w:after="0" w:lineRule="auto" w:line="360"/>
        <w:jc w:val="both"/>
        <w:rPr>
          <w:rFonts w:ascii="Times New Roman" w:hAnsi="Times New Roman"/>
          <w:sz w:val="24"/>
        </w:rPr>
      </w:pPr>
      <w:r>
        <w:rPr>
          <w:rFonts w:ascii="Times New Roman" w:hAnsi="Times New Roman"/>
          <w:sz w:val="24"/>
        </w:rPr>
        <w:t>Monitor cardiac rhythm and vital signs.</w:t>
      </w:r>
    </w:p>
    <w:p>
      <w:pPr>
        <w:pStyle w:val="style0"/>
        <w:numPr>
          <w:ilvl w:val="0"/>
          <w:numId w:val="72"/>
        </w:numPr>
        <w:tabs>
          <w:tab w:val="left" w:leader="none" w:pos="900"/>
        </w:tabs>
        <w:spacing w:after="0" w:lineRule="auto" w:line="360"/>
        <w:jc w:val="both"/>
        <w:rPr>
          <w:rFonts w:ascii="Times New Roman" w:hAnsi="Times New Roman"/>
          <w:sz w:val="24"/>
        </w:rPr>
      </w:pPr>
      <w:r>
        <w:rPr>
          <w:rFonts w:ascii="Times New Roman" w:hAnsi="Times New Roman"/>
          <w:sz w:val="24"/>
        </w:rPr>
        <w:t>Administer oxygen by face mast or nasal canula at 4 to 6 litres per minute.</w:t>
      </w:r>
    </w:p>
    <w:p>
      <w:pPr>
        <w:pStyle w:val="style0"/>
        <w:numPr>
          <w:ilvl w:val="0"/>
          <w:numId w:val="72"/>
        </w:numPr>
        <w:tabs>
          <w:tab w:val="left" w:leader="none" w:pos="900"/>
        </w:tabs>
        <w:spacing w:after="0" w:lineRule="auto" w:line="360"/>
        <w:jc w:val="both"/>
        <w:rPr>
          <w:rFonts w:ascii="Times New Roman" w:hAnsi="Times New Roman"/>
          <w:sz w:val="24"/>
        </w:rPr>
      </w:pPr>
      <w:r>
        <w:rPr>
          <w:rFonts w:ascii="Times New Roman" w:hAnsi="Times New Roman"/>
          <w:sz w:val="24"/>
        </w:rPr>
        <w:t>Loosen any constricting clothing.</w:t>
      </w:r>
    </w:p>
    <w:p>
      <w:pPr>
        <w:pStyle w:val="style0"/>
        <w:numPr>
          <w:ilvl w:val="0"/>
          <w:numId w:val="72"/>
        </w:numPr>
        <w:tabs>
          <w:tab w:val="left" w:leader="none" w:pos="900"/>
        </w:tabs>
        <w:spacing w:after="0" w:lineRule="auto" w:line="360"/>
        <w:jc w:val="both"/>
        <w:rPr>
          <w:rFonts w:ascii="Times New Roman" w:hAnsi="Times New Roman"/>
          <w:sz w:val="24"/>
        </w:rPr>
      </w:pPr>
      <w:r>
        <w:rPr>
          <w:rFonts w:ascii="Times New Roman" w:hAnsi="Times New Roman"/>
          <w:sz w:val="24"/>
        </w:rPr>
        <w:t>Comfort and reassure the patient.</w:t>
      </w:r>
    </w:p>
    <w:p>
      <w:pPr>
        <w:pStyle w:val="style0"/>
        <w:numPr>
          <w:ilvl w:val="0"/>
          <w:numId w:val="72"/>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Transfer the patient to the hospital as soon as possible where cardial pulmonary resuscitation or desfibrilation can be carried out.</w:t>
      </w:r>
    </w:p>
    <w:p>
      <w:pPr>
        <w:pStyle w:val="style0"/>
        <w:numPr>
          <w:ilvl w:val="0"/>
          <w:numId w:val="72"/>
        </w:numPr>
        <w:tabs>
          <w:tab w:val="left" w:leader="none" w:pos="900"/>
        </w:tabs>
        <w:spacing w:after="0" w:lineRule="auto" w:line="360"/>
        <w:jc w:val="both"/>
        <w:rPr>
          <w:rFonts w:ascii="Times New Roman" w:hAnsi="Times New Roman"/>
          <w:sz w:val="24"/>
        </w:rPr>
      </w:pPr>
      <w:r>
        <w:rPr>
          <w:rFonts w:ascii="Times New Roman" w:hAnsi="Times New Roman"/>
          <w:sz w:val="24"/>
        </w:rPr>
        <w:t>Start the patient on I.V. infusion fluid.</w:t>
      </w:r>
    </w:p>
    <w:p>
      <w:pPr>
        <w:pStyle w:val="style0"/>
        <w:numPr>
          <w:ilvl w:val="0"/>
          <w:numId w:val="72"/>
        </w:numPr>
        <w:tabs>
          <w:tab w:val="left" w:leader="none" w:pos="900"/>
        </w:tabs>
        <w:spacing w:after="0" w:lineRule="auto" w:line="360"/>
        <w:jc w:val="both"/>
        <w:rPr>
          <w:rFonts w:ascii="Times New Roman" w:hAnsi="Times New Roman"/>
          <w:sz w:val="24"/>
        </w:rPr>
      </w:pPr>
      <w:r>
        <w:rPr>
          <w:rFonts w:ascii="Times New Roman" w:hAnsi="Times New Roman"/>
          <w:sz w:val="24"/>
        </w:rPr>
        <w:t>Determine the patient cardiac history.</w:t>
      </w:r>
    </w:p>
    <w:p>
      <w:pPr>
        <w:pStyle w:val="style0"/>
        <w:numPr>
          <w:ilvl w:val="0"/>
          <w:numId w:val="72"/>
        </w:numPr>
        <w:tabs>
          <w:tab w:val="left" w:leader="none" w:pos="900"/>
        </w:tabs>
        <w:spacing w:lineRule="auto" w:line="360"/>
        <w:jc w:val="both"/>
        <w:rPr>
          <w:rFonts w:ascii="Times New Roman" w:hAnsi="Times New Roman"/>
          <w:sz w:val="24"/>
        </w:rPr>
      </w:pPr>
      <w:r>
        <w:rPr>
          <w:rFonts w:ascii="Times New Roman" w:hAnsi="Times New Roman"/>
          <w:sz w:val="24"/>
        </w:rPr>
        <w:t>Maintain calm environment.</w:t>
      </w:r>
    </w:p>
    <w:p>
      <w:pPr>
        <w:pStyle w:val="style0"/>
        <w:numPr>
          <w:ilvl w:val="0"/>
          <w:numId w:val="73"/>
        </w:numPr>
        <w:tabs>
          <w:tab w:val="left" w:leader="none" w:pos="900"/>
        </w:tabs>
        <w:spacing w:lineRule="auto" w:line="360"/>
        <w:jc w:val="both"/>
        <w:rPr>
          <w:rFonts w:ascii="Times New Roman" w:hAnsi="Times New Roman"/>
          <w:b/>
          <w:sz w:val="24"/>
        </w:rPr>
      </w:pPr>
      <w:r>
        <w:rPr>
          <w:rFonts w:ascii="Times New Roman" w:hAnsi="Times New Roman"/>
          <w:b/>
          <w:sz w:val="24"/>
        </w:rPr>
        <w:t>Surgical Management of Angina</w:t>
      </w:r>
    </w:p>
    <w:p>
      <w:pPr>
        <w:pStyle w:val="style0"/>
        <w:tabs>
          <w:tab w:val="left" w:leader="none" w:pos="900"/>
        </w:tabs>
        <w:spacing w:after="0" w:lineRule="auto" w:line="360"/>
        <w:jc w:val="both"/>
        <w:rPr>
          <w:rFonts w:ascii="Times New Roman" w:hAnsi="Times New Roman"/>
          <w:b/>
          <w:sz w:val="24"/>
        </w:rPr>
      </w:pPr>
      <w:r>
        <w:rPr>
          <w:rFonts w:ascii="Times New Roman" w:hAnsi="Times New Roman"/>
          <w:b/>
          <w:sz w:val="24"/>
        </w:rPr>
        <w:t>Two managements are given here i.e.</w:t>
      </w:r>
    </w:p>
    <w:p>
      <w:pPr>
        <w:pStyle w:val="style0"/>
        <w:numPr>
          <w:ilvl w:val="0"/>
          <w:numId w:val="74"/>
        </w:numPr>
        <w:tabs>
          <w:tab w:val="left" w:leader="none" w:pos="900"/>
        </w:tabs>
        <w:spacing w:after="0" w:lineRule="auto" w:line="360"/>
        <w:jc w:val="both"/>
        <w:rPr>
          <w:rFonts w:ascii="Times New Roman" w:hAnsi="Times New Roman"/>
          <w:sz w:val="24"/>
        </w:rPr>
      </w:pPr>
      <w:r>
        <w:rPr>
          <w:rFonts w:ascii="Times New Roman" w:hAnsi="Times New Roman"/>
          <w:sz w:val="24"/>
        </w:rPr>
        <w:t>Coronary artery bypass surgery – Lasar Angioplast</w:t>
      </w:r>
    </w:p>
    <w:p>
      <w:pPr>
        <w:pStyle w:val="style0"/>
        <w:numPr>
          <w:ilvl w:val="0"/>
          <w:numId w:val="74"/>
        </w:numPr>
        <w:tabs>
          <w:tab w:val="left" w:leader="none" w:pos="900"/>
        </w:tabs>
        <w:spacing w:lineRule="auto" w:line="360"/>
        <w:jc w:val="both"/>
        <w:rPr>
          <w:rFonts w:ascii="Times New Roman" w:hAnsi="Times New Roman"/>
          <w:sz w:val="24"/>
        </w:rPr>
      </w:pPr>
      <w:r>
        <w:rPr>
          <w:rFonts w:ascii="Times New Roman" w:hAnsi="Times New Roman"/>
          <w:sz w:val="24"/>
        </w:rPr>
        <w:t>Extra percutaneous transluminals coronary angioplasty.</w:t>
      </w:r>
    </w:p>
    <w:p>
      <w:pPr>
        <w:pStyle w:val="style0"/>
        <w:numPr>
          <w:ilvl w:val="0"/>
          <w:numId w:val="73"/>
        </w:numPr>
        <w:tabs>
          <w:tab w:val="left" w:leader="none" w:pos="900"/>
        </w:tabs>
        <w:spacing w:lineRule="auto" w:line="360"/>
        <w:jc w:val="both"/>
        <w:rPr>
          <w:rFonts w:ascii="Times New Roman" w:hAnsi="Times New Roman"/>
          <w:b/>
          <w:sz w:val="24"/>
        </w:rPr>
      </w:pPr>
      <w:r>
        <w:rPr>
          <w:rFonts w:ascii="Times New Roman" w:hAnsi="Times New Roman"/>
          <w:b/>
          <w:sz w:val="24"/>
        </w:rPr>
        <w:t>Nursing Management</w:t>
      </w:r>
    </w:p>
    <w:p>
      <w:pPr>
        <w:pStyle w:val="style0"/>
        <w:numPr>
          <w:ilvl w:val="0"/>
          <w:numId w:val="75"/>
        </w:numPr>
        <w:tabs>
          <w:tab w:val="left" w:leader="none" w:pos="900"/>
        </w:tabs>
        <w:spacing w:after="0" w:lineRule="auto" w:line="360"/>
        <w:jc w:val="both"/>
        <w:rPr>
          <w:rFonts w:ascii="Times New Roman" w:hAnsi="Times New Roman"/>
          <w:b/>
          <w:sz w:val="24"/>
        </w:rPr>
      </w:pPr>
      <w:r>
        <w:rPr>
          <w:rFonts w:ascii="Times New Roman" w:hAnsi="Times New Roman"/>
          <w:b/>
          <w:sz w:val="24"/>
        </w:rPr>
        <w:t>Nursing Diagnosis</w:t>
      </w:r>
    </w:p>
    <w:p>
      <w:pPr>
        <w:pStyle w:val="style0"/>
        <w:numPr>
          <w:ilvl w:val="0"/>
          <w:numId w:val="76"/>
        </w:numPr>
        <w:tabs>
          <w:tab w:val="left" w:leader="none" w:pos="900"/>
        </w:tabs>
        <w:spacing w:after="0" w:lineRule="auto" w:line="360"/>
        <w:jc w:val="both"/>
        <w:rPr>
          <w:rFonts w:ascii="Times New Roman" w:hAnsi="Times New Roman"/>
          <w:sz w:val="24"/>
        </w:rPr>
      </w:pPr>
      <w:r>
        <w:rPr>
          <w:rFonts w:ascii="Times New Roman" w:hAnsi="Times New Roman"/>
          <w:sz w:val="24"/>
        </w:rPr>
        <w:t>(i) Chest pain or discomfort related to ischaemic myocardium.</w:t>
      </w:r>
    </w:p>
    <w:p>
      <w:pPr>
        <w:pStyle w:val="style0"/>
        <w:tabs>
          <w:tab w:val="left" w:leader="none" w:pos="900"/>
        </w:tabs>
        <w:spacing w:after="0" w:lineRule="auto" w:line="360"/>
        <w:jc w:val="both"/>
        <w:rPr>
          <w:rFonts w:ascii="Times New Roman" w:hAnsi="Times New Roman"/>
          <w:sz w:val="24"/>
        </w:rPr>
      </w:pPr>
      <w:r>
        <w:rPr>
          <w:rFonts w:ascii="Times New Roman" w:hAnsi="Times New Roman"/>
          <w:sz w:val="24"/>
        </w:rPr>
        <w:tab/>
      </w:r>
      <w:r>
        <w:rPr>
          <w:rFonts w:ascii="Times New Roman" w:hAnsi="Times New Roman"/>
          <w:sz w:val="24"/>
        </w:rPr>
        <w:t>(ii) Anxiety related to diagnosis and awareness of being a victim of heart disease.</w:t>
      </w:r>
    </w:p>
    <w:p>
      <w:pPr>
        <w:pStyle w:val="style0"/>
        <w:tabs>
          <w:tab w:val="left" w:leader="none" w:pos="900"/>
        </w:tabs>
        <w:spacing w:after="0" w:lineRule="auto" w:line="360"/>
        <w:ind w:left="900"/>
        <w:jc w:val="both"/>
        <w:rPr>
          <w:rFonts w:ascii="Times New Roman" w:hAnsi="Times New Roman"/>
          <w:sz w:val="24"/>
        </w:rPr>
      </w:pPr>
      <w:r>
        <w:rPr>
          <w:rFonts w:ascii="Times New Roman" w:hAnsi="Times New Roman"/>
          <w:sz w:val="24"/>
        </w:rPr>
        <w:t>(iii) Pain and limited activity tolerance.</w:t>
      </w:r>
    </w:p>
    <w:p>
      <w:pPr>
        <w:pStyle w:val="style0"/>
        <w:tabs>
          <w:tab w:val="left" w:leader="none" w:pos="900"/>
        </w:tabs>
        <w:spacing w:after="0" w:lineRule="auto" w:line="360"/>
        <w:ind w:left="900"/>
        <w:jc w:val="both"/>
        <w:rPr>
          <w:rFonts w:ascii="Times New Roman" w:hAnsi="Times New Roman"/>
          <w:sz w:val="24"/>
        </w:rPr>
      </w:pPr>
      <w:r>
        <w:rPr>
          <w:rFonts w:ascii="Times New Roman" w:hAnsi="Times New Roman"/>
          <w:sz w:val="24"/>
        </w:rPr>
        <w:t>(iv) Uncertainities about the future.</w:t>
      </w:r>
    </w:p>
    <w:p>
      <w:pPr>
        <w:pStyle w:val="style0"/>
        <w:tabs>
          <w:tab w:val="left" w:leader="none" w:pos="900"/>
        </w:tabs>
        <w:spacing w:lineRule="auto" w:line="360"/>
        <w:ind w:left="900"/>
        <w:jc w:val="both"/>
        <w:rPr>
          <w:rFonts w:ascii="Times New Roman" w:hAnsi="Times New Roman"/>
          <w:sz w:val="24"/>
        </w:rPr>
      </w:pPr>
      <w:r>
        <w:rPr>
          <w:rFonts w:ascii="Times New Roman" w:hAnsi="Times New Roman"/>
          <w:sz w:val="24"/>
        </w:rPr>
        <w:t>(v) Advanced diagnostic test carried on your and pending surgery.</w:t>
      </w:r>
    </w:p>
    <w:p>
      <w:pPr>
        <w:pStyle w:val="style0"/>
        <w:numPr>
          <w:ilvl w:val="0"/>
          <w:numId w:val="76"/>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Altered pulmonary tissue perfusion related to decreased cardiac output and abnormality of left heart function.</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 xml:space="preserve">Management </w:t>
      </w:r>
    </w:p>
    <w:p>
      <w:pPr>
        <w:pStyle w:val="style0"/>
        <w:numPr>
          <w:ilvl w:val="0"/>
          <w:numId w:val="77"/>
        </w:numPr>
        <w:tabs>
          <w:tab w:val="left" w:leader="none" w:pos="900"/>
        </w:tabs>
        <w:spacing w:after="0" w:lineRule="auto" w:line="360"/>
        <w:jc w:val="both"/>
        <w:rPr>
          <w:rFonts w:ascii="Times New Roman" w:hAnsi="Times New Roman"/>
          <w:sz w:val="24"/>
        </w:rPr>
      </w:pPr>
      <w:r>
        <w:rPr>
          <w:rFonts w:ascii="Times New Roman" w:hAnsi="Times New Roman"/>
          <w:sz w:val="24"/>
        </w:rPr>
        <w:t>The patient is nursed on bed rest in the most comfortable position.</w:t>
      </w:r>
    </w:p>
    <w:p>
      <w:pPr>
        <w:pStyle w:val="style0"/>
        <w:numPr>
          <w:ilvl w:val="0"/>
          <w:numId w:val="77"/>
        </w:numPr>
        <w:tabs>
          <w:tab w:val="left" w:leader="none" w:pos="900"/>
        </w:tabs>
        <w:spacing w:after="0" w:lineRule="auto" w:line="360"/>
        <w:jc w:val="both"/>
        <w:rPr>
          <w:rFonts w:ascii="Times New Roman" w:hAnsi="Times New Roman"/>
          <w:sz w:val="24"/>
        </w:rPr>
      </w:pPr>
      <w:r>
        <w:rPr>
          <w:rFonts w:ascii="Times New Roman" w:hAnsi="Times New Roman"/>
          <w:sz w:val="24"/>
        </w:rPr>
        <w:t>The meals should be small light diet with plenty fluids.</w:t>
      </w:r>
    </w:p>
    <w:p>
      <w:pPr>
        <w:pStyle w:val="style0"/>
        <w:numPr>
          <w:ilvl w:val="0"/>
          <w:numId w:val="77"/>
        </w:numPr>
        <w:tabs>
          <w:tab w:val="left" w:leader="none" w:pos="900"/>
        </w:tabs>
        <w:spacing w:after="0" w:lineRule="auto" w:line="360"/>
        <w:jc w:val="both"/>
        <w:rPr>
          <w:rFonts w:ascii="Times New Roman" w:hAnsi="Times New Roman"/>
          <w:sz w:val="24"/>
        </w:rPr>
      </w:pPr>
      <w:r>
        <w:rPr>
          <w:rFonts w:ascii="Times New Roman" w:hAnsi="Times New Roman"/>
          <w:sz w:val="24"/>
        </w:rPr>
        <w:t>Close monitoring of vital signs 1 to 2 hourly or depending on the condition.</w:t>
      </w:r>
    </w:p>
    <w:p>
      <w:pPr>
        <w:pStyle w:val="style0"/>
        <w:numPr>
          <w:ilvl w:val="0"/>
          <w:numId w:val="77"/>
        </w:numPr>
        <w:tabs>
          <w:tab w:val="left" w:leader="none" w:pos="900"/>
        </w:tabs>
        <w:spacing w:after="0" w:lineRule="auto" w:line="360"/>
        <w:jc w:val="both"/>
        <w:rPr>
          <w:rFonts w:ascii="Times New Roman" w:hAnsi="Times New Roman"/>
          <w:sz w:val="24"/>
        </w:rPr>
      </w:pPr>
      <w:r>
        <w:rPr>
          <w:rFonts w:ascii="Times New Roman" w:hAnsi="Times New Roman"/>
          <w:sz w:val="24"/>
        </w:rPr>
        <w:t>The nurse takes part in the facilitations of the investigations.</w:t>
      </w:r>
    </w:p>
    <w:p>
      <w:pPr>
        <w:pStyle w:val="style0"/>
        <w:numPr>
          <w:ilvl w:val="0"/>
          <w:numId w:val="77"/>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Drugs are administered as ordered by the doctor and its effects monitored and even the side effects i.e. increased heart rate, pounding headache, dizziness and pushing.</w:t>
      </w:r>
    </w:p>
    <w:p>
      <w:pPr>
        <w:pStyle w:val="style0"/>
        <w:numPr>
          <w:ilvl w:val="0"/>
          <w:numId w:val="77"/>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Patient should be cautioned against rising to a standing position quickly because postural hypotension may occur after nitral glycerol ingestion.</w:t>
      </w:r>
    </w:p>
    <w:p>
      <w:pPr>
        <w:pStyle w:val="style0"/>
        <w:numPr>
          <w:ilvl w:val="0"/>
          <w:numId w:val="77"/>
        </w:numPr>
        <w:tabs>
          <w:tab w:val="left" w:leader="none" w:pos="900"/>
        </w:tabs>
        <w:spacing w:lineRule="auto" w:line="360"/>
        <w:jc w:val="both"/>
        <w:rPr>
          <w:rFonts w:ascii="Times New Roman" w:hAnsi="Times New Roman"/>
          <w:sz w:val="24"/>
        </w:rPr>
      </w:pPr>
      <w:r>
        <w:rPr>
          <w:rFonts w:ascii="Times New Roman" w:hAnsi="Times New Roman"/>
          <w:sz w:val="24"/>
        </w:rPr>
        <w:t>The patient and relatives are constantly reassured to allay anxiety.</w:t>
      </w:r>
    </w:p>
    <w:p>
      <w:pPr>
        <w:pStyle w:val="style0"/>
        <w:numPr>
          <w:ilvl w:val="0"/>
          <w:numId w:val="73"/>
        </w:numPr>
        <w:tabs>
          <w:tab w:val="left" w:leader="none" w:pos="900"/>
        </w:tabs>
        <w:spacing w:lineRule="auto" w:line="360"/>
        <w:jc w:val="both"/>
        <w:rPr>
          <w:rFonts w:ascii="Times New Roman" w:hAnsi="Times New Roman"/>
          <w:b/>
          <w:sz w:val="24"/>
        </w:rPr>
      </w:pPr>
      <w:r>
        <w:rPr>
          <w:rFonts w:ascii="Times New Roman" w:hAnsi="Times New Roman"/>
          <w:b/>
          <w:sz w:val="24"/>
        </w:rPr>
        <w:t>Subsequent Management</w:t>
      </w:r>
    </w:p>
    <w:p>
      <w:pPr>
        <w:pStyle w:val="style0"/>
        <w:numPr>
          <w:ilvl w:val="0"/>
          <w:numId w:val="78"/>
        </w:numPr>
        <w:tabs>
          <w:tab w:val="left" w:leader="none" w:pos="900"/>
        </w:tabs>
        <w:spacing w:after="0" w:lineRule="auto" w:line="360"/>
        <w:jc w:val="both"/>
        <w:rPr>
          <w:rFonts w:ascii="Times New Roman" w:hAnsi="Times New Roman"/>
          <w:b/>
          <w:sz w:val="24"/>
        </w:rPr>
      </w:pPr>
      <w:r>
        <w:rPr>
          <w:rFonts w:ascii="Times New Roman" w:hAnsi="Times New Roman"/>
          <w:b/>
          <w:sz w:val="24"/>
        </w:rPr>
        <w:t>Client/Patient’s Education</w:t>
      </w:r>
    </w:p>
    <w:p>
      <w:pPr>
        <w:pStyle w:val="style0"/>
        <w:numPr>
          <w:ilvl w:val="0"/>
          <w:numId w:val="79"/>
        </w:numPr>
        <w:tabs>
          <w:tab w:val="left" w:leader="none" w:pos="900"/>
        </w:tabs>
        <w:spacing w:after="0" w:lineRule="auto" w:line="360"/>
        <w:jc w:val="both"/>
        <w:rPr>
          <w:rFonts w:ascii="Times New Roman" w:hAnsi="Times New Roman"/>
          <w:sz w:val="24"/>
        </w:rPr>
      </w:pPr>
      <w:r>
        <w:rPr>
          <w:rFonts w:ascii="Times New Roman" w:hAnsi="Times New Roman"/>
          <w:sz w:val="24"/>
        </w:rPr>
        <w:t>The patient needs to be reassured that a long productive life is possible even with angina.</w:t>
      </w:r>
    </w:p>
    <w:p>
      <w:pPr>
        <w:pStyle w:val="style0"/>
        <w:numPr>
          <w:ilvl w:val="0"/>
          <w:numId w:val="79"/>
        </w:numPr>
        <w:tabs>
          <w:tab w:val="left" w:leader="none" w:pos="900"/>
        </w:tabs>
        <w:spacing w:after="0" w:lineRule="auto" w:line="360"/>
        <w:jc w:val="both"/>
        <w:rPr>
          <w:rFonts w:ascii="Times New Roman" w:hAnsi="Times New Roman"/>
          <w:sz w:val="24"/>
        </w:rPr>
      </w:pPr>
      <w:r>
        <w:rPr>
          <w:rFonts w:ascii="Times New Roman" w:hAnsi="Times New Roman"/>
          <w:sz w:val="24"/>
        </w:rPr>
        <w:t>Patient needs to know precipitating factors to avoid the attacks and medications.</w:t>
      </w:r>
    </w:p>
    <w:p>
      <w:pPr>
        <w:pStyle w:val="style0"/>
        <w:numPr>
          <w:ilvl w:val="0"/>
          <w:numId w:val="79"/>
        </w:numPr>
        <w:tabs>
          <w:tab w:val="left" w:leader="none" w:pos="900"/>
        </w:tabs>
        <w:spacing w:lineRule="auto" w:line="360"/>
        <w:jc w:val="both"/>
        <w:rPr>
          <w:rFonts w:ascii="Times New Roman" w:hAnsi="Times New Roman"/>
          <w:sz w:val="24"/>
        </w:rPr>
      </w:pPr>
      <w:r>
        <w:rPr>
          <w:rFonts w:ascii="Times New Roman" w:hAnsi="Times New Roman"/>
          <w:sz w:val="24"/>
        </w:rPr>
        <w:t>Relatives needs to be encouraged to give the patient support and have to play a major part in assisting the patient to avoid the precipitating factors by providing small frequent light diet and the importance of continuing with medication.</w:t>
      </w:r>
    </w:p>
    <w:p>
      <w:pPr>
        <w:pStyle w:val="style0"/>
        <w:tabs>
          <w:tab w:val="left" w:leader="none" w:pos="900"/>
        </w:tabs>
        <w:spacing w:after="0" w:lineRule="auto" w:line="360"/>
        <w:jc w:val="both"/>
        <w:rPr>
          <w:rFonts w:ascii="Times New Roman" w:hAnsi="Times New Roman"/>
          <w:b/>
          <w:sz w:val="24"/>
        </w:rPr>
      </w:pPr>
      <w:r>
        <w:rPr>
          <w:rFonts w:ascii="Times New Roman" w:hAnsi="Times New Roman"/>
          <w:b/>
          <w:sz w:val="24"/>
        </w:rPr>
        <w:t>Complications of Angina</w:t>
      </w:r>
    </w:p>
    <w:p>
      <w:pPr>
        <w:pStyle w:val="style0"/>
        <w:numPr>
          <w:ilvl w:val="0"/>
          <w:numId w:val="80"/>
        </w:numPr>
        <w:tabs>
          <w:tab w:val="left" w:leader="none" w:pos="900"/>
        </w:tabs>
        <w:spacing w:after="0" w:lineRule="auto" w:line="360"/>
        <w:jc w:val="both"/>
        <w:rPr>
          <w:rFonts w:ascii="Times New Roman" w:hAnsi="Times New Roman"/>
          <w:sz w:val="24"/>
        </w:rPr>
      </w:pPr>
      <w:r>
        <w:rPr>
          <w:rFonts w:ascii="Times New Roman" w:hAnsi="Times New Roman"/>
          <w:sz w:val="24"/>
        </w:rPr>
        <w:t xml:space="preserve">Disrrythymias </w:t>
      </w:r>
    </w:p>
    <w:p>
      <w:pPr>
        <w:pStyle w:val="style0"/>
        <w:numPr>
          <w:ilvl w:val="0"/>
          <w:numId w:val="80"/>
        </w:numPr>
        <w:tabs>
          <w:tab w:val="left" w:leader="none" w:pos="900"/>
        </w:tabs>
        <w:spacing w:lineRule="auto" w:line="360"/>
        <w:jc w:val="both"/>
        <w:rPr>
          <w:rFonts w:ascii="Times New Roman" w:hAnsi="Times New Roman"/>
          <w:sz w:val="24"/>
        </w:rPr>
      </w:pPr>
      <w:r>
        <w:rPr>
          <w:rFonts w:ascii="Times New Roman" w:hAnsi="Times New Roman"/>
          <w:sz w:val="24"/>
        </w:rPr>
        <w:t>Myocardial infarction</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 xml:space="preserve">Myocardial Infarction </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 xml:space="preserve">This occurs when ischaemic intracellular changes become irreversible and necrosis results. Angina due to ischaemia causes reversible cellular injury and infarction is the result of the sustained ischaemia causing irreversible cellular death. </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Incidence</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Pre-hospital mortality in clients with acute myocardial infarction is approximately 30% to 50%. A substantial number of these deaths occur before hospitalization mortality among clients who reach hospital is about 5%. Most of these deaths occur within the first 3 to 4 days.</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Pathophysiology</w:t>
      </w:r>
    </w:p>
    <w:p>
      <w:pPr>
        <w:pStyle w:val="style0"/>
        <w:numPr>
          <w:ilvl w:val="0"/>
          <w:numId w:val="81"/>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 xml:space="preserve">Cardiac cells can withstand ischaemic conditions for about 20 minutes before cellular death begins. </w:t>
      </w:r>
    </w:p>
    <w:p>
      <w:pPr>
        <w:pStyle w:val="style0"/>
        <w:numPr>
          <w:ilvl w:val="0"/>
          <w:numId w:val="81"/>
        </w:numPr>
        <w:tabs>
          <w:tab w:val="left" w:leader="none" w:pos="900"/>
        </w:tabs>
        <w:spacing w:after="0" w:lineRule="auto" w:line="360"/>
        <w:jc w:val="both"/>
        <w:rPr>
          <w:rFonts w:ascii="Times New Roman" w:hAnsi="Times New Roman"/>
          <w:sz w:val="24"/>
        </w:rPr>
      </w:pPr>
      <w:r>
        <w:rPr>
          <w:rFonts w:ascii="Times New Roman" w:hAnsi="Times New Roman"/>
          <w:sz w:val="24"/>
        </w:rPr>
        <w:t>Contractile function of the heart stops in the areas;</w:t>
      </w:r>
    </w:p>
    <w:p>
      <w:pPr>
        <w:pStyle w:val="style0"/>
        <w:numPr>
          <w:ilvl w:val="0"/>
          <w:numId w:val="81"/>
        </w:numPr>
        <w:tabs>
          <w:tab w:val="left" w:leader="none" w:pos="900"/>
        </w:tabs>
        <w:spacing w:after="0" w:lineRule="auto" w:line="360"/>
        <w:jc w:val="both"/>
        <w:rPr>
          <w:rFonts w:ascii="Times New Roman" w:hAnsi="Times New Roman"/>
          <w:sz w:val="24"/>
        </w:rPr>
      </w:pPr>
      <w:r>
        <w:rPr>
          <w:rFonts w:ascii="Times New Roman" w:hAnsi="Times New Roman"/>
          <w:sz w:val="24"/>
        </w:rPr>
        <w:t>Of myocardial recrosis.</w:t>
      </w:r>
    </w:p>
    <w:p>
      <w:pPr>
        <w:pStyle w:val="style0"/>
        <w:numPr>
          <w:ilvl w:val="0"/>
          <w:numId w:val="81"/>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The degree of altered function depends on the area of the heart involved and the size of the infarct.</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Lost infarcts involve the left ventricle. This can be on the osterior lateral or posterior wall. An inferior myocardial infarction is called diaphragmatic.</w:t>
      </w:r>
    </w:p>
    <w:p>
      <w:pPr>
        <w:pStyle w:val="style0"/>
        <w:numPr>
          <w:ilvl w:val="0"/>
          <w:numId w:val="81"/>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degree of pre-established collateral circulation also determines the severity of infarction.</w:t>
      </w:r>
    </w:p>
    <w:p>
      <w:pPr>
        <w:pStyle w:val="style0"/>
        <w:numPr>
          <w:ilvl w:val="0"/>
          <w:numId w:val="81"/>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body’s response to cell death is inflammatory process within 24 hours ceurocytes infiltrate the area. Enzymes are released from the dead cardiac cells and are important diagnostic indicators.</w:t>
      </w:r>
    </w:p>
    <w:p>
      <w:pPr>
        <w:pStyle w:val="style0"/>
        <w:numPr>
          <w:ilvl w:val="0"/>
          <w:numId w:val="81"/>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protelytic enzymes of the neutrophils remove all the necrotic tissue by the 2</w:t>
      </w:r>
      <w:r>
        <w:rPr>
          <w:rFonts w:ascii="Times New Roman" w:hAnsi="Times New Roman"/>
          <w:sz w:val="24"/>
          <w:vertAlign w:val="superscript"/>
        </w:rPr>
        <w:t>nd</w:t>
      </w:r>
      <w:r>
        <w:rPr>
          <w:rFonts w:ascii="Times New Roman" w:hAnsi="Times New Roman"/>
          <w:sz w:val="24"/>
        </w:rPr>
        <w:t xml:space="preserve"> or 3</w:t>
      </w:r>
      <w:r>
        <w:rPr>
          <w:rFonts w:ascii="Times New Roman" w:hAnsi="Times New Roman"/>
          <w:sz w:val="24"/>
          <w:vertAlign w:val="superscript"/>
        </w:rPr>
        <w:t>rd</w:t>
      </w:r>
      <w:r>
        <w:rPr>
          <w:rFonts w:ascii="Times New Roman" w:hAnsi="Times New Roman"/>
          <w:sz w:val="24"/>
        </w:rPr>
        <w:t xml:space="preserve"> day.</w:t>
      </w:r>
    </w:p>
    <w:p>
      <w:pPr>
        <w:pStyle w:val="style0"/>
        <w:numPr>
          <w:ilvl w:val="0"/>
          <w:numId w:val="81"/>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During this time the necrotic muscle wall is thin.</w:t>
      </w:r>
    </w:p>
    <w:p>
      <w:pPr>
        <w:pStyle w:val="style0"/>
        <w:numPr>
          <w:ilvl w:val="0"/>
          <w:numId w:val="81"/>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development of the collateral circulation improves areas of poor perfusion and may limit the cereas of injury and infarction.</w:t>
      </w:r>
    </w:p>
    <w:p>
      <w:pPr>
        <w:pStyle w:val="style0"/>
        <w:numPr>
          <w:ilvl w:val="0"/>
          <w:numId w:val="81"/>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At 10 to 14 days a week scar tissue forms the mycocardium is considered to be especially vulnerable to increased stress because of the unstable;</w:t>
      </w:r>
    </w:p>
    <w:p>
      <w:pPr>
        <w:pStyle w:val="style0"/>
        <w:numPr>
          <w:ilvl w:val="0"/>
          <w:numId w:val="81"/>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State of the healing heart wall. The scarred tissue is often less compliant;</w:t>
      </w:r>
    </w:p>
    <w:p>
      <w:pPr>
        <w:pStyle w:val="style0"/>
        <w:numPr>
          <w:ilvl w:val="0"/>
          <w:numId w:val="81"/>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Than the surrounding fibres. This condition may be manifested by uncoordinated wall motion, ventricular dysfunction or pump failure.</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Clinical Manifestations of MI</w:t>
      </w:r>
    </w:p>
    <w:p>
      <w:pPr>
        <w:pStyle w:val="style0"/>
        <w:tabs>
          <w:tab w:val="left" w:leader="none" w:pos="900"/>
        </w:tabs>
        <w:spacing w:lineRule="auto" w:line="360"/>
        <w:jc w:val="both"/>
        <w:rPr>
          <w:rFonts w:ascii="Times New Roman" w:hAnsi="Times New Roman"/>
          <w:sz w:val="24"/>
        </w:rPr>
      </w:pPr>
      <w:r>
        <w:rPr>
          <w:rFonts w:ascii="Times New Roman" w:hAnsi="Times New Roman"/>
          <w:b/>
          <w:sz w:val="24"/>
        </w:rPr>
        <w:t>NOTE:</w:t>
      </w:r>
      <w:r>
        <w:rPr>
          <w:rFonts w:ascii="Times New Roman" w:hAnsi="Times New Roman"/>
          <w:sz w:val="24"/>
        </w:rPr>
        <w:t xml:space="preserve"> During the attack, they are similar to those of Angina. </w:t>
      </w:r>
    </w:p>
    <w:p>
      <w:pPr>
        <w:pStyle w:val="style0"/>
        <w:numPr>
          <w:ilvl w:val="0"/>
          <w:numId w:val="82"/>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 xml:space="preserve">Pain: Severe immobilizing chest pain not relieved by rest or nitrite administration. This pain is due to inadequate oxygen supply to the myocardium. It is described as heaviness, tightness or constriction. It lasts for about 20 minutes or more and described </w:t>
      </w:r>
      <w:r>
        <w:rPr>
          <w:rFonts w:ascii="Times New Roman" w:hAnsi="Times New Roman"/>
          <w:sz w:val="24"/>
        </w:rPr>
        <w:t>as more severe than Anginal pain. On the other hand, some clients may not experience pain but may have discomfort, weakness or shortness of breath.</w:t>
      </w:r>
    </w:p>
    <w:p>
      <w:pPr>
        <w:pStyle w:val="style0"/>
        <w:numPr>
          <w:ilvl w:val="0"/>
          <w:numId w:val="82"/>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Nausea and vomiting:</w:t>
      </w:r>
      <w:r>
        <w:rPr>
          <w:rFonts w:ascii="Times New Roman" w:hAnsi="Times New Roman"/>
          <w:sz w:val="24"/>
        </w:rPr>
        <w:t xml:space="preserve"> Results from;</w:t>
      </w:r>
    </w:p>
    <w:p>
      <w:pPr>
        <w:pStyle w:val="style0"/>
        <w:numPr>
          <w:ilvl w:val="0"/>
          <w:numId w:val="83"/>
        </w:numPr>
        <w:tabs>
          <w:tab w:val="left" w:leader="none" w:pos="900"/>
        </w:tabs>
        <w:spacing w:after="0" w:lineRule="auto" w:line="360"/>
        <w:jc w:val="both"/>
        <w:rPr>
          <w:rFonts w:ascii="Times New Roman" w:hAnsi="Times New Roman"/>
          <w:sz w:val="24"/>
        </w:rPr>
      </w:pPr>
      <w:r>
        <w:rPr>
          <w:rFonts w:ascii="Times New Roman" w:hAnsi="Times New Roman"/>
          <w:sz w:val="24"/>
        </w:rPr>
        <w:t>Reflex stimulation of the vomiting center by the severe pain.</w:t>
      </w:r>
    </w:p>
    <w:p>
      <w:pPr>
        <w:pStyle w:val="style0"/>
        <w:numPr>
          <w:ilvl w:val="0"/>
          <w:numId w:val="83"/>
        </w:numPr>
        <w:tabs>
          <w:tab w:val="left" w:leader="none" w:pos="720"/>
        </w:tabs>
        <w:spacing w:lineRule="auto" w:line="360"/>
        <w:jc w:val="both"/>
        <w:rPr>
          <w:rFonts w:ascii="Times New Roman" w:hAnsi="Times New Roman"/>
          <w:sz w:val="24"/>
        </w:rPr>
      </w:pPr>
      <w:r>
        <w:rPr>
          <w:rFonts w:ascii="Times New Roman" w:hAnsi="Times New Roman"/>
          <w:sz w:val="24"/>
        </w:rPr>
        <w:t>It can also result from vaso vago reflexes from the area of the infracted myocardium that affect the GIT.</w:t>
      </w:r>
    </w:p>
    <w:p>
      <w:pPr>
        <w:pStyle w:val="style0"/>
        <w:numPr>
          <w:ilvl w:val="0"/>
          <w:numId w:val="82"/>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Sympathetic Stimulation:</w:t>
      </w:r>
      <w:r>
        <w:rPr>
          <w:rFonts w:ascii="Times New Roman" w:hAnsi="Times New Roman"/>
          <w:sz w:val="24"/>
        </w:rPr>
        <w:t xml:space="preserve"> During the initial phases of M.I., increased catcholimes i.e. nore and epinephrine are released. The increased sympathetic response result sin diaphoresis and vaso constriction of the peripheral blood vessels.</w:t>
      </w:r>
    </w:p>
    <w:p>
      <w:pPr>
        <w:pStyle w:val="style0"/>
        <w:numPr>
          <w:ilvl w:val="0"/>
          <w:numId w:val="82"/>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On physical examination,</w:t>
      </w:r>
      <w:r>
        <w:rPr>
          <w:rFonts w:ascii="Times New Roman" w:hAnsi="Times New Roman"/>
          <w:sz w:val="24"/>
        </w:rPr>
        <w:t xml:space="preserve"> clients will be clummy; ashamed and cool condition referred to as a cold sweat.</w:t>
      </w:r>
    </w:p>
    <w:p>
      <w:pPr>
        <w:pStyle w:val="style0"/>
        <w:numPr>
          <w:ilvl w:val="0"/>
          <w:numId w:val="82"/>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Temperature</w:t>
      </w:r>
      <w:r>
        <w:rPr>
          <w:rFonts w:ascii="Times New Roman" w:hAnsi="Times New Roman"/>
          <w:sz w:val="24"/>
        </w:rPr>
        <w:t xml:space="preserve"> may increase within the 1</w:t>
      </w:r>
      <w:r>
        <w:rPr>
          <w:rFonts w:ascii="Times New Roman" w:hAnsi="Times New Roman"/>
          <w:sz w:val="24"/>
          <w:vertAlign w:val="superscript"/>
        </w:rPr>
        <w:t>st</w:t>
      </w:r>
      <w:r>
        <w:rPr>
          <w:rFonts w:ascii="Times New Roman" w:hAnsi="Times New Roman"/>
          <w:sz w:val="24"/>
        </w:rPr>
        <w:t xml:space="preserve"> 24 hoiurs up to 38</w:t>
      </w:r>
      <w:r>
        <w:rPr>
          <w:rFonts w:ascii="Times New Roman" w:hAnsi="Times New Roman"/>
          <w:sz w:val="24"/>
          <w:vertAlign w:val="superscript"/>
        </w:rPr>
        <w:t>0</w:t>
      </w:r>
      <w:r>
        <w:rPr>
          <w:rFonts w:ascii="Times New Roman" w:hAnsi="Times New Roman"/>
          <w:sz w:val="24"/>
        </w:rPr>
        <w:t>C and may last as long as 1 week. This is a systematic manifestation of the inflammatory process caused by the infracted myco cardium.</w:t>
      </w:r>
    </w:p>
    <w:p>
      <w:pPr>
        <w:pStyle w:val="style0"/>
        <w:numPr>
          <w:ilvl w:val="0"/>
          <w:numId w:val="82"/>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Cardiovascular manifestations</w:t>
      </w:r>
      <w:r>
        <w:rPr>
          <w:rFonts w:ascii="Times New Roman" w:hAnsi="Times New Roman"/>
          <w:sz w:val="24"/>
        </w:rPr>
        <w:t xml:space="preserve"> i.e. </w:t>
      </w:r>
    </w:p>
    <w:p>
      <w:pPr>
        <w:pStyle w:val="style0"/>
        <w:numPr>
          <w:ilvl w:val="0"/>
          <w:numId w:val="8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BP and pulse rate may be elevated initially later the BP may drop due to decrease in cardiac output.</w:t>
      </w:r>
    </w:p>
    <w:p>
      <w:pPr>
        <w:pStyle w:val="style0"/>
        <w:numPr>
          <w:ilvl w:val="0"/>
          <w:numId w:val="8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Urine output may decrease.</w:t>
      </w:r>
    </w:p>
    <w:p>
      <w:pPr>
        <w:pStyle w:val="style0"/>
        <w:numPr>
          <w:ilvl w:val="0"/>
          <w:numId w:val="8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Raies may be noted in the lungs persisting for several hours to several days.</w:t>
      </w:r>
    </w:p>
    <w:p>
      <w:pPr>
        <w:pStyle w:val="style0"/>
        <w:numPr>
          <w:ilvl w:val="0"/>
          <w:numId w:val="8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Hepatic engorgement and peripheral oedema may indicate ovact cardiac failure.</w:t>
      </w:r>
    </w:p>
    <w:p>
      <w:pPr>
        <w:pStyle w:val="style0"/>
        <w:numPr>
          <w:ilvl w:val="0"/>
          <w:numId w:val="8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Jugular veins may be distended and have obvious pulsations indicating early right heart dysfunction and pulmonary congestion.</w:t>
      </w:r>
    </w:p>
    <w:p>
      <w:pPr>
        <w:pStyle w:val="style0"/>
        <w:numPr>
          <w:ilvl w:val="0"/>
          <w:numId w:val="84"/>
        </w:numPr>
        <w:tabs>
          <w:tab w:val="left" w:leader="none" w:pos="900"/>
        </w:tabs>
        <w:spacing w:after="0" w:lineRule="auto" w:line="360"/>
        <w:ind w:left="900" w:hanging="540"/>
        <w:jc w:val="both"/>
        <w:rPr>
          <w:rFonts w:ascii="Times New Roman" w:hAnsi="Times New Roman"/>
          <w:sz w:val="24"/>
        </w:rPr>
      </w:pPr>
      <w:r>
        <w:rPr>
          <w:rFonts w:ascii="Times New Roman" w:hAnsi="Times New Roman"/>
          <w:sz w:val="24"/>
        </w:rPr>
        <w:t>The presence of nurmurs may indicate value incompetence.</w:t>
      </w:r>
    </w:p>
    <w:p>
      <w:pPr>
        <w:pStyle w:val="style0"/>
        <w:numPr>
          <w:ilvl w:val="0"/>
          <w:numId w:val="84"/>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There may be splitting of heart sounds indicating left ventricular dysfunctions.</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Diagnostic Management/Investigations</w:t>
      </w:r>
    </w:p>
    <w:p>
      <w:pPr>
        <w:pStyle w:val="style0"/>
        <w:tabs>
          <w:tab w:val="left" w:leader="none" w:pos="900"/>
        </w:tabs>
        <w:spacing w:after="0" w:lineRule="auto" w:line="360"/>
        <w:jc w:val="both"/>
        <w:rPr>
          <w:rFonts w:ascii="Times New Roman" w:hAnsi="Times New Roman"/>
          <w:sz w:val="24"/>
        </w:rPr>
      </w:pPr>
      <w:r>
        <w:rPr>
          <w:rFonts w:ascii="Times New Roman" w:hAnsi="Times New Roman"/>
          <w:sz w:val="24"/>
        </w:rPr>
        <w:t>In addition to those done on angina patients;</w:t>
      </w:r>
    </w:p>
    <w:p>
      <w:pPr>
        <w:pStyle w:val="style0"/>
        <w:numPr>
          <w:ilvl w:val="0"/>
          <w:numId w:val="85"/>
        </w:numPr>
        <w:tabs>
          <w:tab w:val="left" w:leader="none" w:pos="900"/>
        </w:tabs>
        <w:spacing w:after="0" w:lineRule="auto" w:line="360"/>
        <w:jc w:val="both"/>
        <w:rPr>
          <w:rFonts w:ascii="Times New Roman" w:hAnsi="Times New Roman"/>
          <w:sz w:val="24"/>
        </w:rPr>
      </w:pPr>
      <w:r>
        <w:rPr>
          <w:rFonts w:ascii="Times New Roman" w:hAnsi="Times New Roman"/>
          <w:sz w:val="24"/>
        </w:rPr>
        <w:t>Complete blood count.</w:t>
      </w:r>
    </w:p>
    <w:p>
      <w:pPr>
        <w:pStyle w:val="style0"/>
        <w:numPr>
          <w:ilvl w:val="0"/>
          <w:numId w:val="85"/>
        </w:numPr>
        <w:tabs>
          <w:tab w:val="left" w:leader="none" w:pos="900"/>
        </w:tabs>
        <w:spacing w:after="0" w:lineRule="auto" w:line="360"/>
        <w:jc w:val="both"/>
        <w:rPr>
          <w:rFonts w:ascii="Times New Roman" w:hAnsi="Times New Roman"/>
          <w:sz w:val="24"/>
        </w:rPr>
      </w:pPr>
      <w:r>
        <w:rPr>
          <w:rFonts w:ascii="Times New Roman" w:hAnsi="Times New Roman"/>
          <w:sz w:val="24"/>
        </w:rPr>
        <w:t>Thyroid profile.</w:t>
      </w:r>
    </w:p>
    <w:p>
      <w:pPr>
        <w:pStyle w:val="style0"/>
        <w:numPr>
          <w:ilvl w:val="0"/>
          <w:numId w:val="85"/>
        </w:numPr>
        <w:tabs>
          <w:tab w:val="left" w:leader="none" w:pos="900"/>
        </w:tabs>
        <w:spacing w:lineRule="auto" w:line="360"/>
        <w:jc w:val="both"/>
        <w:rPr>
          <w:rFonts w:ascii="Times New Roman" w:hAnsi="Times New Roman"/>
          <w:sz w:val="24"/>
        </w:rPr>
      </w:pPr>
      <w:r>
        <w:rPr>
          <w:rFonts w:ascii="Times New Roman" w:hAnsi="Times New Roman"/>
          <w:sz w:val="24"/>
        </w:rPr>
        <w:t>ECG is performed.</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Therapeutic/Medical Management</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The doctor will order a number of medications which must be given promptly and side effects monitored. Examples;</w:t>
      </w:r>
    </w:p>
    <w:p>
      <w:pPr>
        <w:pStyle w:val="style0"/>
        <w:numPr>
          <w:ilvl w:val="0"/>
          <w:numId w:val="86"/>
        </w:numPr>
        <w:spacing w:after="0" w:lineRule="auto" w:line="360"/>
        <w:jc w:val="both"/>
        <w:rPr>
          <w:rFonts w:ascii="Times New Roman" w:hAnsi="Times New Roman"/>
          <w:sz w:val="24"/>
        </w:rPr>
      </w:pPr>
      <w:r>
        <w:rPr>
          <w:rFonts w:ascii="Times New Roman" w:hAnsi="Times New Roman"/>
          <w:sz w:val="24"/>
        </w:rPr>
        <w:t>Diamorphine strong analgesic given for severe pain dose: 5 to 10 mgs I.V. during emergency and later I.M. Its absence gives morphine sulphate.</w:t>
      </w:r>
    </w:p>
    <w:p>
      <w:pPr>
        <w:pStyle w:val="style0"/>
        <w:numPr>
          <w:ilvl w:val="0"/>
          <w:numId w:val="86"/>
        </w:numPr>
        <w:tabs>
          <w:tab w:val="left" w:leader="none" w:pos="720"/>
        </w:tabs>
        <w:spacing w:after="0" w:lineRule="auto" w:line="360"/>
        <w:jc w:val="both"/>
        <w:rPr>
          <w:rFonts w:ascii="Times New Roman" w:hAnsi="Times New Roman"/>
          <w:sz w:val="24"/>
        </w:rPr>
      </w:pPr>
      <w:r>
        <w:rPr>
          <w:rFonts w:ascii="Times New Roman" w:hAnsi="Times New Roman"/>
          <w:sz w:val="24"/>
        </w:rPr>
        <w:t>Antiemetic to relieve nausea and vomiting i.e. hargactil; scopotamine, plasil/metrocheopramide 10mg I.M., largactil I.V. 25-50mg , stellazine 2 to 3mg I.M. or stemetil 12.5 mgs I.M. These drugs can be continued orally as the patients condition improves.</w:t>
      </w:r>
    </w:p>
    <w:p>
      <w:pPr>
        <w:pStyle w:val="style0"/>
        <w:numPr>
          <w:ilvl w:val="0"/>
          <w:numId w:val="86"/>
        </w:numPr>
        <w:tabs>
          <w:tab w:val="left" w:leader="none" w:pos="900"/>
        </w:tabs>
        <w:spacing w:after="0" w:lineRule="auto" w:line="360"/>
        <w:jc w:val="both"/>
        <w:rPr>
          <w:rFonts w:ascii="Times New Roman" w:hAnsi="Times New Roman"/>
          <w:sz w:val="24"/>
        </w:rPr>
      </w:pPr>
      <w:r>
        <w:rPr>
          <w:rFonts w:ascii="Times New Roman" w:hAnsi="Times New Roman"/>
          <w:sz w:val="24"/>
        </w:rPr>
        <w:t>Aspirin 300mgs Nocte (Antiplatelet).</w:t>
      </w:r>
    </w:p>
    <w:p>
      <w:pPr>
        <w:pStyle w:val="style0"/>
        <w:numPr>
          <w:ilvl w:val="0"/>
          <w:numId w:val="86"/>
        </w:numPr>
        <w:tabs>
          <w:tab w:val="left" w:leader="none" w:pos="900"/>
        </w:tabs>
        <w:spacing w:after="0" w:lineRule="auto" w:line="360"/>
        <w:jc w:val="both"/>
        <w:rPr>
          <w:rFonts w:ascii="Times New Roman" w:hAnsi="Times New Roman"/>
          <w:sz w:val="24"/>
        </w:rPr>
      </w:pPr>
      <w:r>
        <w:rPr>
          <w:rFonts w:ascii="Times New Roman" w:hAnsi="Times New Roman"/>
          <w:sz w:val="24"/>
        </w:rPr>
        <w:t xml:space="preserve">Streptokinase 1.5 mu I.V. </w:t>
      </w:r>
    </w:p>
    <w:p>
      <w:pPr>
        <w:pStyle w:val="style0"/>
        <w:numPr>
          <w:ilvl w:val="0"/>
          <w:numId w:val="86"/>
        </w:numPr>
        <w:tabs>
          <w:tab w:val="left" w:leader="none" w:pos="900"/>
        </w:tabs>
        <w:spacing w:after="0" w:lineRule="auto" w:line="360"/>
        <w:jc w:val="both"/>
        <w:rPr>
          <w:rFonts w:ascii="Times New Roman" w:hAnsi="Times New Roman"/>
          <w:sz w:val="24"/>
        </w:rPr>
      </w:pPr>
      <w:r>
        <w:rPr>
          <w:rFonts w:ascii="Times New Roman" w:hAnsi="Times New Roman"/>
          <w:sz w:val="24"/>
        </w:rPr>
        <w:t>Laxatives i.e. Sena group.</w:t>
      </w:r>
    </w:p>
    <w:p>
      <w:pPr>
        <w:pStyle w:val="style0"/>
        <w:numPr>
          <w:ilvl w:val="0"/>
          <w:numId w:val="86"/>
        </w:numPr>
        <w:tabs>
          <w:tab w:val="left" w:leader="none" w:pos="900"/>
        </w:tabs>
        <w:spacing w:after="0" w:lineRule="auto" w:line="360"/>
        <w:jc w:val="both"/>
        <w:rPr>
          <w:rFonts w:ascii="Times New Roman" w:hAnsi="Times New Roman"/>
          <w:sz w:val="24"/>
        </w:rPr>
      </w:pPr>
      <w:r>
        <w:rPr>
          <w:rFonts w:ascii="Times New Roman" w:hAnsi="Times New Roman"/>
          <w:sz w:val="24"/>
        </w:rPr>
        <w:t>Tranguilizers 5 to 40 mgs for anxiety relieve.</w:t>
      </w:r>
    </w:p>
    <w:p>
      <w:pPr>
        <w:pStyle w:val="style0"/>
        <w:numPr>
          <w:ilvl w:val="0"/>
          <w:numId w:val="86"/>
        </w:numPr>
        <w:tabs>
          <w:tab w:val="left" w:leader="none" w:pos="900"/>
        </w:tabs>
        <w:spacing w:after="0" w:lineRule="auto" w:line="360"/>
        <w:jc w:val="both"/>
        <w:rPr>
          <w:rFonts w:ascii="Times New Roman" w:hAnsi="Times New Roman"/>
          <w:sz w:val="24"/>
        </w:rPr>
      </w:pPr>
      <w:r>
        <w:rPr>
          <w:rFonts w:ascii="Times New Roman" w:hAnsi="Times New Roman"/>
          <w:sz w:val="24"/>
        </w:rPr>
        <w:t>Start patient on I.V. infusion theraphy.</w:t>
      </w:r>
    </w:p>
    <w:p>
      <w:pPr>
        <w:pStyle w:val="style0"/>
        <w:numPr>
          <w:ilvl w:val="0"/>
          <w:numId w:val="86"/>
        </w:numPr>
        <w:tabs>
          <w:tab w:val="left" w:leader="none" w:pos="900"/>
        </w:tabs>
        <w:spacing w:lineRule="auto" w:line="360"/>
        <w:jc w:val="both"/>
        <w:rPr>
          <w:rFonts w:ascii="Times New Roman" w:hAnsi="Times New Roman"/>
          <w:sz w:val="24"/>
        </w:rPr>
      </w:pPr>
      <w:r>
        <w:rPr>
          <w:rFonts w:ascii="Times New Roman" w:hAnsi="Times New Roman"/>
          <w:sz w:val="24"/>
        </w:rPr>
        <w:t>Give oxygen therapy through nasal canula also.</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Management during Acute State</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Acute nursing interventions for the patient/client with acute M.I. are best done in a specialized care unit such as I.C.U. The patient has to be here for 2 to 3 days and the rest hospitalization in the ward priorities for the client care in the initial stage/phase of recovery after M.I. include:</w:t>
      </w:r>
    </w:p>
    <w:p>
      <w:pPr>
        <w:pStyle w:val="style0"/>
        <w:numPr>
          <w:ilvl w:val="0"/>
          <w:numId w:val="87"/>
        </w:numPr>
        <w:tabs>
          <w:tab w:val="left" w:leader="none" w:pos="900"/>
        </w:tabs>
        <w:spacing w:after="0" w:lineRule="auto" w:line="360"/>
        <w:jc w:val="both"/>
        <w:rPr>
          <w:rFonts w:ascii="Times New Roman" w:hAnsi="Times New Roman"/>
          <w:sz w:val="24"/>
        </w:rPr>
      </w:pPr>
      <w:r>
        <w:rPr>
          <w:rFonts w:ascii="Times New Roman" w:hAnsi="Times New Roman"/>
          <w:sz w:val="24"/>
        </w:rPr>
        <w:t>Pain assessment and relieve-give morphine.</w:t>
      </w:r>
    </w:p>
    <w:p>
      <w:pPr>
        <w:pStyle w:val="style0"/>
        <w:numPr>
          <w:ilvl w:val="0"/>
          <w:numId w:val="87"/>
        </w:numPr>
        <w:tabs>
          <w:tab w:val="left" w:leader="none" w:pos="900"/>
        </w:tabs>
        <w:spacing w:after="0" w:lineRule="auto" w:line="360"/>
        <w:jc w:val="both"/>
        <w:rPr>
          <w:rFonts w:ascii="Times New Roman" w:hAnsi="Times New Roman"/>
          <w:sz w:val="24"/>
        </w:rPr>
      </w:pPr>
      <w:r>
        <w:rPr>
          <w:rFonts w:ascii="Times New Roman" w:hAnsi="Times New Roman"/>
          <w:sz w:val="24"/>
        </w:rPr>
        <w:t>Physical monitoring.</w:t>
      </w:r>
    </w:p>
    <w:p>
      <w:pPr>
        <w:pStyle w:val="style0"/>
        <w:numPr>
          <w:ilvl w:val="0"/>
          <w:numId w:val="87"/>
        </w:numPr>
        <w:tabs>
          <w:tab w:val="left" w:leader="none" w:pos="900"/>
        </w:tabs>
        <w:spacing w:after="0" w:lineRule="auto" w:line="360"/>
        <w:jc w:val="both"/>
        <w:rPr>
          <w:rFonts w:ascii="Times New Roman" w:hAnsi="Times New Roman"/>
          <w:sz w:val="24"/>
        </w:rPr>
      </w:pPr>
      <w:r>
        <w:rPr>
          <w:rFonts w:ascii="Times New Roman" w:hAnsi="Times New Roman"/>
          <w:sz w:val="24"/>
        </w:rPr>
        <w:t>Promotion of rest and comfort.</w:t>
      </w:r>
    </w:p>
    <w:p>
      <w:pPr>
        <w:pStyle w:val="style0"/>
        <w:numPr>
          <w:ilvl w:val="0"/>
          <w:numId w:val="87"/>
        </w:numPr>
        <w:tabs>
          <w:tab w:val="left" w:leader="none" w:pos="900"/>
        </w:tabs>
        <w:spacing w:after="0" w:lineRule="auto" w:line="360"/>
        <w:jc w:val="both"/>
        <w:rPr>
          <w:rFonts w:ascii="Times New Roman" w:hAnsi="Times New Roman"/>
          <w:sz w:val="24"/>
        </w:rPr>
      </w:pPr>
      <w:r>
        <w:rPr>
          <w:rFonts w:ascii="Times New Roman" w:hAnsi="Times New Roman"/>
          <w:sz w:val="24"/>
        </w:rPr>
        <w:t>Alleviation of stress and anxiety.</w:t>
      </w:r>
    </w:p>
    <w:p>
      <w:pPr>
        <w:pStyle w:val="style0"/>
        <w:numPr>
          <w:ilvl w:val="0"/>
          <w:numId w:val="87"/>
        </w:numPr>
        <w:tabs>
          <w:tab w:val="left" w:leader="none" w:pos="900"/>
        </w:tabs>
        <w:spacing w:lineRule="auto" w:line="360"/>
        <w:jc w:val="both"/>
        <w:rPr>
          <w:rFonts w:ascii="Times New Roman" w:hAnsi="Times New Roman"/>
          <w:sz w:val="24"/>
        </w:rPr>
      </w:pPr>
      <w:r>
        <w:rPr>
          <w:rFonts w:ascii="Times New Roman" w:hAnsi="Times New Roman"/>
          <w:sz w:val="24"/>
        </w:rPr>
        <w:t>Emotional support.</w:t>
      </w:r>
    </w:p>
    <w:p>
      <w:pPr>
        <w:pStyle w:val="style0"/>
        <w:numPr>
          <w:ilvl w:val="0"/>
          <w:numId w:val="88"/>
        </w:numPr>
        <w:tabs>
          <w:tab w:val="left" w:leader="none" w:pos="900"/>
        </w:tabs>
        <w:spacing w:after="0" w:lineRule="auto" w:line="360"/>
        <w:jc w:val="both"/>
        <w:rPr>
          <w:rFonts w:ascii="Times New Roman" w:hAnsi="Times New Roman"/>
          <w:sz w:val="24"/>
        </w:rPr>
      </w:pPr>
      <w:r>
        <w:rPr>
          <w:rFonts w:ascii="Times New Roman" w:hAnsi="Times New Roman"/>
          <w:sz w:val="24"/>
        </w:rPr>
        <w:t xml:space="preserve">Give morphine to </w:t>
      </w:r>
      <w:r>
        <w:rPr>
          <w:rFonts w:ascii="Times New Roman" w:hAnsi="Times New Roman"/>
          <w:b/>
          <w:sz w:val="24"/>
        </w:rPr>
        <w:t>relieve pain</w:t>
      </w:r>
      <w:r>
        <w:rPr>
          <w:rFonts w:ascii="Times New Roman" w:hAnsi="Times New Roman"/>
          <w:sz w:val="24"/>
        </w:rPr>
        <w:t xml:space="preserve"> and monitor its efficiency and patient’s response.</w:t>
      </w:r>
    </w:p>
    <w:p>
      <w:pPr>
        <w:pStyle w:val="style0"/>
        <w:numPr>
          <w:ilvl w:val="0"/>
          <w:numId w:val="88"/>
        </w:numPr>
        <w:tabs>
          <w:tab w:val="left" w:leader="none" w:pos="900"/>
        </w:tabs>
        <w:spacing w:lineRule="auto" w:line="360"/>
        <w:jc w:val="both"/>
        <w:rPr>
          <w:rFonts w:ascii="Times New Roman" w:hAnsi="Times New Roman"/>
          <w:sz w:val="24"/>
        </w:rPr>
      </w:pPr>
      <w:r>
        <w:rPr>
          <w:rFonts w:ascii="Times New Roman" w:hAnsi="Times New Roman"/>
          <w:b/>
          <w:sz w:val="24"/>
        </w:rPr>
        <w:t>Monitoring:</w:t>
      </w:r>
      <w:r>
        <w:rPr>
          <w:rFonts w:ascii="Times New Roman" w:hAnsi="Times New Roman"/>
          <w:sz w:val="24"/>
        </w:rPr>
        <w:t xml:space="preserve"> The patient has continued ECG monitoring and this should;</w:t>
      </w:r>
    </w:p>
    <w:p>
      <w:pPr>
        <w:pStyle w:val="style0"/>
        <w:numPr>
          <w:ilvl w:val="0"/>
          <w:numId w:val="89"/>
        </w:numPr>
        <w:tabs>
          <w:tab w:val="left" w:leader="none" w:pos="720"/>
        </w:tabs>
        <w:spacing w:after="0" w:lineRule="auto" w:line="360"/>
        <w:jc w:val="both"/>
        <w:rPr>
          <w:rFonts w:ascii="Times New Roman" w:hAnsi="Times New Roman"/>
          <w:sz w:val="24"/>
        </w:rPr>
      </w:pPr>
      <w:r>
        <w:rPr>
          <w:rFonts w:ascii="Times New Roman" w:hAnsi="Times New Roman"/>
          <w:sz w:val="24"/>
        </w:rPr>
        <w:t>Continue in the ward. The nurse should be able to identify disrrythmias and eliminate them from EGG.</w:t>
      </w:r>
    </w:p>
    <w:p>
      <w:pPr>
        <w:pStyle w:val="style0"/>
        <w:numPr>
          <w:ilvl w:val="0"/>
          <w:numId w:val="89"/>
        </w:numPr>
        <w:tabs>
          <w:tab w:val="left" w:leader="none" w:pos="900"/>
        </w:tabs>
        <w:spacing w:after="0" w:lineRule="auto" w:line="360"/>
        <w:jc w:val="both"/>
        <w:rPr>
          <w:rFonts w:ascii="Times New Roman" w:hAnsi="Times New Roman"/>
          <w:sz w:val="24"/>
        </w:rPr>
      </w:pPr>
      <w:r>
        <w:rPr>
          <w:rFonts w:ascii="Times New Roman" w:hAnsi="Times New Roman"/>
          <w:sz w:val="24"/>
        </w:rPr>
        <w:t>Vital signs are taken ½ to 1 holy depending on patient’s condition.</w:t>
      </w:r>
    </w:p>
    <w:p>
      <w:pPr>
        <w:pStyle w:val="style0"/>
        <w:numPr>
          <w:ilvl w:val="0"/>
          <w:numId w:val="89"/>
        </w:numPr>
        <w:tabs>
          <w:tab w:val="left" w:leader="none" w:pos="720"/>
        </w:tabs>
        <w:spacing w:after="0" w:lineRule="auto" w:line="360"/>
        <w:jc w:val="both"/>
        <w:rPr>
          <w:rFonts w:ascii="Times New Roman" w:hAnsi="Times New Roman"/>
          <w:sz w:val="24"/>
        </w:rPr>
      </w:pPr>
      <w:r>
        <w:rPr>
          <w:rFonts w:ascii="Times New Roman" w:hAnsi="Times New Roman"/>
          <w:sz w:val="24"/>
        </w:rPr>
        <w:t>Intake and output be evaluated at least once a shift and physical assessment be carried out to detect deviation from the clients parametus.</w:t>
      </w:r>
    </w:p>
    <w:p>
      <w:pPr>
        <w:pStyle w:val="style0"/>
        <w:numPr>
          <w:ilvl w:val="0"/>
          <w:numId w:val="89"/>
        </w:numPr>
        <w:tabs>
          <w:tab w:val="left" w:leader="none" w:pos="720"/>
        </w:tabs>
        <w:spacing w:after="0" w:lineRule="auto" w:line="360"/>
        <w:jc w:val="both"/>
        <w:rPr>
          <w:rFonts w:ascii="Times New Roman" w:hAnsi="Times New Roman"/>
          <w:sz w:val="24"/>
        </w:rPr>
      </w:pPr>
      <w:r>
        <w:rPr>
          <w:rFonts w:ascii="Times New Roman" w:hAnsi="Times New Roman"/>
          <w:sz w:val="24"/>
        </w:rPr>
        <w:t>Check on the patient’s neck distention, heart and lung sounds and inspection of evidence of fluid retention.</w:t>
      </w:r>
    </w:p>
    <w:p>
      <w:pPr>
        <w:pStyle w:val="style0"/>
        <w:numPr>
          <w:ilvl w:val="0"/>
          <w:numId w:val="89"/>
        </w:numPr>
        <w:tabs>
          <w:tab w:val="left" w:leader="none" w:pos="720"/>
        </w:tabs>
        <w:spacing w:lineRule="auto" w:line="360"/>
        <w:jc w:val="both"/>
        <w:rPr>
          <w:rFonts w:ascii="Times New Roman" w:hAnsi="Times New Roman"/>
          <w:sz w:val="24"/>
        </w:rPr>
      </w:pPr>
      <w:r>
        <w:rPr>
          <w:rFonts w:ascii="Times New Roman" w:hAnsi="Times New Roman"/>
          <w:sz w:val="24"/>
        </w:rPr>
        <w:t>Assessment of patients oxygenation is required and the nares should be checked for crepitations and dryness.</w:t>
      </w:r>
    </w:p>
    <w:p>
      <w:pPr>
        <w:pStyle w:val="style0"/>
        <w:numPr>
          <w:ilvl w:val="0"/>
          <w:numId w:val="88"/>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Rest and Comfort:</w:t>
      </w:r>
      <w:r>
        <w:rPr>
          <w:rFonts w:ascii="Times New Roman" w:hAnsi="Times New Roman"/>
          <w:sz w:val="24"/>
        </w:rPr>
        <w:t xml:space="preserve"> With the severe insult to the myocardium as in the case of infarction, it is important fro the nurse to promote rest and comfort bed rest be promoted during 1</w:t>
      </w:r>
      <w:r>
        <w:rPr>
          <w:rFonts w:ascii="Times New Roman" w:hAnsi="Times New Roman"/>
          <w:sz w:val="24"/>
          <w:vertAlign w:val="superscript"/>
        </w:rPr>
        <w:t>st</w:t>
      </w:r>
      <w:r>
        <w:rPr>
          <w:rFonts w:ascii="Times New Roman" w:hAnsi="Times New Roman"/>
          <w:sz w:val="24"/>
        </w:rPr>
        <w:t xml:space="preserve"> and 2</w:t>
      </w:r>
      <w:r>
        <w:rPr>
          <w:rFonts w:ascii="Times New Roman" w:hAnsi="Times New Roman"/>
          <w:sz w:val="24"/>
          <w:vertAlign w:val="superscript"/>
        </w:rPr>
        <w:t>nd</w:t>
      </w:r>
      <w:r>
        <w:rPr>
          <w:rFonts w:ascii="Times New Roman" w:hAnsi="Times New Roman"/>
          <w:sz w:val="24"/>
        </w:rPr>
        <w:t xml:space="preserve"> days in a quite room.</w:t>
      </w:r>
    </w:p>
    <w:p>
      <w:pPr>
        <w:pStyle w:val="style0"/>
        <w:tabs>
          <w:tab w:val="left" w:leader="none" w:pos="900"/>
        </w:tabs>
        <w:spacing w:lineRule="auto" w:line="360"/>
        <w:ind w:left="900" w:hanging="540"/>
        <w:jc w:val="both"/>
        <w:rPr>
          <w:rFonts w:ascii="Times New Roman" w:hAnsi="Times New Roman"/>
          <w:sz w:val="24"/>
        </w:rPr>
      </w:pPr>
      <w:r>
        <w:rPr>
          <w:rFonts w:ascii="Times New Roman" w:hAnsi="Times New Roman"/>
          <w:sz w:val="24"/>
        </w:rPr>
        <w:tab/>
      </w:r>
      <w:r>
        <w:rPr>
          <w:rFonts w:ascii="Times New Roman" w:hAnsi="Times New Roman"/>
          <w:sz w:val="24"/>
        </w:rPr>
        <w:t>This is because when the patient is resting, the body requires less work from the heart than when it is active. Therefore it is important to plan nursing and therapeutic actions to ensure adequate rest periods free from interruptions:</w:t>
      </w:r>
    </w:p>
    <w:p>
      <w:pPr>
        <w:pStyle w:val="style0"/>
        <w:numPr>
          <w:ilvl w:val="0"/>
          <w:numId w:val="90"/>
        </w:numPr>
        <w:tabs>
          <w:tab w:val="left" w:leader="none" w:pos="900"/>
        </w:tabs>
        <w:spacing w:after="0" w:lineRule="auto" w:line="360"/>
        <w:jc w:val="both"/>
        <w:rPr>
          <w:rFonts w:ascii="Times New Roman" w:hAnsi="Times New Roman"/>
          <w:sz w:val="24"/>
        </w:rPr>
      </w:pPr>
      <w:r>
        <w:rPr>
          <w:rFonts w:ascii="Times New Roman" w:hAnsi="Times New Roman"/>
          <w:sz w:val="24"/>
        </w:rPr>
        <w:t>The environment be very quiet,</w:t>
      </w:r>
    </w:p>
    <w:p>
      <w:pPr>
        <w:pStyle w:val="style0"/>
        <w:numPr>
          <w:ilvl w:val="0"/>
          <w:numId w:val="90"/>
        </w:numPr>
        <w:tabs>
          <w:tab w:val="left" w:leader="none" w:pos="900"/>
        </w:tabs>
        <w:spacing w:after="0" w:lineRule="auto" w:line="360"/>
        <w:jc w:val="both"/>
        <w:rPr>
          <w:rFonts w:ascii="Times New Roman" w:hAnsi="Times New Roman"/>
          <w:sz w:val="24"/>
        </w:rPr>
      </w:pPr>
      <w:r>
        <w:rPr>
          <w:rFonts w:ascii="Times New Roman" w:hAnsi="Times New Roman"/>
          <w:sz w:val="24"/>
        </w:rPr>
        <w:t>Bed clothes be smooth.</w:t>
      </w:r>
    </w:p>
    <w:p>
      <w:pPr>
        <w:pStyle w:val="style0"/>
        <w:numPr>
          <w:ilvl w:val="0"/>
          <w:numId w:val="90"/>
        </w:numPr>
        <w:tabs>
          <w:tab w:val="left" w:leader="none" w:pos="900"/>
        </w:tabs>
        <w:spacing w:after="0" w:lineRule="auto" w:line="360"/>
        <w:jc w:val="both"/>
        <w:rPr>
          <w:rFonts w:ascii="Times New Roman" w:hAnsi="Times New Roman"/>
          <w:sz w:val="24"/>
        </w:rPr>
      </w:pPr>
      <w:r>
        <w:rPr>
          <w:rFonts w:ascii="Times New Roman" w:hAnsi="Times New Roman"/>
          <w:sz w:val="24"/>
        </w:rPr>
        <w:t>Frequent oral care be given.</w:t>
      </w:r>
    </w:p>
    <w:p>
      <w:pPr>
        <w:pStyle w:val="style0"/>
        <w:numPr>
          <w:ilvl w:val="0"/>
          <w:numId w:val="90"/>
        </w:numPr>
        <w:tabs>
          <w:tab w:val="left" w:leader="none" w:pos="900"/>
        </w:tabs>
        <w:spacing w:after="0" w:lineRule="auto" w:line="360"/>
        <w:jc w:val="both"/>
        <w:rPr>
          <w:rFonts w:ascii="Times New Roman" w:hAnsi="Times New Roman"/>
          <w:sz w:val="24"/>
        </w:rPr>
      </w:pPr>
      <w:r>
        <w:rPr>
          <w:rFonts w:ascii="Times New Roman" w:hAnsi="Times New Roman"/>
          <w:sz w:val="24"/>
        </w:rPr>
        <w:t>Adequate warmth is required.</w:t>
      </w:r>
    </w:p>
    <w:p>
      <w:pPr>
        <w:pStyle w:val="style0"/>
        <w:numPr>
          <w:ilvl w:val="0"/>
          <w:numId w:val="90"/>
        </w:numPr>
        <w:tabs>
          <w:tab w:val="left" w:leader="none" w:pos="900"/>
        </w:tabs>
        <w:spacing w:lineRule="auto" w:line="360"/>
        <w:jc w:val="both"/>
        <w:rPr>
          <w:rFonts w:ascii="Times New Roman" w:hAnsi="Times New Roman"/>
          <w:sz w:val="24"/>
        </w:rPr>
      </w:pPr>
      <w:r>
        <w:rPr>
          <w:rFonts w:ascii="Times New Roman" w:hAnsi="Times New Roman"/>
          <w:sz w:val="24"/>
        </w:rPr>
        <w:t>Assurance that personnel are nearby and responsible for clients’ needs.</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It is important that the client understands the reasons why the activities are limited.</w:t>
      </w:r>
    </w:p>
    <w:p>
      <w:pPr>
        <w:pStyle w:val="style0"/>
        <w:tabs>
          <w:tab w:val="left" w:leader="none" w:pos="900"/>
        </w:tabs>
        <w:spacing w:lineRule="auto" w:line="360"/>
        <w:jc w:val="both"/>
        <w:rPr>
          <w:rFonts w:ascii="Times New Roman" w:hAnsi="Times New Roman"/>
          <w:sz w:val="24"/>
        </w:rPr>
      </w:pPr>
      <w:r>
        <w:rPr>
          <w:rFonts w:ascii="Times New Roman" w:hAnsi="Times New Roman"/>
          <w:b/>
          <w:sz w:val="24"/>
        </w:rPr>
        <w:t>NOTE:</w:t>
      </w:r>
      <w:r>
        <w:rPr>
          <w:rFonts w:ascii="Times New Roman" w:hAnsi="Times New Roman"/>
          <w:sz w:val="24"/>
        </w:rPr>
        <w:t xml:space="preserve"> In spite of these limitations, however, the patient is not immobilized.</w:t>
      </w:r>
    </w:p>
    <w:p>
      <w:pPr>
        <w:pStyle w:val="style0"/>
        <w:numPr>
          <w:ilvl w:val="0"/>
          <w:numId w:val="88"/>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Anxiety</w:t>
      </w:r>
      <w:r>
        <w:rPr>
          <w:rFonts w:ascii="Times New Roman" w:hAnsi="Times New Roman"/>
          <w:sz w:val="24"/>
        </w:rPr>
        <w:t xml:space="preserve"> is present in all patients/clients in various degrees, the nurse’s role is to identify the source of anxiety and assist the client in reducing it i.e. if the patient is afraid of being alone, a family member is allowed to sit quietly by the bed side or to check in for the patient/client frequently.</w:t>
      </w:r>
    </w:p>
    <w:p>
      <w:pPr>
        <w:pStyle w:val="style0"/>
        <w:numPr>
          <w:ilvl w:val="0"/>
          <w:numId w:val="88"/>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Emotional and Behavioural Reactions:</w:t>
      </w:r>
      <w:r>
        <w:rPr>
          <w:rFonts w:ascii="Times New Roman" w:hAnsi="Times New Roman"/>
          <w:sz w:val="24"/>
        </w:rPr>
        <w:t xml:space="preserve"> These are varied and frequently follow a predictable response pattern i.e. denial, anger, anxiety and fear. Dependency, depression, realistic acceptance. The role of the nurse in intervention is to understand </w:t>
      </w:r>
      <w:r>
        <w:rPr>
          <w:rFonts w:ascii="Times New Roman" w:hAnsi="Times New Roman"/>
          <w:sz w:val="24"/>
        </w:rPr>
        <w:t>what the client is currently experiencing. To assist the client in testing reality and to support the use of constructive coping styles.</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Subsequent Management</w:t>
      </w:r>
    </w:p>
    <w:p>
      <w:pPr>
        <w:pStyle w:val="style0"/>
        <w:numPr>
          <w:ilvl w:val="0"/>
          <w:numId w:val="91"/>
        </w:numPr>
        <w:tabs>
          <w:tab w:val="left" w:leader="none" w:pos="900"/>
        </w:tabs>
        <w:spacing w:after="0" w:lineRule="auto" w:line="360"/>
        <w:jc w:val="both"/>
        <w:rPr>
          <w:rFonts w:ascii="Times New Roman" w:hAnsi="Times New Roman"/>
          <w:sz w:val="24"/>
        </w:rPr>
      </w:pPr>
      <w:r>
        <w:rPr>
          <w:rFonts w:ascii="Times New Roman" w:hAnsi="Times New Roman"/>
          <w:sz w:val="24"/>
        </w:rPr>
        <w:t>Maintain fluid intake and output chart to detect renal impairment.</w:t>
      </w:r>
    </w:p>
    <w:p>
      <w:pPr>
        <w:pStyle w:val="style0"/>
        <w:numPr>
          <w:ilvl w:val="0"/>
          <w:numId w:val="91"/>
        </w:numPr>
        <w:tabs>
          <w:tab w:val="left" w:leader="none" w:pos="900"/>
        </w:tabs>
        <w:spacing w:after="0" w:lineRule="auto" w:line="360"/>
        <w:jc w:val="both"/>
        <w:rPr>
          <w:rFonts w:ascii="Times New Roman" w:hAnsi="Times New Roman"/>
          <w:sz w:val="24"/>
        </w:rPr>
      </w:pPr>
      <w:r>
        <w:rPr>
          <w:rFonts w:ascii="Times New Roman" w:hAnsi="Times New Roman"/>
          <w:sz w:val="24"/>
        </w:rPr>
        <w:t>Provide light easily digestible food/diet low in salt and cholesterol.</w:t>
      </w:r>
    </w:p>
    <w:p>
      <w:pPr>
        <w:pStyle w:val="style0"/>
        <w:numPr>
          <w:ilvl w:val="0"/>
          <w:numId w:val="91"/>
        </w:numPr>
        <w:tabs>
          <w:tab w:val="left" w:leader="none" w:pos="900"/>
        </w:tabs>
        <w:spacing w:after="0" w:lineRule="auto" w:line="360"/>
        <w:jc w:val="both"/>
        <w:rPr>
          <w:rFonts w:ascii="Times New Roman" w:hAnsi="Times New Roman"/>
          <w:sz w:val="24"/>
        </w:rPr>
      </w:pPr>
      <w:r>
        <w:rPr>
          <w:rFonts w:ascii="Times New Roman" w:hAnsi="Times New Roman"/>
          <w:sz w:val="24"/>
        </w:rPr>
        <w:t>Prevent constipation.</w:t>
      </w:r>
    </w:p>
    <w:p>
      <w:pPr>
        <w:pStyle w:val="style0"/>
        <w:numPr>
          <w:ilvl w:val="0"/>
          <w:numId w:val="91"/>
        </w:numPr>
        <w:tabs>
          <w:tab w:val="left" w:leader="none" w:pos="900"/>
        </w:tabs>
        <w:spacing w:lineRule="auto" w:line="360"/>
        <w:ind w:left="900" w:hanging="540"/>
        <w:jc w:val="both"/>
        <w:rPr>
          <w:rFonts w:ascii="Times New Roman" w:hAnsi="Times New Roman"/>
          <w:sz w:val="24"/>
        </w:rPr>
      </w:pPr>
      <w:r>
        <w:rPr>
          <w:rFonts w:ascii="Times New Roman" w:hAnsi="Times New Roman"/>
          <w:sz w:val="24"/>
        </w:rPr>
        <w:t>Arrange for rehabilitation of the patient (cardiac rehabilitation) which is the restoration of a person to an optimal state of function in 6 areas i.e. physiological, psychological, mental, economic, vocational and spiritual. Client’s teaching is a continuous process. There should be close follow-up even after discharge at the special cardiac clinics.</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Complications of M.I</w:t>
      </w:r>
    </w:p>
    <w:p>
      <w:pPr>
        <w:pStyle w:val="style0"/>
        <w:numPr>
          <w:ilvl w:val="0"/>
          <w:numId w:val="92"/>
        </w:numPr>
        <w:tabs>
          <w:tab w:val="left" w:leader="none" w:pos="900"/>
        </w:tabs>
        <w:spacing w:after="0" w:lineRule="auto" w:line="360"/>
        <w:jc w:val="both"/>
        <w:rPr>
          <w:rFonts w:ascii="Times New Roman" w:hAnsi="Times New Roman"/>
          <w:sz w:val="24"/>
        </w:rPr>
      </w:pPr>
      <w:r>
        <w:rPr>
          <w:rFonts w:ascii="Times New Roman" w:hAnsi="Times New Roman"/>
          <w:sz w:val="24"/>
        </w:rPr>
        <w:t>Dysrrythmias</w:t>
      </w:r>
    </w:p>
    <w:p>
      <w:pPr>
        <w:pStyle w:val="style0"/>
        <w:numPr>
          <w:ilvl w:val="0"/>
          <w:numId w:val="92"/>
        </w:numPr>
        <w:tabs>
          <w:tab w:val="left" w:leader="none" w:pos="900"/>
        </w:tabs>
        <w:spacing w:after="0" w:lineRule="auto" w:line="360"/>
        <w:jc w:val="both"/>
        <w:rPr>
          <w:rFonts w:ascii="Times New Roman" w:hAnsi="Times New Roman"/>
          <w:sz w:val="24"/>
        </w:rPr>
      </w:pPr>
      <w:r>
        <w:rPr>
          <w:rFonts w:ascii="Times New Roman" w:hAnsi="Times New Roman"/>
          <w:sz w:val="24"/>
        </w:rPr>
        <w:t>Congestive cardiac failure (CCF)</w:t>
      </w:r>
    </w:p>
    <w:p>
      <w:pPr>
        <w:pStyle w:val="style0"/>
        <w:numPr>
          <w:ilvl w:val="0"/>
          <w:numId w:val="92"/>
        </w:numPr>
        <w:tabs>
          <w:tab w:val="left" w:leader="none" w:pos="900"/>
        </w:tabs>
        <w:spacing w:after="0" w:lineRule="auto" w:line="360"/>
        <w:jc w:val="both"/>
        <w:rPr>
          <w:rFonts w:ascii="Times New Roman" w:hAnsi="Times New Roman"/>
          <w:sz w:val="24"/>
        </w:rPr>
      </w:pPr>
      <w:r>
        <w:rPr>
          <w:rFonts w:ascii="Times New Roman" w:hAnsi="Times New Roman"/>
          <w:sz w:val="24"/>
        </w:rPr>
        <w:t>Cardiogenic shock</w:t>
      </w:r>
    </w:p>
    <w:p>
      <w:pPr>
        <w:pStyle w:val="style0"/>
        <w:numPr>
          <w:ilvl w:val="0"/>
          <w:numId w:val="92"/>
        </w:numPr>
        <w:tabs>
          <w:tab w:val="left" w:leader="none" w:pos="900"/>
        </w:tabs>
        <w:spacing w:after="0" w:lineRule="auto" w:line="360"/>
        <w:jc w:val="both"/>
        <w:rPr>
          <w:rFonts w:ascii="Times New Roman" w:hAnsi="Times New Roman"/>
          <w:sz w:val="24"/>
        </w:rPr>
      </w:pPr>
      <w:r>
        <w:rPr>
          <w:rFonts w:ascii="Times New Roman" w:hAnsi="Times New Roman"/>
          <w:sz w:val="24"/>
        </w:rPr>
        <w:t>Palpillalry muscle dysfunction</w:t>
      </w:r>
    </w:p>
    <w:p>
      <w:pPr>
        <w:pStyle w:val="style0"/>
        <w:numPr>
          <w:ilvl w:val="0"/>
          <w:numId w:val="92"/>
        </w:numPr>
        <w:tabs>
          <w:tab w:val="left" w:leader="none" w:pos="900"/>
        </w:tabs>
        <w:spacing w:after="0" w:lineRule="auto" w:line="360"/>
        <w:jc w:val="both"/>
        <w:rPr>
          <w:rFonts w:ascii="Times New Roman" w:hAnsi="Times New Roman"/>
          <w:sz w:val="24"/>
        </w:rPr>
      </w:pPr>
      <w:r>
        <w:rPr>
          <w:rFonts w:ascii="Times New Roman" w:hAnsi="Times New Roman"/>
          <w:sz w:val="24"/>
        </w:rPr>
        <w:t>Ventricular aneurism</w:t>
      </w:r>
    </w:p>
    <w:p>
      <w:pPr>
        <w:pStyle w:val="style0"/>
        <w:numPr>
          <w:ilvl w:val="0"/>
          <w:numId w:val="92"/>
        </w:numPr>
        <w:tabs>
          <w:tab w:val="left" w:leader="none" w:pos="900"/>
        </w:tabs>
        <w:spacing w:after="0" w:lineRule="auto" w:line="360"/>
        <w:jc w:val="both"/>
        <w:rPr>
          <w:rFonts w:ascii="Times New Roman" w:hAnsi="Times New Roman"/>
          <w:sz w:val="24"/>
        </w:rPr>
      </w:pPr>
      <w:r>
        <w:rPr>
          <w:rFonts w:ascii="Times New Roman" w:hAnsi="Times New Roman"/>
          <w:sz w:val="24"/>
        </w:rPr>
        <w:t>Pericarditis</w:t>
      </w:r>
    </w:p>
    <w:p>
      <w:pPr>
        <w:pStyle w:val="style0"/>
        <w:numPr>
          <w:ilvl w:val="0"/>
          <w:numId w:val="92"/>
        </w:numPr>
        <w:tabs>
          <w:tab w:val="left" w:leader="none" w:pos="900"/>
        </w:tabs>
        <w:spacing w:after="0" w:lineRule="auto" w:line="360"/>
        <w:jc w:val="both"/>
        <w:rPr>
          <w:rFonts w:ascii="Times New Roman" w:hAnsi="Times New Roman"/>
          <w:sz w:val="24"/>
        </w:rPr>
      </w:pPr>
      <w:r>
        <w:rPr>
          <w:rFonts w:ascii="Times New Roman" w:hAnsi="Times New Roman"/>
          <w:sz w:val="24"/>
        </w:rPr>
        <w:t>Dressler syndrome</w:t>
      </w:r>
    </w:p>
    <w:p>
      <w:pPr>
        <w:pStyle w:val="style0"/>
        <w:numPr>
          <w:ilvl w:val="0"/>
          <w:numId w:val="92"/>
        </w:numPr>
        <w:tabs>
          <w:tab w:val="left" w:leader="none" w:pos="900"/>
        </w:tabs>
        <w:spacing w:lineRule="auto" w:line="360"/>
        <w:jc w:val="both"/>
        <w:rPr>
          <w:rFonts w:ascii="Times New Roman" w:hAnsi="Times New Roman"/>
          <w:sz w:val="24"/>
        </w:rPr>
      </w:pPr>
      <w:r>
        <w:rPr>
          <w:rFonts w:ascii="Times New Roman" w:hAnsi="Times New Roman"/>
          <w:sz w:val="24"/>
        </w:rPr>
        <w:t xml:space="preserve">Pulmonary embolism </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HYPERTENSION</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It is a sustained high mean arterial pressure and is diagnosed when the average of 2 or more blood measurements on at least 2 recordings reveals a diastolic pressure of 90mm/Hg or higher or a systolic pressure of 140 to 150 mm/Hg or higher.</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 xml:space="preserve">Significance </w:t>
      </w:r>
    </w:p>
    <w:p>
      <w:pPr>
        <w:pStyle w:val="style0"/>
        <w:tabs>
          <w:tab w:val="left" w:leader="none" w:pos="900"/>
        </w:tabs>
        <w:spacing w:lineRule="auto" w:line="360"/>
        <w:jc w:val="both"/>
        <w:rPr>
          <w:rFonts w:ascii="Times New Roman" w:hAnsi="Times New Roman"/>
          <w:sz w:val="24"/>
        </w:rPr>
      </w:pPr>
      <w:r>
        <w:rPr>
          <w:rFonts w:ascii="Times New Roman" w:hAnsi="Times New Roman"/>
          <w:sz w:val="24"/>
        </w:rPr>
        <w:t>It is often asymptomatic and many a times there are no symptoms to motivate a person to seek treatment. When symptoms do occur they are often ignored by the person who believes that they are probably insignificance.</w:t>
      </w:r>
    </w:p>
    <w:p>
      <w:pPr>
        <w:pStyle w:val="style0"/>
        <w:tabs>
          <w:tab w:val="left" w:leader="none" w:pos="900"/>
        </w:tabs>
        <w:spacing w:lineRule="auto" w:line="360"/>
        <w:jc w:val="both"/>
        <w:rPr>
          <w:rFonts w:ascii="Times New Roman" w:hAnsi="Times New Roman"/>
          <w:sz w:val="24"/>
        </w:rPr>
      </w:pPr>
      <w:r>
        <w:rPr>
          <w:rFonts w:ascii="Times New Roman" w:hAnsi="Times New Roman"/>
          <w:b/>
          <w:sz w:val="24"/>
        </w:rPr>
        <w:t>Incidence:</w:t>
      </w:r>
      <w:r>
        <w:rPr>
          <w:rFonts w:ascii="Times New Roman" w:hAnsi="Times New Roman"/>
          <w:sz w:val="24"/>
        </w:rPr>
        <w:t xml:space="preserve"> This increases with age. It is higher in blacks than in whites and is more prevalent in men than in women until the age of 55.</w:t>
      </w:r>
    </w:p>
    <w:p>
      <w:pPr>
        <w:pStyle w:val="style0"/>
        <w:numPr>
          <w:ilvl w:val="0"/>
          <w:numId w:val="94"/>
        </w:numPr>
        <w:tabs>
          <w:tab w:val="left" w:leader="none" w:pos="900"/>
        </w:tabs>
        <w:spacing w:lineRule="auto" w:line="360"/>
        <w:jc w:val="both"/>
        <w:rPr>
          <w:rFonts w:ascii="Times New Roman" w:hAnsi="Times New Roman"/>
          <w:b/>
          <w:sz w:val="24"/>
        </w:rPr>
      </w:pPr>
      <w:r>
        <w:rPr>
          <w:rFonts w:ascii="Times New Roman" w:hAnsi="Times New Roman"/>
          <w:b/>
          <w:sz w:val="24"/>
        </w:rPr>
        <w:t xml:space="preserve">Classification of Hypertension </w:t>
      </w:r>
    </w:p>
    <w:p>
      <w:pPr>
        <w:pStyle w:val="style0"/>
        <w:numPr>
          <w:ilvl w:val="0"/>
          <w:numId w:val="93"/>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High Normal (Mild) Hypertension:</w:t>
      </w:r>
      <w:r>
        <w:rPr>
          <w:rFonts w:ascii="Times New Roman" w:hAnsi="Times New Roman"/>
          <w:sz w:val="24"/>
        </w:rPr>
        <w:t xml:space="preserve"> Diastolic range of 85 to 95 mm/Hg and the patient requires more frequent BP check. Patient can be advised on rest.</w:t>
      </w:r>
    </w:p>
    <w:p>
      <w:pPr>
        <w:pStyle w:val="style0"/>
        <w:numPr>
          <w:ilvl w:val="0"/>
          <w:numId w:val="93"/>
        </w:numPr>
        <w:tabs>
          <w:tab w:val="left" w:leader="none" w:pos="900"/>
        </w:tabs>
        <w:spacing w:after="0" w:lineRule="auto" w:line="360"/>
        <w:jc w:val="both"/>
        <w:rPr>
          <w:rFonts w:ascii="Times New Roman" w:hAnsi="Times New Roman"/>
          <w:sz w:val="24"/>
        </w:rPr>
      </w:pPr>
      <w:r>
        <w:rPr>
          <w:rFonts w:ascii="Times New Roman" w:hAnsi="Times New Roman"/>
          <w:b/>
          <w:sz w:val="24"/>
        </w:rPr>
        <w:t>Severe Hypertension:</w:t>
      </w:r>
      <w:r>
        <w:rPr>
          <w:rFonts w:ascii="Times New Roman" w:hAnsi="Times New Roman"/>
          <w:sz w:val="24"/>
        </w:rPr>
        <w:t xml:space="preserve"> Diastolic reading (15mm/Hg) or greater.</w:t>
      </w:r>
    </w:p>
    <w:p>
      <w:pPr>
        <w:pStyle w:val="style0"/>
        <w:numPr>
          <w:ilvl w:val="0"/>
          <w:numId w:val="93"/>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Accelerated Hypertension:</w:t>
      </w:r>
      <w:r>
        <w:rPr>
          <w:rFonts w:ascii="Times New Roman" w:hAnsi="Times New Roman"/>
          <w:sz w:val="24"/>
        </w:rPr>
        <w:t xml:space="preserve"> The client has a diastolic pressure of 120mg/Hg and a grade 3 retinopathy.</w:t>
      </w:r>
    </w:p>
    <w:p>
      <w:pPr>
        <w:pStyle w:val="style0"/>
        <w:numPr>
          <w:ilvl w:val="0"/>
          <w:numId w:val="94"/>
        </w:numPr>
        <w:tabs>
          <w:tab w:val="left" w:leader="none" w:pos="900"/>
        </w:tabs>
        <w:spacing w:lineRule="auto" w:line="360"/>
        <w:jc w:val="both"/>
        <w:rPr>
          <w:rFonts w:ascii="Times New Roman" w:hAnsi="Times New Roman"/>
          <w:b/>
          <w:sz w:val="24"/>
        </w:rPr>
      </w:pPr>
      <w:r>
        <w:rPr>
          <w:rFonts w:ascii="Times New Roman" w:hAnsi="Times New Roman"/>
          <w:b/>
          <w:sz w:val="24"/>
        </w:rPr>
        <w:t>Aetiology of hypertension can be classified either as primary or secondary.</w:t>
      </w:r>
    </w:p>
    <w:p>
      <w:pPr>
        <w:pStyle w:val="style0"/>
        <w:numPr>
          <w:ilvl w:val="0"/>
          <w:numId w:val="95"/>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Primary (Essential) Hypertension:</w:t>
      </w:r>
      <w:r>
        <w:rPr>
          <w:rFonts w:ascii="Times New Roman" w:hAnsi="Times New Roman"/>
          <w:sz w:val="24"/>
        </w:rPr>
        <w:t xml:space="preserve"> Accounts for 90% of all cases of hypertension usually occurs between ages of 30 and 50 years. The cause is unknown though it has a familiar tendency.</w:t>
      </w:r>
    </w:p>
    <w:p>
      <w:pPr>
        <w:pStyle w:val="style0"/>
        <w:numPr>
          <w:ilvl w:val="0"/>
          <w:numId w:val="95"/>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Secondary Hypertension:</w:t>
      </w:r>
      <w:r>
        <w:rPr>
          <w:rFonts w:ascii="Times New Roman" w:hAnsi="Times New Roman"/>
          <w:sz w:val="24"/>
        </w:rPr>
        <w:t xml:space="preserve"> Is elevated BP with an identified cause that can be often be corrected by surgery or medication. Accounts for less than 5% of hypertensions in adults. And 75 to 30</w:t>
      </w:r>
      <w:r>
        <w:rPr>
          <w:rFonts w:ascii="Times New Roman" w:hAnsi="Times New Roman"/>
          <w:sz w:val="24"/>
          <w:vertAlign w:val="superscript"/>
        </w:rPr>
        <w:t>0</w:t>
      </w:r>
      <w:r>
        <w:rPr>
          <w:rFonts w:ascii="Times New Roman" w:hAnsi="Times New Roman"/>
          <w:sz w:val="24"/>
        </w:rPr>
        <w:t>C of hypertensions in you children.</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Causes of Secondary Hypertension</w:t>
      </w:r>
    </w:p>
    <w:p>
      <w:pPr>
        <w:pStyle w:val="style0"/>
        <w:numPr>
          <w:ilvl w:val="0"/>
          <w:numId w:val="96"/>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 xml:space="preserve">Renal Disorders: </w:t>
      </w:r>
      <w:r>
        <w:rPr>
          <w:rFonts w:ascii="Times New Roman" w:hAnsi="Times New Roman"/>
          <w:sz w:val="24"/>
        </w:rPr>
        <w:t>i.e. acute and chronic glomerulonephritis, plylonephritis, kidney tumour, diabetic nephropathy.</w:t>
      </w:r>
    </w:p>
    <w:p>
      <w:pPr>
        <w:pStyle w:val="style0"/>
        <w:numPr>
          <w:ilvl w:val="0"/>
          <w:numId w:val="96"/>
        </w:numPr>
        <w:tabs>
          <w:tab w:val="left" w:leader="none" w:pos="900"/>
        </w:tabs>
        <w:spacing w:lineRule="auto" w:line="360"/>
        <w:ind w:left="900" w:hanging="540"/>
        <w:jc w:val="both"/>
        <w:rPr>
          <w:rFonts w:ascii="Times New Roman" w:hAnsi="Times New Roman"/>
          <w:sz w:val="24"/>
        </w:rPr>
      </w:pPr>
      <w:r>
        <w:rPr>
          <w:rFonts w:ascii="Times New Roman" w:hAnsi="Times New Roman"/>
          <w:b/>
          <w:sz w:val="24"/>
        </w:rPr>
        <w:t>Endocrine Diseases</w:t>
      </w:r>
    </w:p>
    <w:p>
      <w:pPr>
        <w:pStyle w:val="style0"/>
        <w:numPr>
          <w:ilvl w:val="0"/>
          <w:numId w:val="97"/>
        </w:numPr>
        <w:tabs>
          <w:tab w:val="left" w:leader="none" w:pos="900"/>
        </w:tabs>
        <w:spacing w:after="0" w:lineRule="auto" w:line="360"/>
        <w:jc w:val="both"/>
        <w:rPr>
          <w:rFonts w:ascii="Times New Roman" w:hAnsi="Times New Roman"/>
          <w:sz w:val="24"/>
        </w:rPr>
      </w:pPr>
      <w:r>
        <w:rPr>
          <w:rFonts w:ascii="Times New Roman" w:hAnsi="Times New Roman"/>
          <w:sz w:val="24"/>
        </w:rPr>
        <w:t>Thyrotoxicosis in which the risk of oversecretion of the thyroid hormone.</w:t>
      </w:r>
    </w:p>
    <w:p>
      <w:pPr>
        <w:pStyle w:val="style0"/>
        <w:numPr>
          <w:ilvl w:val="0"/>
          <w:numId w:val="97"/>
        </w:numPr>
        <w:tabs>
          <w:tab w:val="left" w:leader="none" w:pos="900"/>
        </w:tabs>
        <w:spacing w:after="0" w:lineRule="auto" w:line="360"/>
        <w:jc w:val="both"/>
        <w:rPr>
          <w:rFonts w:ascii="Times New Roman" w:hAnsi="Times New Roman"/>
          <w:sz w:val="24"/>
        </w:rPr>
      </w:pPr>
      <w:r>
        <w:rPr>
          <w:rFonts w:ascii="Times New Roman" w:hAnsi="Times New Roman"/>
          <w:b/>
          <w:sz w:val="24"/>
        </w:rPr>
        <w:t>Cushing syndrome:</w:t>
      </w:r>
      <w:r>
        <w:rPr>
          <w:rFonts w:ascii="Times New Roman" w:hAnsi="Times New Roman"/>
          <w:sz w:val="24"/>
        </w:rPr>
        <w:t xml:space="preserve"> Over activity of the adrenal cortex.</w:t>
      </w:r>
    </w:p>
    <w:p>
      <w:pPr>
        <w:pStyle w:val="style0"/>
        <w:numPr>
          <w:ilvl w:val="0"/>
          <w:numId w:val="97"/>
        </w:numPr>
        <w:tabs>
          <w:tab w:val="left" w:leader="none" w:pos="900"/>
        </w:tabs>
        <w:spacing w:after="0" w:lineRule="auto" w:line="360"/>
        <w:jc w:val="both"/>
        <w:rPr>
          <w:rFonts w:ascii="Times New Roman" w:hAnsi="Times New Roman"/>
          <w:sz w:val="24"/>
        </w:rPr>
      </w:pPr>
      <w:r>
        <w:rPr>
          <w:rFonts w:ascii="Times New Roman" w:hAnsi="Times New Roman"/>
          <w:b/>
          <w:sz w:val="24"/>
        </w:rPr>
        <w:t>Pheocsromocytoma:</w:t>
      </w:r>
      <w:r>
        <w:rPr>
          <w:rFonts w:ascii="Times New Roman" w:hAnsi="Times New Roman"/>
          <w:sz w:val="24"/>
        </w:rPr>
        <w:t xml:space="preserve"> Due to over secretion of adrenaline as a result of tumour of the adrenal medulla.</w:t>
      </w:r>
    </w:p>
    <w:p>
      <w:pPr>
        <w:pStyle w:val="style0"/>
        <w:numPr>
          <w:ilvl w:val="0"/>
          <w:numId w:val="97"/>
        </w:numPr>
        <w:tabs>
          <w:tab w:val="left" w:leader="none" w:pos="900"/>
        </w:tabs>
        <w:spacing w:after="0" w:lineRule="auto" w:line="360"/>
        <w:jc w:val="both"/>
        <w:rPr>
          <w:rFonts w:ascii="Times New Roman" w:hAnsi="Times New Roman"/>
          <w:sz w:val="24"/>
        </w:rPr>
      </w:pPr>
      <w:r>
        <w:rPr>
          <w:rFonts w:ascii="Times New Roman" w:hAnsi="Times New Roman"/>
          <w:sz w:val="24"/>
        </w:rPr>
        <w:t>Primary hyperaldorestonism</w:t>
      </w:r>
    </w:p>
    <w:p>
      <w:pPr>
        <w:pStyle w:val="style0"/>
        <w:numPr>
          <w:ilvl w:val="0"/>
          <w:numId w:val="97"/>
        </w:numPr>
        <w:tabs>
          <w:tab w:val="left" w:leader="none" w:pos="900"/>
        </w:tabs>
        <w:spacing w:lineRule="auto" w:line="360"/>
        <w:jc w:val="both"/>
        <w:rPr>
          <w:rFonts w:ascii="Times New Roman" w:hAnsi="Times New Roman"/>
          <w:sz w:val="24"/>
        </w:rPr>
      </w:pPr>
      <w:r>
        <w:rPr>
          <w:rFonts w:ascii="Times New Roman" w:hAnsi="Times New Roman"/>
          <w:sz w:val="24"/>
        </w:rPr>
        <w:t>Adrenal genital syndrome: Due to over secretion of sex hormones.</w:t>
      </w:r>
    </w:p>
    <w:p>
      <w:pPr>
        <w:pStyle w:val="style0"/>
        <w:numPr>
          <w:ilvl w:val="0"/>
          <w:numId w:val="96"/>
        </w:numPr>
        <w:tabs>
          <w:tab w:val="left" w:leader="none" w:pos="900"/>
        </w:tabs>
        <w:spacing w:after="0" w:lineRule="auto" w:line="360"/>
        <w:ind w:left="900" w:hanging="540"/>
        <w:jc w:val="both"/>
        <w:rPr>
          <w:rFonts w:ascii="Times New Roman" w:hAnsi="Times New Roman"/>
          <w:b/>
          <w:sz w:val="24"/>
        </w:rPr>
      </w:pPr>
      <w:r>
        <w:rPr>
          <w:rFonts w:ascii="Times New Roman" w:hAnsi="Times New Roman"/>
          <w:b/>
          <w:sz w:val="24"/>
        </w:rPr>
        <w:t>Neurogenic conditions that may contribute to hypertension.</w:t>
      </w:r>
    </w:p>
    <w:p>
      <w:pPr>
        <w:pStyle w:val="style0"/>
        <w:tabs>
          <w:tab w:val="left" w:leader="none" w:pos="900"/>
        </w:tabs>
        <w:spacing w:after="0" w:lineRule="auto" w:line="360"/>
        <w:ind w:left="900"/>
        <w:jc w:val="both"/>
        <w:rPr>
          <w:rFonts w:ascii="Times New Roman" w:hAnsi="Times New Roman"/>
          <w:sz w:val="24"/>
        </w:rPr>
      </w:pPr>
      <w:r>
        <w:rPr>
          <w:rFonts w:ascii="Times New Roman" w:hAnsi="Times New Roman"/>
          <w:sz w:val="24"/>
        </w:rPr>
        <w:t xml:space="preserve">Head injury following an accident; meningitis, cerebral vascular accident/stroke, cerebral, cerebral </w:t>
      </w:r>
      <w:r>
        <w:rPr>
          <w:rFonts w:ascii="Times New Roman" w:hAnsi="Times New Roman"/>
          <w:sz w:val="24"/>
        </w:rPr>
        <w:t>tumors</w:t>
      </w:r>
      <w:r>
        <w:rPr>
          <w:rFonts w:ascii="Times New Roman" w:hAnsi="Times New Roman"/>
          <w:sz w:val="24"/>
        </w:rPr>
        <w:t>, acute increase intra cranial pressure.</w:t>
      </w:r>
    </w:p>
    <w:p>
      <w:pPr>
        <w:pStyle w:val="style0"/>
        <w:numPr>
          <w:ilvl w:val="0"/>
          <w:numId w:val="96"/>
        </w:numPr>
        <w:tabs>
          <w:tab w:val="left" w:leader="none" w:pos="900"/>
        </w:tabs>
        <w:spacing w:after="0" w:lineRule="auto" w:line="360"/>
        <w:ind w:left="900" w:hanging="540"/>
        <w:jc w:val="both"/>
        <w:rPr>
          <w:rFonts w:ascii="Times New Roman" w:hAnsi="Times New Roman"/>
          <w:sz w:val="24"/>
        </w:rPr>
      </w:pPr>
      <w:r>
        <w:rPr>
          <w:rFonts w:ascii="Times New Roman" w:hAnsi="Times New Roman"/>
          <w:b/>
          <w:sz w:val="24"/>
        </w:rPr>
        <w:t>Cardiovascular Disease</w:t>
      </w:r>
      <w:r>
        <w:rPr>
          <w:rFonts w:ascii="Times New Roman" w:hAnsi="Times New Roman"/>
          <w:sz w:val="24"/>
        </w:rPr>
        <w:t xml:space="preserve"> i.e. severe anaemia, patent delitus arteriosus, coarctation of the aorta, hyperxalcemia, aortic valcular insufficiency, arteriosclerosis.</w:t>
      </w:r>
    </w:p>
    <w:p>
      <w:pPr>
        <w:pStyle w:val="style0"/>
        <w:numPr>
          <w:ilvl w:val="0"/>
          <w:numId w:val="96"/>
        </w:numPr>
        <w:tabs>
          <w:tab w:val="left" w:leader="none" w:pos="900"/>
        </w:tabs>
        <w:spacing w:after="0" w:lineRule="auto" w:line="360"/>
        <w:jc w:val="both"/>
        <w:rPr>
          <w:rFonts w:ascii="Times New Roman" w:hAnsi="Times New Roman"/>
          <w:sz w:val="24"/>
        </w:rPr>
      </w:pPr>
      <w:r>
        <w:rPr>
          <w:rFonts w:ascii="Times New Roman" w:hAnsi="Times New Roman"/>
          <w:b/>
          <w:sz w:val="24"/>
        </w:rPr>
        <w:t>Psychogenic Factors:</w:t>
      </w:r>
      <w:r>
        <w:rPr>
          <w:rFonts w:ascii="Times New Roman" w:hAnsi="Times New Roman"/>
          <w:sz w:val="24"/>
        </w:rPr>
        <w:t xml:space="preserve"> Anxiety, stress and emotional disturbance.</w:t>
      </w:r>
    </w:p>
    <w:p>
      <w:pPr>
        <w:pStyle w:val="style0"/>
        <w:tabs>
          <w:tab w:val="left" w:leader="none" w:pos="900"/>
        </w:tabs>
        <w:spacing w:after="0" w:lineRule="auto" w:line="360"/>
        <w:ind w:left="1080"/>
        <w:jc w:val="both"/>
        <w:rPr>
          <w:rFonts w:ascii="Times New Roman" w:hAnsi="Times New Roman"/>
          <w:b/>
          <w:sz w:val="24"/>
        </w:rPr>
      </w:pPr>
    </w:p>
    <w:p>
      <w:pPr>
        <w:pStyle w:val="style0"/>
        <w:tabs>
          <w:tab w:val="left" w:leader="none" w:pos="900"/>
        </w:tabs>
        <w:spacing w:after="0" w:lineRule="auto" w:line="360"/>
        <w:ind w:left="1080"/>
        <w:jc w:val="both"/>
        <w:rPr>
          <w:rFonts w:ascii="Times New Roman" w:hAnsi="Times New Roman"/>
          <w:sz w:val="24"/>
        </w:rPr>
      </w:pPr>
    </w:p>
    <w:p>
      <w:pPr>
        <w:pStyle w:val="style0"/>
        <w:numPr>
          <w:ilvl w:val="0"/>
          <w:numId w:val="96"/>
        </w:numPr>
        <w:tabs>
          <w:tab w:val="left" w:leader="none" w:pos="900"/>
        </w:tabs>
        <w:spacing w:lineRule="auto" w:line="360"/>
        <w:jc w:val="both"/>
        <w:rPr>
          <w:rFonts w:ascii="Times New Roman" w:hAnsi="Times New Roman"/>
          <w:b/>
          <w:sz w:val="24"/>
        </w:rPr>
      </w:pPr>
      <w:r>
        <w:rPr>
          <w:rFonts w:ascii="Times New Roman" w:hAnsi="Times New Roman"/>
          <w:b/>
          <w:sz w:val="24"/>
        </w:rPr>
        <w:t>Other causes are;</w:t>
      </w:r>
    </w:p>
    <w:p>
      <w:pPr>
        <w:pStyle w:val="style0"/>
        <w:numPr>
          <w:ilvl w:val="0"/>
          <w:numId w:val="98"/>
        </w:numPr>
        <w:tabs>
          <w:tab w:val="left" w:leader="none" w:pos="900"/>
        </w:tabs>
        <w:spacing w:after="0" w:lineRule="auto" w:line="360"/>
        <w:jc w:val="both"/>
        <w:rPr>
          <w:rFonts w:ascii="Times New Roman" w:hAnsi="Times New Roman"/>
          <w:sz w:val="24"/>
        </w:rPr>
      </w:pPr>
      <w:r>
        <w:rPr>
          <w:rFonts w:ascii="Times New Roman" w:hAnsi="Times New Roman"/>
          <w:sz w:val="24"/>
        </w:rPr>
        <w:t>Toxemia of pregnancy i.e. pre-eclumpsia.</w:t>
      </w:r>
    </w:p>
    <w:p>
      <w:pPr>
        <w:pStyle w:val="style0"/>
        <w:numPr>
          <w:ilvl w:val="0"/>
          <w:numId w:val="98"/>
        </w:numPr>
        <w:tabs>
          <w:tab w:val="left" w:leader="none" w:pos="900"/>
        </w:tabs>
        <w:spacing w:after="0" w:lineRule="auto" w:line="360"/>
        <w:jc w:val="both"/>
        <w:rPr>
          <w:rFonts w:ascii="Times New Roman" w:hAnsi="Times New Roman"/>
          <w:sz w:val="24"/>
        </w:rPr>
      </w:pPr>
      <w:r>
        <w:rPr>
          <w:rFonts w:ascii="Times New Roman" w:hAnsi="Times New Roman"/>
          <w:sz w:val="24"/>
        </w:rPr>
        <w:t>High fever.</w:t>
      </w:r>
    </w:p>
    <w:p>
      <w:pPr>
        <w:pStyle w:val="style0"/>
        <w:numPr>
          <w:ilvl w:val="0"/>
          <w:numId w:val="98"/>
        </w:numPr>
        <w:tabs>
          <w:tab w:val="left" w:leader="none" w:pos="900"/>
        </w:tabs>
        <w:spacing w:after="0" w:lineRule="auto" w:line="360"/>
        <w:jc w:val="both"/>
        <w:rPr>
          <w:rFonts w:ascii="Times New Roman" w:hAnsi="Times New Roman"/>
          <w:sz w:val="24"/>
        </w:rPr>
      </w:pPr>
      <w:r>
        <w:rPr>
          <w:rFonts w:ascii="Times New Roman" w:hAnsi="Times New Roman"/>
          <w:sz w:val="24"/>
        </w:rPr>
        <w:t>Hormonal therapy i.e. oral contraceptives in steroids.</w:t>
      </w:r>
    </w:p>
    <w:p>
      <w:pPr>
        <w:pStyle w:val="style0"/>
        <w:numPr>
          <w:ilvl w:val="0"/>
          <w:numId w:val="98"/>
        </w:numPr>
        <w:tabs>
          <w:tab w:val="left" w:leader="none" w:pos="900"/>
        </w:tabs>
        <w:spacing w:lineRule="auto" w:line="360"/>
        <w:jc w:val="both"/>
        <w:rPr>
          <w:rFonts w:ascii="Times New Roman" w:hAnsi="Times New Roman"/>
          <w:sz w:val="24"/>
        </w:rPr>
      </w:pPr>
      <w:r>
        <w:rPr>
          <w:rFonts w:ascii="Times New Roman" w:hAnsi="Times New Roman"/>
          <w:sz w:val="24"/>
        </w:rPr>
        <w:t>Drugs esp. antidepressants.</w:t>
      </w:r>
    </w:p>
    <w:p>
      <w:pPr>
        <w:pStyle w:val="style0"/>
        <w:tabs>
          <w:tab w:val="left" w:leader="none" w:pos="900"/>
        </w:tabs>
        <w:spacing w:lineRule="auto" w:line="360"/>
        <w:jc w:val="both"/>
        <w:rPr>
          <w:rFonts w:ascii="Times New Roman" w:hAnsi="Times New Roman"/>
          <w:b/>
          <w:sz w:val="24"/>
        </w:rPr>
      </w:pPr>
      <w:r>
        <w:rPr>
          <w:rFonts w:ascii="Times New Roman" w:hAnsi="Times New Roman"/>
          <w:b/>
          <w:sz w:val="24"/>
        </w:rPr>
        <w:t>Risk Factors Predisposing One to Essential Hypertension</w:t>
      </w:r>
    </w:p>
    <w:p>
      <w:pPr>
        <w:pStyle w:val="style0"/>
        <w:numPr>
          <w:ilvl w:val="0"/>
          <w:numId w:val="99"/>
        </w:numPr>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Excess Sodium Intake:</w:t>
      </w:r>
      <w:r>
        <w:rPr>
          <w:rFonts w:ascii="Times New Roman" w:hAnsi="Times New Roman"/>
          <w:sz w:val="24"/>
        </w:rPr>
        <w:t xml:space="preserve"> This is because sodium causes water retention which causes the walls of the blood vessels to swell with resulting constricting of the lumen and increased systemic vascular resistance.</w:t>
      </w:r>
    </w:p>
    <w:p>
      <w:pPr>
        <w:pStyle w:val="style0"/>
        <w:numPr>
          <w:ilvl w:val="0"/>
          <w:numId w:val="99"/>
        </w:numPr>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Altered Renin Angiotension Mechanism:</w:t>
      </w:r>
      <w:r>
        <w:rPr>
          <w:rFonts w:ascii="Times New Roman" w:hAnsi="Times New Roman"/>
          <w:sz w:val="24"/>
        </w:rPr>
        <w:t xml:space="preserve"> Excess quantities of rennin re secreted by the kidneys in some people. This results in the conversion of the angiotensinogen to angiotensin. The angiotensin causes direct arterial constriction and a secondary increase in aldoresterone. This is followed by retention of water and electrolytes with the result of hypertension.</w:t>
      </w:r>
    </w:p>
    <w:p>
      <w:pPr>
        <w:pStyle w:val="style0"/>
        <w:numPr>
          <w:ilvl w:val="0"/>
          <w:numId w:val="99"/>
        </w:numPr>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Excessive Mineral Corticoids:</w:t>
      </w:r>
      <w:r>
        <w:rPr>
          <w:rFonts w:ascii="Times New Roman" w:hAnsi="Times New Roman"/>
          <w:sz w:val="24"/>
        </w:rPr>
        <w:t xml:space="preserve"> This is especially an increase in aldoresterone.</w:t>
      </w:r>
    </w:p>
    <w:p>
      <w:pPr>
        <w:pStyle w:val="style0"/>
        <w:numPr>
          <w:ilvl w:val="0"/>
          <w:numId w:val="99"/>
        </w:numPr>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Stress and Increased Sympathetic Activity:</w:t>
      </w:r>
      <w:r>
        <w:rPr>
          <w:rFonts w:ascii="Times New Roman" w:hAnsi="Times New Roman"/>
          <w:sz w:val="24"/>
        </w:rPr>
        <w:t xml:space="preserve"> Factors such us anger, fear and exercise have physiological responses which are normally protective but if they persist, this result in an increased nervous activity of the sympathetic. Increased sympathetic nervous stimulation results in increased vascular vaso constriction and increased heart rate. This also results in rennin release. This result in activation of rennin angiotensin mechanism and increased aldoresterone secretion both leading to elevated blood pressure.</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Pathophysiology of Hypertension</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For an arterial pressure to rise, there must be an increate either in cardiac output or systemic vascular resistance (arterial blood pressure) BP = Cardiac Output (Co) X Systematic Vascular Resistance (SVR) (B = CO X SVR)</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Cardiac Output:</w:t>
      </w:r>
      <w:r>
        <w:rPr>
          <w:rFonts w:ascii="Times New Roman" w:hAnsi="Times New Roman"/>
          <w:sz w:val="24"/>
        </w:rPr>
        <w:t xml:space="preserve"> Is the stroke volume (cement of blood pumped from one ventricle per bit approximately 70mls) multiplied by the heart rate for 1 minute.</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Systemic Vascular Resistance:</w:t>
      </w:r>
      <w:r>
        <w:rPr>
          <w:rFonts w:ascii="Times New Roman" w:hAnsi="Times New Roman"/>
          <w:sz w:val="24"/>
        </w:rPr>
        <w:t xml:space="preserve"> Refers primarily to the vaso motor tone of the blood vessels in the peripheral vascular system. It is the force opposing the movement of blood. This force is created primarily in the small arteries and arterial and a small change in the diameter of the arterial creates a major cause (change in the systemic vascular resistance). It follows therefore that when SVR is increased a greater amount of pressure is required to pump blood throughout the body. The concept of SVR is so important in understanding arterial blood pressures that some clinicians have defined hypertension as increased SVR usually most people with hypertension have a normal cardiac output.</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Clinical Manifestations of Hypertension</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Hypertension is often called the “silent killer” because symptoms don’t usually develop until the disease is advanced. If symptoms develop as a late manifestation they are usually secondary to effects on blood vessels in the various organs to tissues or to the increased work load of the heart.  </w:t>
      </w:r>
    </w:p>
    <w:p>
      <w:pPr>
        <w:pStyle w:val="style0"/>
        <w:numPr>
          <w:ilvl w:val="0"/>
          <w:numId w:val="100"/>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b/>
          <w:sz w:val="24"/>
        </w:rPr>
        <w:t>Headache (Major Complaint):</w:t>
      </w:r>
      <w:r>
        <w:rPr>
          <w:rFonts w:ascii="Times New Roman" w:hAnsi="Times New Roman"/>
          <w:sz w:val="24"/>
        </w:rPr>
        <w:t xml:space="preserve"> Which occurs frequently in the morning and disappears as the day goes on. It is usually in the occipital region and may be no more than a feeling of stiffness/tightness. It is thought that this type of headache is due to changes in cerebral spinal fluid (C.S.F) in the supine position, C.S.F pressure increases resulting in headache. When the person stands upright, the C.S.F pressure decreases and the headache disappears.</w:t>
      </w:r>
    </w:p>
    <w:p>
      <w:pPr>
        <w:pStyle w:val="style0"/>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Other symptoms</w:t>
      </w:r>
    </w:p>
    <w:p>
      <w:pPr>
        <w:pStyle w:val="style0"/>
        <w:numPr>
          <w:ilvl w:val="0"/>
          <w:numId w:val="100"/>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 xml:space="preserve">Easy fatiguebility, dizziness, palpitations, blurred vision, epstaxis (nose bleeding), haematuria, oysponea,angina pains coverlead on the heart), blood pressure constantly higher than 90mm/Hg diastolic, vomiting and retinal haemorrhage, loss of vision due to </w:t>
      </w:r>
      <w:r>
        <w:rPr>
          <w:rFonts w:ascii="Times New Roman" w:hAnsi="Times New Roman"/>
          <w:sz w:val="24"/>
        </w:rPr>
        <w:t xml:space="preserve">papillarity oedema (optic disc of the eye oedema), on the x-ray film, enlarge left ventricle is seen, proteinuria due to renal impairment.                                      </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Investigations</w:t>
      </w:r>
    </w:p>
    <w:p>
      <w:pPr>
        <w:pStyle w:val="style0"/>
        <w:numPr>
          <w:ilvl w:val="0"/>
          <w:numId w:val="101"/>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 xml:space="preserve">The patient/client’s BP measurements in both arms should be carefully evaluated to detect hypertension.          </w:t>
      </w:r>
    </w:p>
    <w:p>
      <w:pPr>
        <w:pStyle w:val="style0"/>
        <w:numPr>
          <w:ilvl w:val="0"/>
          <w:numId w:val="101"/>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History taking which should include the time and duration of headache, family and social history.</w:t>
      </w:r>
    </w:p>
    <w:p>
      <w:pPr>
        <w:pStyle w:val="style0"/>
        <w:numPr>
          <w:ilvl w:val="0"/>
          <w:numId w:val="101"/>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Routine urinalysis: For blood urea and nitrogen and serum creatine are carried out to screen for renal involvement.</w:t>
      </w:r>
    </w:p>
    <w:p>
      <w:pPr>
        <w:pStyle w:val="style0"/>
        <w:numPr>
          <w:ilvl w:val="0"/>
          <w:numId w:val="101"/>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Measurements of serum electrolytes particularly potassium level is important to detect aldoresterolism.</w:t>
      </w:r>
    </w:p>
    <w:p>
      <w:pPr>
        <w:pStyle w:val="style0"/>
        <w:tabs>
          <w:tab w:val="left" w:leader="none" w:pos="720"/>
          <w:tab w:val="left" w:leader="none" w:pos="900"/>
        </w:tabs>
        <w:spacing w:after="0" w:lineRule="auto" w:line="360"/>
        <w:ind w:left="720"/>
        <w:jc w:val="both"/>
        <w:rPr>
          <w:rFonts w:ascii="Times New Roman" w:hAnsi="Times New Roman"/>
          <w:sz w:val="24"/>
        </w:rPr>
      </w:pPr>
      <w:r>
        <w:rPr>
          <w:rFonts w:ascii="Times New Roman" w:hAnsi="Times New Roman"/>
          <w:sz w:val="24"/>
        </w:rPr>
        <w:t>Blood glucose levels are very important to exclude diabetes mellitus and Cushing’s syndromes.</w:t>
      </w:r>
    </w:p>
    <w:p>
      <w:pPr>
        <w:pStyle w:val="style0"/>
        <w:numPr>
          <w:ilvl w:val="0"/>
          <w:numId w:val="101"/>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 xml:space="preserve"> The patient care have ECG done to provide cardiac status and CXY provides baseline information regarding the heart size as well as aortic dilatation rib notching which occur in coarctation of the aorta.</w:t>
      </w:r>
    </w:p>
    <w:p>
      <w:pPr>
        <w:pStyle w:val="style0"/>
        <w:numPr>
          <w:ilvl w:val="0"/>
          <w:numId w:val="101"/>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Intravenous pylogram (IVP) can be carried out to check on kidney deficiency.</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Management</w:t>
      </w:r>
    </w:p>
    <w:p>
      <w:pPr>
        <w:pStyle w:val="style0"/>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The goal in treating hypertensive patients/clients is:</w:t>
      </w:r>
    </w:p>
    <w:p>
      <w:pPr>
        <w:pStyle w:val="style0"/>
        <w:numPr>
          <w:ilvl w:val="0"/>
          <w:numId w:val="102"/>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To prevent the mobility and mortality associated with high blood pressure.</w:t>
      </w:r>
    </w:p>
    <w:p>
      <w:pPr>
        <w:pStyle w:val="style0"/>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The decision to initiate therapy depends on two major factors i.e.</w:t>
      </w:r>
    </w:p>
    <w:p>
      <w:pPr>
        <w:pStyle w:val="style0"/>
        <w:numPr>
          <w:ilvl w:val="0"/>
          <w:numId w:val="103"/>
        </w:numPr>
        <w:tabs>
          <w:tab w:val="left" w:leader="none" w:pos="720"/>
          <w:tab w:val="left" w:leader="none" w:pos="900"/>
        </w:tabs>
        <w:spacing w:after="0" w:lineRule="auto" w:line="360"/>
        <w:jc w:val="both"/>
        <w:rPr>
          <w:rFonts w:ascii="Times New Roman" w:hAnsi="Times New Roman"/>
          <w:b/>
          <w:sz w:val="24"/>
        </w:rPr>
      </w:pPr>
      <w:r>
        <w:rPr>
          <w:rFonts w:ascii="Times New Roman" w:hAnsi="Times New Roman"/>
          <w:sz w:val="24"/>
        </w:rPr>
        <w:t>The severity of the blood pressure elevation.</w:t>
      </w:r>
    </w:p>
    <w:p>
      <w:pPr>
        <w:pStyle w:val="style0"/>
        <w:numPr>
          <w:ilvl w:val="0"/>
          <w:numId w:val="103"/>
        </w:numPr>
        <w:tabs>
          <w:tab w:val="left" w:leader="none" w:pos="720"/>
          <w:tab w:val="left" w:leader="none" w:pos="900"/>
        </w:tabs>
        <w:spacing w:lineRule="auto" w:line="360"/>
        <w:jc w:val="both"/>
        <w:rPr>
          <w:rFonts w:ascii="Times New Roman" w:hAnsi="Times New Roman"/>
          <w:b/>
          <w:sz w:val="24"/>
        </w:rPr>
      </w:pPr>
      <w:r>
        <w:rPr>
          <w:rFonts w:ascii="Times New Roman" w:hAnsi="Times New Roman"/>
          <w:sz w:val="24"/>
        </w:rPr>
        <w:t>Presence of other complications.</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sz w:val="24"/>
        </w:rPr>
        <w:t xml:space="preserve">Non-drug therapeutic interventions in all persons either border line or sustained hypertension. </w:t>
      </w:r>
      <w:r>
        <w:rPr>
          <w:rFonts w:ascii="Times New Roman" w:hAnsi="Times New Roman"/>
          <w:b/>
          <w:sz w:val="24"/>
        </w:rPr>
        <w:t xml:space="preserve">       </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These measures include:</w:t>
      </w:r>
    </w:p>
    <w:p>
      <w:pPr>
        <w:pStyle w:val="style0"/>
        <w:numPr>
          <w:ilvl w:val="0"/>
          <w:numId w:val="104"/>
        </w:numPr>
        <w:tabs>
          <w:tab w:val="left" w:leader="none" w:pos="720"/>
          <w:tab w:val="left" w:leader="none" w:pos="900"/>
        </w:tabs>
        <w:spacing w:after="0" w:lineRule="auto" w:line="360"/>
        <w:jc w:val="both"/>
        <w:rPr>
          <w:rFonts w:ascii="Times New Roman" w:hAnsi="Times New Roman"/>
          <w:b/>
          <w:sz w:val="24"/>
        </w:rPr>
      </w:pPr>
      <w:r>
        <w:rPr>
          <w:rFonts w:ascii="Times New Roman" w:hAnsi="Times New Roman"/>
          <w:sz w:val="24"/>
        </w:rPr>
        <w:t>Diet management</w:t>
      </w:r>
    </w:p>
    <w:p>
      <w:pPr>
        <w:pStyle w:val="style0"/>
        <w:numPr>
          <w:ilvl w:val="0"/>
          <w:numId w:val="104"/>
        </w:numPr>
        <w:tabs>
          <w:tab w:val="left" w:leader="none" w:pos="720"/>
          <w:tab w:val="left" w:leader="none" w:pos="900"/>
        </w:tabs>
        <w:spacing w:after="0" w:lineRule="auto" w:line="360"/>
        <w:jc w:val="both"/>
        <w:rPr>
          <w:rFonts w:ascii="Times New Roman" w:hAnsi="Times New Roman"/>
          <w:b/>
          <w:sz w:val="24"/>
        </w:rPr>
      </w:pPr>
      <w:r>
        <w:rPr>
          <w:rFonts w:ascii="Times New Roman" w:hAnsi="Times New Roman"/>
          <w:sz w:val="24"/>
        </w:rPr>
        <w:t>Regular exercise</w:t>
      </w:r>
    </w:p>
    <w:p>
      <w:pPr>
        <w:pStyle w:val="style0"/>
        <w:numPr>
          <w:ilvl w:val="0"/>
          <w:numId w:val="104"/>
        </w:numPr>
        <w:tabs>
          <w:tab w:val="left" w:leader="none" w:pos="720"/>
          <w:tab w:val="left" w:leader="none" w:pos="900"/>
        </w:tabs>
        <w:spacing w:after="0" w:lineRule="auto" w:line="360"/>
        <w:jc w:val="both"/>
        <w:rPr>
          <w:rFonts w:ascii="Times New Roman" w:hAnsi="Times New Roman"/>
          <w:b/>
          <w:sz w:val="24"/>
        </w:rPr>
      </w:pPr>
      <w:r>
        <w:rPr>
          <w:rFonts w:ascii="Times New Roman" w:hAnsi="Times New Roman"/>
          <w:sz w:val="24"/>
        </w:rPr>
        <w:t>Smoking ceasation</w:t>
      </w:r>
    </w:p>
    <w:p>
      <w:pPr>
        <w:pStyle w:val="style0"/>
        <w:numPr>
          <w:ilvl w:val="0"/>
          <w:numId w:val="104"/>
        </w:numPr>
        <w:tabs>
          <w:tab w:val="left" w:leader="none" w:pos="720"/>
          <w:tab w:val="left" w:leader="none" w:pos="900"/>
        </w:tabs>
        <w:spacing w:lineRule="auto" w:line="360"/>
        <w:jc w:val="both"/>
        <w:rPr>
          <w:rFonts w:ascii="Times New Roman" w:hAnsi="Times New Roman"/>
          <w:b/>
          <w:sz w:val="24"/>
        </w:rPr>
      </w:pPr>
      <w:r>
        <w:rPr>
          <w:rFonts w:ascii="Times New Roman" w:hAnsi="Times New Roman"/>
          <w:sz w:val="24"/>
        </w:rPr>
        <w:t>Stress avoidance and management</w:t>
      </w:r>
    </w:p>
    <w:p>
      <w:pPr>
        <w:pStyle w:val="style0"/>
        <w:numPr>
          <w:ilvl w:val="0"/>
          <w:numId w:val="105"/>
        </w:numPr>
        <w:tabs>
          <w:tab w:val="left" w:leader="none" w:pos="720"/>
          <w:tab w:val="left" w:leader="none" w:pos="900"/>
        </w:tabs>
        <w:spacing w:lineRule="auto" w:line="360"/>
        <w:ind w:left="720" w:hanging="360"/>
        <w:jc w:val="both"/>
        <w:rPr>
          <w:rFonts w:ascii="Times New Roman" w:hAnsi="Times New Roman"/>
          <w:b/>
          <w:sz w:val="24"/>
        </w:rPr>
      </w:pPr>
      <w:r>
        <w:rPr>
          <w:rFonts w:ascii="Times New Roman" w:hAnsi="Times New Roman"/>
          <w:b/>
          <w:sz w:val="24"/>
        </w:rPr>
        <w:t>Regular Exercise Advises:</w:t>
      </w:r>
      <w:r>
        <w:rPr>
          <w:rFonts w:ascii="Times New Roman" w:hAnsi="Times New Roman"/>
          <w:sz w:val="24"/>
        </w:rPr>
        <w:t xml:space="preserve"> Regular isotonic exercises such as walking, jogging and swimming can help control blood pressure, promote relaxation and control body weight.</w:t>
      </w:r>
    </w:p>
    <w:p>
      <w:pPr>
        <w:pStyle w:val="style0"/>
        <w:numPr>
          <w:ilvl w:val="0"/>
          <w:numId w:val="105"/>
        </w:numPr>
        <w:tabs>
          <w:tab w:val="left" w:leader="none" w:pos="720"/>
          <w:tab w:val="left" w:leader="none" w:pos="900"/>
        </w:tabs>
        <w:spacing w:lineRule="auto" w:line="360"/>
        <w:ind w:left="720" w:hanging="360"/>
        <w:jc w:val="both"/>
        <w:rPr>
          <w:rFonts w:ascii="Times New Roman" w:hAnsi="Times New Roman"/>
          <w:b/>
          <w:sz w:val="24"/>
        </w:rPr>
      </w:pPr>
      <w:r>
        <w:rPr>
          <w:rFonts w:ascii="Times New Roman" w:hAnsi="Times New Roman"/>
          <w:b/>
          <w:sz w:val="24"/>
        </w:rPr>
        <w:t>Stress Reduction and Management:</w:t>
      </w:r>
      <w:r>
        <w:rPr>
          <w:rFonts w:ascii="Times New Roman" w:hAnsi="Times New Roman"/>
          <w:sz w:val="24"/>
        </w:rPr>
        <w:t xml:space="preserve"> The person should learn to identify events and agents that act as stressors in life and develop and implement methods to cope with them. This will help reduce BP and even control it. The patient needs to be taught relaxation techniques and also psychotherapy.</w:t>
      </w:r>
    </w:p>
    <w:p>
      <w:pPr>
        <w:pStyle w:val="style0"/>
        <w:numPr>
          <w:ilvl w:val="0"/>
          <w:numId w:val="105"/>
        </w:numPr>
        <w:tabs>
          <w:tab w:val="left" w:leader="none" w:pos="720"/>
          <w:tab w:val="left" w:leader="none" w:pos="900"/>
        </w:tabs>
        <w:spacing w:lineRule="auto" w:line="360"/>
        <w:ind w:left="720" w:hanging="360"/>
        <w:jc w:val="both"/>
        <w:rPr>
          <w:rFonts w:ascii="Times New Roman" w:hAnsi="Times New Roman"/>
          <w:b/>
          <w:sz w:val="24"/>
        </w:rPr>
      </w:pPr>
      <w:r>
        <w:rPr>
          <w:rFonts w:ascii="Times New Roman" w:hAnsi="Times New Roman"/>
          <w:b/>
          <w:sz w:val="24"/>
        </w:rPr>
        <w:t>Avoidance of cigarette smoking:</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Pharmacological Management</w:t>
      </w:r>
    </w:p>
    <w:p>
      <w:pPr>
        <w:pStyle w:val="style0"/>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The goals of these are:</w:t>
      </w:r>
    </w:p>
    <w:p>
      <w:pPr>
        <w:pStyle w:val="style0"/>
        <w:numPr>
          <w:ilvl w:val="0"/>
          <w:numId w:val="10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To reduce and maintain the diastolic at less than 90mm/Hg.</w:t>
      </w:r>
    </w:p>
    <w:p>
      <w:pPr>
        <w:pStyle w:val="style0"/>
        <w:numPr>
          <w:ilvl w:val="0"/>
          <w:numId w:val="106"/>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Keep uncomfortable or disabling side effects to a minimum.</w:t>
      </w:r>
    </w:p>
    <w:p>
      <w:pPr>
        <w:pStyle w:val="style0"/>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The drugs used are:</w:t>
      </w:r>
    </w:p>
    <w:p>
      <w:pPr>
        <w:pStyle w:val="style0"/>
        <w:numPr>
          <w:ilvl w:val="0"/>
          <w:numId w:val="107"/>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Beta Blockers</w:t>
      </w:r>
      <w:r>
        <w:rPr>
          <w:rFonts w:ascii="Times New Roman" w:hAnsi="Times New Roman"/>
          <w:sz w:val="24"/>
        </w:rPr>
        <w:t xml:space="preserve"> i.e. propranol 40mgs daily.</w:t>
      </w:r>
    </w:p>
    <w:p>
      <w:pPr>
        <w:pStyle w:val="style0"/>
        <w:numPr>
          <w:ilvl w:val="0"/>
          <w:numId w:val="107"/>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Alpha Blockers</w:t>
      </w:r>
      <w:r>
        <w:rPr>
          <w:rFonts w:ascii="Times New Roman" w:hAnsi="Times New Roman"/>
          <w:sz w:val="24"/>
        </w:rPr>
        <w:t xml:space="preserve"> i.e. labetolol 30mgs daily.</w:t>
      </w:r>
    </w:p>
    <w:p>
      <w:pPr>
        <w:pStyle w:val="style0"/>
        <w:numPr>
          <w:ilvl w:val="0"/>
          <w:numId w:val="107"/>
        </w:numPr>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Vaso dilators</w:t>
      </w:r>
      <w:r>
        <w:rPr>
          <w:rFonts w:ascii="Times New Roman" w:hAnsi="Times New Roman"/>
          <w:sz w:val="24"/>
        </w:rPr>
        <w:t xml:space="preserve"> i.e. hydrallazine (apresoline) 50 to 200mgs od orally.</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In very acute stage, give 20 to 40mgs I.V. Others or aldomet (methyldopa) 250 to 500mgs orally.</w:t>
      </w:r>
    </w:p>
    <w:p>
      <w:pPr>
        <w:pStyle w:val="style0"/>
        <w:numPr>
          <w:ilvl w:val="0"/>
          <w:numId w:val="107"/>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b/>
          <w:sz w:val="24"/>
        </w:rPr>
        <w:t>Diuretics</w:t>
      </w:r>
      <w:r>
        <w:rPr>
          <w:rFonts w:ascii="Times New Roman" w:hAnsi="Times New Roman"/>
          <w:sz w:val="24"/>
        </w:rPr>
        <w:t xml:space="preserve"> i.e. furesemide 40 to 80mgs I.V., I.M., orally conditionally or aldactone A; a slow acting diuretic and blocks the aldoressterone hormone production dose 50 to 200 mgs daily.</w:t>
      </w:r>
    </w:p>
    <w:p>
      <w:pPr>
        <w:pStyle w:val="style0"/>
        <w:numPr>
          <w:ilvl w:val="0"/>
          <w:numId w:val="107"/>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b/>
          <w:sz w:val="24"/>
        </w:rPr>
        <w:t>Nutritional Considerations:</w:t>
      </w:r>
      <w:r>
        <w:rPr>
          <w:rFonts w:ascii="Times New Roman" w:hAnsi="Times New Roman"/>
          <w:sz w:val="24"/>
        </w:rPr>
        <w:t xml:space="preserve"> Dietry management of hypertension consist of;</w:t>
      </w:r>
    </w:p>
    <w:p>
      <w:pPr>
        <w:pStyle w:val="style0"/>
        <w:numPr>
          <w:ilvl w:val="0"/>
          <w:numId w:val="108"/>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Sodium restriction</w:t>
      </w:r>
    </w:p>
    <w:p>
      <w:pPr>
        <w:pStyle w:val="style0"/>
        <w:numPr>
          <w:ilvl w:val="0"/>
          <w:numId w:val="108"/>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Caloric restriction if the patient is overweight.</w:t>
      </w:r>
    </w:p>
    <w:p>
      <w:pPr>
        <w:pStyle w:val="style0"/>
        <w:numPr>
          <w:ilvl w:val="0"/>
          <w:numId w:val="108"/>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Restriction of cholestral, fat and alcohol intake.</w:t>
      </w:r>
    </w:p>
    <w:p>
      <w:pPr>
        <w:pStyle w:val="style0"/>
        <w:numPr>
          <w:ilvl w:val="0"/>
          <w:numId w:val="109"/>
        </w:numPr>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Sodium Restriction:</w:t>
      </w:r>
      <w:r>
        <w:rPr>
          <w:rFonts w:ascii="Times New Roman" w:hAnsi="Times New Roman"/>
          <w:sz w:val="24"/>
        </w:rPr>
        <w:t xml:space="preserve"> A high sodium intake may limit the effectiveness of certain anti hypertensive drugs.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Restriction reduces the circulatory volume thus reducing the work of the heart. A common recommended restriction is 2gm of sodium per day. This involves not adding salt in the preparation of foods or at meals and avoiding food known to be high in sodium.</w:t>
      </w:r>
    </w:p>
    <w:p>
      <w:pPr>
        <w:pStyle w:val="style0"/>
        <w:tabs>
          <w:tab w:val="left" w:leader="none" w:pos="720"/>
          <w:tab w:val="left" w:leader="none" w:pos="900"/>
        </w:tabs>
        <w:spacing w:lineRule="auto" w:line="360"/>
        <w:jc w:val="both"/>
        <w:rPr>
          <w:rFonts w:ascii="Times New Roman" w:hAnsi="Times New Roman"/>
          <w:sz w:val="24"/>
        </w:rPr>
      </w:pPr>
    </w:p>
    <w:p>
      <w:pPr>
        <w:pStyle w:val="style0"/>
        <w:tabs>
          <w:tab w:val="left" w:leader="none" w:pos="720"/>
          <w:tab w:val="left" w:leader="none" w:pos="900"/>
        </w:tabs>
        <w:spacing w:lineRule="auto" w:line="360"/>
        <w:jc w:val="both"/>
        <w:rPr>
          <w:rFonts w:ascii="Times New Roman" w:hAnsi="Times New Roman"/>
          <w:sz w:val="24"/>
        </w:rPr>
      </w:pPr>
    </w:p>
    <w:p>
      <w:pPr>
        <w:pStyle w:val="style0"/>
        <w:numPr>
          <w:ilvl w:val="0"/>
          <w:numId w:val="109"/>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Caloric Restriction</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Obesity has a high coloration with hypertension thus weight reduction has a significant effect on lowering BP. The amount of caloric restriction depends on the degree of obesity. The restriction of cholesterol and fats will retard the progress of arteriosclerosis.</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Nursing Management</w:t>
      </w:r>
    </w:p>
    <w:p>
      <w:pPr>
        <w:pStyle w:val="style0"/>
        <w:numPr>
          <w:ilvl w:val="0"/>
          <w:numId w:val="110"/>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Usually patients with severe hypertension are admitted in the ward on complete bed rest. Therefore, the nurse should ensure comfort and rest.</w:t>
      </w:r>
    </w:p>
    <w:p>
      <w:pPr>
        <w:pStyle w:val="style0"/>
        <w:numPr>
          <w:ilvl w:val="0"/>
          <w:numId w:val="110"/>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Thorough investigations are undertaken to identify the cause of hypertension.</w:t>
      </w:r>
    </w:p>
    <w:p>
      <w:pPr>
        <w:pStyle w:val="style0"/>
        <w:numPr>
          <w:ilvl w:val="0"/>
          <w:numId w:val="110"/>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Observations of vital signs are taken, temperature and respirations are taken 4 hourly but the BP and the pulse are taken 4 hourly; 2 to 4 hourly when the patient is standing or sleeping lying to detect postural hypotension.</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NOTE:</w:t>
      </w:r>
      <w:r>
        <w:rPr>
          <w:rFonts w:ascii="Times New Roman" w:hAnsi="Times New Roman"/>
          <w:sz w:val="24"/>
        </w:rPr>
        <w:t xml:space="preserve"> The frequency of BP monitoring depends on how elevated the BP is. </w:t>
      </w:r>
    </w:p>
    <w:p>
      <w:pPr>
        <w:pStyle w:val="style0"/>
        <w:numPr>
          <w:ilvl w:val="0"/>
          <w:numId w:val="110"/>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The patient is weighed twice a week; the nurse should monitor nervous system complication i.e. headache, vomiting problems with vomiting etc.</w:t>
      </w:r>
    </w:p>
    <w:p>
      <w:pPr>
        <w:pStyle w:val="style0"/>
        <w:numPr>
          <w:ilvl w:val="0"/>
          <w:numId w:val="110"/>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Fluid intake and output chart be maintained with particular attention to urinary output. Daily urinalysis to detect protection and blood in urine be done.</w:t>
      </w:r>
    </w:p>
    <w:p>
      <w:pPr>
        <w:pStyle w:val="style0"/>
        <w:numPr>
          <w:ilvl w:val="0"/>
          <w:numId w:val="110"/>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Drugs are given as per the doctor’s prescription, following by careful monitoring of BP to check on effectiveness of the drugs and client’s response to therapy.</w:t>
      </w:r>
    </w:p>
    <w:p>
      <w:pPr>
        <w:pStyle w:val="style0"/>
        <w:numPr>
          <w:ilvl w:val="0"/>
          <w:numId w:val="110"/>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Since the patient is on complete bed rest, the nurse provides for other patients’ needs i.e. hygiene, elimination, feeding etc.</w:t>
      </w:r>
    </w:p>
    <w:p>
      <w:pPr>
        <w:pStyle w:val="style0"/>
        <w:numPr>
          <w:ilvl w:val="0"/>
          <w:numId w:val="110"/>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The patient requires reassurance/psychotherapy to reduce anxiety.</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Subsequent Management</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primary nursing responsibilities for the long term management of the client with hypertension are:</w:t>
      </w:r>
    </w:p>
    <w:p>
      <w:pPr>
        <w:pStyle w:val="style0"/>
        <w:numPr>
          <w:ilvl w:val="0"/>
          <w:numId w:val="111"/>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To assist in reducing blood pressure.</w:t>
      </w:r>
    </w:p>
    <w:p>
      <w:pPr>
        <w:pStyle w:val="style0"/>
        <w:numPr>
          <w:ilvl w:val="0"/>
          <w:numId w:val="111"/>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To begin or continue client education i.e.</w:t>
      </w:r>
    </w:p>
    <w:p>
      <w:pPr>
        <w:pStyle w:val="style0"/>
        <w:numPr>
          <w:ilvl w:val="0"/>
          <w:numId w:val="112"/>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Diet therapy</w:t>
      </w:r>
    </w:p>
    <w:p>
      <w:pPr>
        <w:pStyle w:val="style0"/>
        <w:numPr>
          <w:ilvl w:val="0"/>
          <w:numId w:val="112"/>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Stress modification</w:t>
      </w:r>
    </w:p>
    <w:p>
      <w:pPr>
        <w:pStyle w:val="style0"/>
        <w:numPr>
          <w:ilvl w:val="0"/>
          <w:numId w:val="112"/>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Drug therapy taken as prescribed.</w:t>
      </w:r>
    </w:p>
    <w:p>
      <w:pPr>
        <w:pStyle w:val="style0"/>
        <w:numPr>
          <w:ilvl w:val="0"/>
          <w:numId w:val="112"/>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Exercise</w:t>
      </w:r>
    </w:p>
    <w:p>
      <w:pPr>
        <w:pStyle w:val="style0"/>
        <w:numPr>
          <w:ilvl w:val="0"/>
          <w:numId w:val="112"/>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Home monitoring BP it appropriate</w:t>
      </w:r>
    </w:p>
    <w:p>
      <w:pPr>
        <w:pStyle w:val="style0"/>
        <w:numPr>
          <w:ilvl w:val="0"/>
          <w:numId w:val="112"/>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Smoking ceasation if applicable</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client/patient should be educated to get out of bed in the morning gradually to prevent postural hypotension. Therefore, get up and sit upon the edge of the bed, then stand up and hold the bed frame before walking, walk slowly to the toilet or any other place you wish.</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Complications of Hypertension</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Hypertensive encephalopathy.</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Severe persistent headache.</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Intra cranial haemorrhage.</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Acute left ventricular failure with pulmonary oedema.</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Dissecting aortic aneurism.</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Head hauma.</w:t>
      </w:r>
    </w:p>
    <w:p>
      <w:pPr>
        <w:pStyle w:val="style0"/>
        <w:numPr>
          <w:ilvl w:val="0"/>
          <w:numId w:val="113"/>
        </w:numPr>
        <w:tabs>
          <w:tab w:val="left" w:leader="none" w:pos="720"/>
          <w:tab w:val="left" w:leader="none" w:pos="900"/>
        </w:tabs>
        <w:spacing w:after="0" w:lineRule="auto" w:line="360"/>
        <w:ind w:left="900" w:hanging="540"/>
        <w:jc w:val="both"/>
        <w:rPr>
          <w:rFonts w:ascii="Times New Roman" w:hAnsi="Times New Roman"/>
          <w:sz w:val="24"/>
        </w:rPr>
      </w:pPr>
      <w:r>
        <w:rPr>
          <w:rFonts w:ascii="Times New Roman" w:hAnsi="Times New Roman"/>
          <w:sz w:val="24"/>
        </w:rPr>
        <w:t>Unstable angina.</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Myocardial infarction.</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Retinal damage.</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Congestive heart failure.</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Severe hypertension related with pregnancy.</w:t>
      </w:r>
    </w:p>
    <w:p>
      <w:pPr>
        <w:pStyle w:val="style0"/>
        <w:numPr>
          <w:ilvl w:val="0"/>
          <w:numId w:val="11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Renal failure.</w:t>
      </w:r>
    </w:p>
    <w:p>
      <w:pPr>
        <w:pStyle w:val="style0"/>
        <w:numPr>
          <w:ilvl w:val="0"/>
          <w:numId w:val="113"/>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Severe persistent headache.</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PULMONARY EMBOLISM</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It is the most common pulmonary complication in hospitalized patients. Most pulmonary emboli arise from the thrombi in the deep veins in the legs. Other sides of origin include the right side of the heart especially with arterial fibrillation, upper extremities and the pelvic veins especially after surgery or child birth. Fatal pulmonary emboli originate most commonly in the removal and iliac veins.</w:t>
      </w:r>
    </w:p>
    <w:p>
      <w:pPr>
        <w:pStyle w:val="style0"/>
        <w:tabs>
          <w:tab w:val="left" w:leader="none" w:pos="720"/>
          <w:tab w:val="left" w:leader="none" w:pos="900"/>
        </w:tabs>
        <w:spacing w:lineRule="auto" w:line="360"/>
        <w:jc w:val="both"/>
        <w:rPr>
          <w:rFonts w:ascii="Times New Roman" w:hAnsi="Times New Roman"/>
          <w:sz w:val="24"/>
        </w:rPr>
      </w:pP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Path</w:t>
      </w:r>
      <w:r>
        <w:rPr>
          <w:rFonts w:ascii="Times New Roman" w:hAnsi="Times New Roman"/>
          <w:b/>
          <w:sz w:val="24"/>
        </w:rPr>
        <w:t>o</w:t>
      </w:r>
      <w:r>
        <w:rPr>
          <w:rFonts w:ascii="Times New Roman" w:hAnsi="Times New Roman"/>
          <w:b/>
          <w:sz w:val="24"/>
        </w:rPr>
        <w:t>physiology</w:t>
      </w:r>
    </w:p>
    <w:p>
      <w:pPr>
        <w:pStyle w:val="style0"/>
        <w:numPr>
          <w:ilvl w:val="0"/>
          <w:numId w:val="11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Emboli: Are mobile clots that generally don’t stop moving until they;</w:t>
      </w:r>
    </w:p>
    <w:p>
      <w:pPr>
        <w:pStyle w:val="style0"/>
        <w:numPr>
          <w:ilvl w:val="0"/>
          <w:numId w:val="114"/>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Lodge at a narrowed part of the circulating system. The lungs are an ideal location for the emboli to lodge due to its extensive antiriot and capillary network.</w:t>
      </w:r>
    </w:p>
    <w:p>
      <w:pPr>
        <w:pStyle w:val="style0"/>
        <w:numPr>
          <w:ilvl w:val="0"/>
          <w:numId w:val="114"/>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The lower lobes are most frequently affected because they have a higher blood flow than other lobes.</w:t>
      </w:r>
    </w:p>
    <w:p>
      <w:pPr>
        <w:pStyle w:val="style0"/>
        <w:numPr>
          <w:ilvl w:val="0"/>
          <w:numId w:val="114"/>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Thrombus in the deep veins can dislodge spontaneously but a common………….is jarring of the thrombus by mechanical forces such as a sudden standing and changes in the rate of blood flow. In addition to dislodged thrombi, other causes of primary thrombi include cur emboli from improperly administered I.V. therapy, pulmonary emboli from fractured bone, amniotic fluid and tumours.</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Clinical Manifestations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The severity of the clinical manifestations depends on the size of the emboli and the number of blood vessels occluded. </w:t>
      </w:r>
    </w:p>
    <w:p>
      <w:pPr>
        <w:pStyle w:val="style0"/>
        <w:numPr>
          <w:ilvl w:val="0"/>
          <w:numId w:val="115"/>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Sudden onset of unexplained dysponea, tachpnoeaor and tachycardia.</w:t>
      </w:r>
    </w:p>
    <w:p>
      <w:pPr>
        <w:pStyle w:val="style0"/>
        <w:numPr>
          <w:ilvl w:val="0"/>
          <w:numId w:val="115"/>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Cough, chest pain, haemophysis, rales,fever, a ceasation of the pulmonic heart sound.</w:t>
      </w:r>
    </w:p>
    <w:p>
      <w:pPr>
        <w:pStyle w:val="style0"/>
        <w:numPr>
          <w:ilvl w:val="0"/>
          <w:numId w:val="115"/>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Sudden change in mentally as a result of mental.</w:t>
      </w:r>
    </w:p>
    <w:p>
      <w:pPr>
        <w:pStyle w:val="style0"/>
        <w:numPr>
          <w:ilvl w:val="0"/>
          <w:numId w:val="11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Massive emboli may cause sudden collapse of patient with shock pallor, severe dysponoea and crushing chest pain.</w:t>
      </w:r>
    </w:p>
    <w:p>
      <w:pPr>
        <w:pStyle w:val="style0"/>
        <w:numPr>
          <w:ilvl w:val="0"/>
          <w:numId w:val="11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The pulse is rapid and weak.</w:t>
      </w:r>
    </w:p>
    <w:p>
      <w:pPr>
        <w:pStyle w:val="style0"/>
        <w:numPr>
          <w:ilvl w:val="0"/>
          <w:numId w:val="11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Blood pressure is low and ECG indicates right ventricular strain.</w:t>
      </w:r>
    </w:p>
    <w:p>
      <w:pPr>
        <w:pStyle w:val="style0"/>
        <w:numPr>
          <w:ilvl w:val="0"/>
          <w:numId w:val="11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When rapid obstruction of 50% or more of the pulmonary vascular bed occurs, acute pulmonare may result because the ventricles can no longer pump blood into the lungs.</w:t>
      </w:r>
    </w:p>
    <w:p>
      <w:pPr>
        <w:pStyle w:val="style0"/>
        <w:numPr>
          <w:ilvl w:val="0"/>
          <w:numId w:val="11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Death occurs in more than 60% of people with massive emboli.</w:t>
      </w:r>
    </w:p>
    <w:p>
      <w:pPr>
        <w:pStyle w:val="style0"/>
        <w:numPr>
          <w:ilvl w:val="0"/>
          <w:numId w:val="11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Medium sized emboli often cause chloratic chest pain accompanied by dysponea, slight fever and a productive cough with blood stained spatum.</w:t>
      </w:r>
    </w:p>
    <w:p>
      <w:pPr>
        <w:pStyle w:val="style0"/>
        <w:numPr>
          <w:ilvl w:val="0"/>
          <w:numId w:val="115"/>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Physical examination may indicate tachycardia and a pleural friction rub.</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br w:type="page"/>
      </w:r>
      <w:r>
        <w:rPr>
          <w:rFonts w:ascii="Times New Roman" w:hAnsi="Times New Roman"/>
          <w:b/>
          <w:sz w:val="24"/>
        </w:rPr>
        <w:t>Diagnosis</w:t>
      </w:r>
    </w:p>
    <w:p>
      <w:pPr>
        <w:pStyle w:val="style0"/>
        <w:numPr>
          <w:ilvl w:val="0"/>
          <w:numId w:val="11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History and physical examination.</w:t>
      </w:r>
    </w:p>
    <w:p>
      <w:pPr>
        <w:pStyle w:val="style0"/>
        <w:numPr>
          <w:ilvl w:val="0"/>
          <w:numId w:val="11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Lung scan.</w:t>
      </w:r>
    </w:p>
    <w:p>
      <w:pPr>
        <w:pStyle w:val="style0"/>
        <w:numPr>
          <w:ilvl w:val="0"/>
          <w:numId w:val="11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Chest x-ray film.</w:t>
      </w:r>
    </w:p>
    <w:p>
      <w:pPr>
        <w:pStyle w:val="style0"/>
        <w:numPr>
          <w:ilvl w:val="0"/>
          <w:numId w:val="11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Continuous ECG monitoring.</w:t>
      </w:r>
    </w:p>
    <w:p>
      <w:pPr>
        <w:pStyle w:val="style0"/>
        <w:numPr>
          <w:ilvl w:val="0"/>
          <w:numId w:val="11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Pulmonary angiography.</w:t>
      </w:r>
    </w:p>
    <w:p>
      <w:pPr>
        <w:pStyle w:val="style0"/>
        <w:numPr>
          <w:ilvl w:val="0"/>
          <w:numId w:val="116"/>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Venogram.</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Treatment</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When the diagnosis of thrombo embolic disease has been made, treatment musts be instituted immediately as this is a medical emergency.</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Emergency Therapy</w:t>
      </w:r>
    </w:p>
    <w:p>
      <w:pPr>
        <w:pStyle w:val="style0"/>
        <w:numPr>
          <w:ilvl w:val="0"/>
          <w:numId w:val="117"/>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Patient be put in bed in a sitting up position.</w:t>
      </w:r>
    </w:p>
    <w:p>
      <w:pPr>
        <w:pStyle w:val="style0"/>
        <w:numPr>
          <w:ilvl w:val="0"/>
          <w:numId w:val="117"/>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Resuscitative measures carried out.</w:t>
      </w:r>
    </w:p>
    <w:p>
      <w:pPr>
        <w:pStyle w:val="style0"/>
        <w:numPr>
          <w:ilvl w:val="0"/>
          <w:numId w:val="117"/>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Oxygen is administered by mask or canula.</w:t>
      </w:r>
    </w:p>
    <w:p>
      <w:pPr>
        <w:pStyle w:val="style0"/>
        <w:numPr>
          <w:ilvl w:val="0"/>
          <w:numId w:val="117"/>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Establishments of I.V. root for drugs and I.V. infusions.</w:t>
      </w:r>
    </w:p>
    <w:p>
      <w:pPr>
        <w:pStyle w:val="style0"/>
        <w:numPr>
          <w:ilvl w:val="0"/>
          <w:numId w:val="117"/>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Patient is given continuous I.V. heparine 100mgs, morphine 10-15mg I.V., Stat and PRN.</w:t>
      </w:r>
    </w:p>
    <w:p>
      <w:pPr>
        <w:pStyle w:val="style0"/>
        <w:numPr>
          <w:ilvl w:val="0"/>
          <w:numId w:val="117"/>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Pulmonary embolectomy in life threatening situations may be done. </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 xml:space="preserve"> Objectives of Therapeutic Management (Treatment)</w:t>
      </w:r>
    </w:p>
    <w:p>
      <w:pPr>
        <w:pStyle w:val="style0"/>
        <w:numPr>
          <w:ilvl w:val="0"/>
          <w:numId w:val="118"/>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To prevent further growth/multiplication of thrombi I the lower extremities.</w:t>
      </w:r>
    </w:p>
    <w:p>
      <w:pPr>
        <w:pStyle w:val="style0"/>
        <w:numPr>
          <w:ilvl w:val="0"/>
          <w:numId w:val="118"/>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To prevent embolization from the lower extremities to the pulmonary arteries.</w:t>
      </w:r>
    </w:p>
    <w:p>
      <w:pPr>
        <w:pStyle w:val="style0"/>
        <w:numPr>
          <w:ilvl w:val="0"/>
          <w:numId w:val="118"/>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To provide cardio pulmonary support in indicated.</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Conservative Therapy</w:t>
      </w:r>
    </w:p>
    <w:p>
      <w:pPr>
        <w:pStyle w:val="style0"/>
        <w:numPr>
          <w:ilvl w:val="0"/>
          <w:numId w:val="119"/>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The patient requires cardio pulmonary support where there is administration of oxygen by mask and canella and in some conditions endocardial intabation and mechanical ventilation may be needed to maintain respiration.</w:t>
      </w:r>
    </w:p>
    <w:p>
      <w:pPr>
        <w:pStyle w:val="style0"/>
        <w:numPr>
          <w:ilvl w:val="0"/>
          <w:numId w:val="119"/>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Respiration measures such as turning, coughing and deep breathing are necessary to prevent/treat atelectasis (lung collapse).</w:t>
      </w:r>
    </w:p>
    <w:p>
      <w:pPr>
        <w:pStyle w:val="style0"/>
        <w:numPr>
          <w:ilvl w:val="0"/>
          <w:numId w:val="119"/>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If shock is present, vaso pressor agents may be necessary to support circulation.</w:t>
      </w:r>
    </w:p>
    <w:p>
      <w:pPr>
        <w:pStyle w:val="style0"/>
        <w:numPr>
          <w:ilvl w:val="0"/>
          <w:numId w:val="119"/>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If heart failure is present, digitalis and diuretics are used.</w:t>
      </w:r>
    </w:p>
    <w:p>
      <w:pPr>
        <w:pStyle w:val="style0"/>
        <w:numPr>
          <w:ilvl w:val="0"/>
          <w:numId w:val="119"/>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Pain resulting from pleural irritation or reduced coronary blood flow is treated with narcotics usually morphine.</w:t>
      </w:r>
    </w:p>
    <w:p>
      <w:pPr>
        <w:pStyle w:val="style0"/>
        <w:numPr>
          <w:ilvl w:val="0"/>
          <w:numId w:val="119"/>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Property managed anticoagulant therapy is very effective in patients/clients with pulmonary emboli.</w:t>
      </w:r>
    </w:p>
    <w:p>
      <w:pPr>
        <w:pStyle w:val="style0"/>
        <w:numPr>
          <w:ilvl w:val="0"/>
          <w:numId w:val="119"/>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Heparin and warfarin may be given. Start with heparin and continue with warfarin.</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Surgical Intervention</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If the degree of pulmonary arterial obstruction is severe, usually greater than 50% and the patient does not respond to conservative therapy, immediate embolectomy may be indicated. This is possible with the use of temporally cardio pulmonary bypass. </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NOTE:</w:t>
      </w:r>
      <w:r>
        <w:rPr>
          <w:rFonts w:ascii="Times New Roman" w:hAnsi="Times New Roman"/>
          <w:sz w:val="24"/>
        </w:rPr>
        <w:t xml:space="preserve"> Thrombolytic agent i.e. Urokinese and streptokinase have been shown to dissolve pulmonary emboli within 24 to 48 hours. Both agents have been suggested for use in patients with massive emboli or in whom surgery is contra-indicated.</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Nursing Management</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prognosis/outcome of a client with pulmonary emboli is good if therapy is promptly precipitated/instituted.</w:t>
      </w:r>
    </w:p>
    <w:p>
      <w:pPr>
        <w:pStyle w:val="style0"/>
        <w:numPr>
          <w:ilvl w:val="0"/>
          <w:numId w:val="12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The patient is kept in bed in a semi follows position to facilitate breathing.</w:t>
      </w:r>
    </w:p>
    <w:p>
      <w:pPr>
        <w:pStyle w:val="style0"/>
        <w:numPr>
          <w:ilvl w:val="0"/>
          <w:numId w:val="12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Patent I.V. line maintained for medication and I.V. line therapy.</w:t>
      </w:r>
    </w:p>
    <w:p>
      <w:pPr>
        <w:pStyle w:val="style0"/>
        <w:numPr>
          <w:ilvl w:val="0"/>
          <w:numId w:val="12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Oxygen therapy be administered as per arterial blood gases results.</w:t>
      </w:r>
    </w:p>
    <w:p>
      <w:pPr>
        <w:pStyle w:val="style0"/>
        <w:numPr>
          <w:ilvl w:val="0"/>
          <w:numId w:val="120"/>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Careful monitoring of vital signs; ECG, blood gases and lung sounds is critical to assess the patient’s status.</w:t>
      </w:r>
    </w:p>
    <w:p>
      <w:pPr>
        <w:pStyle w:val="style0"/>
        <w:numPr>
          <w:ilvl w:val="0"/>
          <w:numId w:val="120"/>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The client is usually anxious because of pain, inability to breathe and fear of death. The nurse should carefully explain the situation and provide emotional support and reassurance and help thus to relieve the patient’s anxiety.</w:t>
      </w:r>
    </w:p>
    <w:p>
      <w:pPr>
        <w:pStyle w:val="style0"/>
        <w:numPr>
          <w:ilvl w:val="0"/>
          <w:numId w:val="120"/>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During the acute time, someone must be with the patient as much as possible.</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Subsequent Management</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Clients affected by thrombo embolic processes require much psychological and emotional support. Because in addition with thrombo embolic process, they may be underlying another </w:t>
      </w:r>
      <w:r>
        <w:rPr>
          <w:rFonts w:ascii="Times New Roman" w:hAnsi="Times New Roman"/>
          <w:sz w:val="24"/>
        </w:rPr>
        <w:t>(underlying illness requiring lung treatment). Discharge planning is aimed at limiting progress of the condition and preventing complication thus the nurse therefore must reinforce the patient need to return to the health care facilities and follow up.</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Complications</w:t>
      </w:r>
    </w:p>
    <w:p>
      <w:pPr>
        <w:pStyle w:val="style0"/>
        <w:numPr>
          <w:ilvl w:val="0"/>
          <w:numId w:val="121"/>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Pulmonary infarction (death of the lung tissue).</w:t>
      </w:r>
    </w:p>
    <w:p>
      <w:pPr>
        <w:pStyle w:val="style0"/>
        <w:numPr>
          <w:ilvl w:val="0"/>
          <w:numId w:val="121"/>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Pulmonary hypertension.</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MYOCARDITIS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It is the inflammation of the myocardium. It may be focal or diffuse.</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Aetiology/Cause</w:t>
      </w:r>
    </w:p>
    <w:p>
      <w:pPr>
        <w:pStyle w:val="style0"/>
        <w:numPr>
          <w:ilvl w:val="0"/>
          <w:numId w:val="122"/>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Micro organisms, viral, bacterial, rickettseal, parasitic etc.</w:t>
      </w:r>
    </w:p>
    <w:p>
      <w:pPr>
        <w:pStyle w:val="style0"/>
        <w:numPr>
          <w:ilvl w:val="0"/>
          <w:numId w:val="122"/>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Radiation, pharmacological and chemical factors.</w:t>
      </w:r>
    </w:p>
    <w:p>
      <w:pPr>
        <w:pStyle w:val="style0"/>
        <w:numPr>
          <w:ilvl w:val="0"/>
          <w:numId w:val="122"/>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Certain medical conditions such as metabolic disorders and collagen vascular disease i.e. systemic lupus arythematous.</w:t>
      </w:r>
    </w:p>
    <w:p>
      <w:pPr>
        <w:pStyle w:val="style0"/>
        <w:numPr>
          <w:ilvl w:val="0"/>
          <w:numId w:val="122"/>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Pericarditis caused by coxsaline virus B. strains or echoviruses.</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Pathophysiology</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Its mechanisms are poorly understood because there is usually a period of several weeks after the initial infection before the development of manifestations of myocarditis. Immunological mechanisms may play a role in the development of myocarditis.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majority of infections are benign, self-limiting and sub-clinical, although viral myocarditis in infants and pregnant women may be virulent.</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Clinical Manifestations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These are variable, ranging from a benign course without any overt manifestation to severe heart involvement or sudden death i.e. </w:t>
      </w:r>
    </w:p>
    <w:p>
      <w:pPr>
        <w:pStyle w:val="style0"/>
        <w:numPr>
          <w:ilvl w:val="0"/>
          <w:numId w:val="123"/>
        </w:numPr>
        <w:tabs>
          <w:tab w:val="left" w:leader="none" w:pos="720"/>
          <w:tab w:val="left" w:leader="none" w:pos="900"/>
        </w:tabs>
        <w:spacing w:after="0" w:lineRule="auto" w:line="360"/>
        <w:jc w:val="both"/>
        <w:rPr>
          <w:rFonts w:ascii="Times New Roman" w:hAnsi="Times New Roman"/>
          <w:sz w:val="24"/>
        </w:rPr>
        <w:sectPr>
          <w:headerReference w:type="even" r:id="rId4"/>
          <w:headerReference w:type="default" r:id="rId5"/>
          <w:footerReference w:type="even" r:id="rId6"/>
          <w:footerReference w:type="default" r:id="rId7"/>
          <w:headerReference w:type="first" r:id="rId8"/>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docGrid w:linePitch="360"/>
        </w:sectPr>
      </w:pPr>
    </w:p>
    <w:p>
      <w:pPr>
        <w:pStyle w:val="style0"/>
        <w:numPr>
          <w:ilvl w:val="0"/>
          <w:numId w:val="12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Fever</w:t>
      </w:r>
    </w:p>
    <w:p>
      <w:pPr>
        <w:pStyle w:val="style0"/>
        <w:numPr>
          <w:ilvl w:val="0"/>
          <w:numId w:val="12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Fatigue</w:t>
      </w:r>
    </w:p>
    <w:p>
      <w:pPr>
        <w:pStyle w:val="style0"/>
        <w:numPr>
          <w:ilvl w:val="0"/>
          <w:numId w:val="12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Malaise</w:t>
      </w:r>
    </w:p>
    <w:p>
      <w:pPr>
        <w:pStyle w:val="style0"/>
        <w:numPr>
          <w:ilvl w:val="0"/>
          <w:numId w:val="12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Myalgia</w:t>
      </w:r>
    </w:p>
    <w:p>
      <w:pPr>
        <w:pStyle w:val="style0"/>
        <w:numPr>
          <w:ilvl w:val="0"/>
          <w:numId w:val="12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Pharyngitis</w:t>
      </w:r>
    </w:p>
    <w:p>
      <w:pPr>
        <w:pStyle w:val="style0"/>
        <w:numPr>
          <w:ilvl w:val="0"/>
          <w:numId w:val="12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Dysponea</w:t>
      </w:r>
    </w:p>
    <w:p>
      <w:pPr>
        <w:pStyle w:val="style0"/>
        <w:numPr>
          <w:ilvl w:val="0"/>
          <w:numId w:val="12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Liver phenopathy</w:t>
      </w:r>
    </w:p>
    <w:p>
      <w:pPr>
        <w:pStyle w:val="style0"/>
        <w:numPr>
          <w:ilvl w:val="0"/>
          <w:numId w:val="123"/>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GIT complaints </w:t>
      </w:r>
    </w:p>
    <w:p>
      <w:pPr>
        <w:pStyle w:val="style0"/>
        <w:tabs>
          <w:tab w:val="left" w:leader="none" w:pos="720"/>
          <w:tab w:val="left" w:leader="none" w:pos="900"/>
        </w:tabs>
        <w:spacing w:lineRule="auto" w:line="360"/>
        <w:jc w:val="both"/>
        <w:rPr>
          <w:rFonts w:ascii="Times New Roman" w:hAnsi="Times New Roman"/>
          <w:b/>
          <w:sz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num="3"/>
          <w:docGrid w:linePitch="360"/>
        </w:sectPr>
      </w:pP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Investigations</w:t>
      </w:r>
    </w:p>
    <w:p>
      <w:pPr>
        <w:pStyle w:val="style0"/>
        <w:numPr>
          <w:ilvl w:val="0"/>
          <w:numId w:val="12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ECG to check on changes i.e. disrrythymias and conduction disturbances.</w:t>
      </w:r>
    </w:p>
    <w:p>
      <w:pPr>
        <w:pStyle w:val="style0"/>
        <w:numPr>
          <w:ilvl w:val="0"/>
          <w:numId w:val="12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WBC.</w:t>
      </w:r>
    </w:p>
    <w:p>
      <w:pPr>
        <w:pStyle w:val="style0"/>
        <w:numPr>
          <w:ilvl w:val="0"/>
          <w:numId w:val="124"/>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Serum enzymes.</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 xml:space="preserve">Management </w:t>
      </w:r>
    </w:p>
    <w:p>
      <w:pPr>
        <w:pStyle w:val="style0"/>
        <w:numPr>
          <w:ilvl w:val="0"/>
          <w:numId w:val="125"/>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There is no specific management.</w:t>
      </w:r>
    </w:p>
    <w:p>
      <w:pPr>
        <w:pStyle w:val="style0"/>
        <w:numPr>
          <w:ilvl w:val="0"/>
          <w:numId w:val="125"/>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Patient is nursed in bed.</w:t>
      </w:r>
    </w:p>
    <w:p>
      <w:pPr>
        <w:pStyle w:val="style0"/>
        <w:numPr>
          <w:ilvl w:val="0"/>
          <w:numId w:val="125"/>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Vital signs are taken 2 to 4 hourly.</w:t>
      </w:r>
    </w:p>
    <w:p>
      <w:pPr>
        <w:pStyle w:val="style0"/>
        <w:numPr>
          <w:ilvl w:val="0"/>
          <w:numId w:val="125"/>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Investigations are done to find out the underlying course and state of the heart.</w:t>
      </w:r>
    </w:p>
    <w:p>
      <w:pPr>
        <w:pStyle w:val="style0"/>
        <w:numPr>
          <w:ilvl w:val="0"/>
          <w:numId w:val="12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Patient may require oxygen therapy and maintenance of stand by emergency equipment and general supportive measures used for management of myocarditis.</w:t>
      </w:r>
    </w:p>
    <w:p>
      <w:pPr>
        <w:pStyle w:val="style0"/>
        <w:numPr>
          <w:ilvl w:val="0"/>
          <w:numId w:val="125"/>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Drugs used.</w:t>
      </w:r>
    </w:p>
    <w:p>
      <w:pPr>
        <w:pStyle w:val="style0"/>
        <w:numPr>
          <w:ilvl w:val="0"/>
          <w:numId w:val="12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Digoxin:</w:t>
      </w:r>
      <w:r>
        <w:rPr>
          <w:rFonts w:ascii="Times New Roman" w:hAnsi="Times New Roman"/>
          <w:sz w:val="24"/>
        </w:rPr>
        <w:t xml:space="preserve"> Small doses are given with myocarditis patients because patients are more sensitive to adverse effects of digoxine.</w:t>
      </w:r>
    </w:p>
    <w:p>
      <w:pPr>
        <w:pStyle w:val="style0"/>
        <w:numPr>
          <w:ilvl w:val="0"/>
          <w:numId w:val="12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Immune suppressive therapy</w:t>
      </w:r>
      <w:r>
        <w:rPr>
          <w:rFonts w:ascii="Times New Roman" w:hAnsi="Times New Roman"/>
          <w:sz w:val="24"/>
        </w:rPr>
        <w:t xml:space="preserve"> with drugs like predisotone, cyclo-sporine. These drugs reduce myocardial inflammation and prevent irreversible myocardial damage.</w:t>
      </w:r>
    </w:p>
    <w:p>
      <w:pPr>
        <w:pStyle w:val="style0"/>
        <w:numPr>
          <w:ilvl w:val="0"/>
          <w:numId w:val="12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Antibiotics:</w:t>
      </w:r>
      <w:r>
        <w:rPr>
          <w:rFonts w:ascii="Times New Roman" w:hAnsi="Times New Roman"/>
          <w:sz w:val="24"/>
        </w:rPr>
        <w:t xml:space="preserve"> Given until the temperature subsides.</w:t>
      </w:r>
    </w:p>
    <w:p>
      <w:pPr>
        <w:pStyle w:val="style0"/>
        <w:numPr>
          <w:ilvl w:val="0"/>
          <w:numId w:val="126"/>
        </w:numPr>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Analgesics:</w:t>
      </w:r>
      <w:r>
        <w:rPr>
          <w:rFonts w:ascii="Times New Roman" w:hAnsi="Times New Roman"/>
          <w:sz w:val="24"/>
        </w:rPr>
        <w:t xml:space="preserve"> For relieving pain.</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Prognosis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majority of individuals with myocarditis recover spontaneously. Occasionally acute myocarditis myocardiatis progresses to chronic dilated cardial myopathy.</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 xml:space="preserve">PERICARDITIS </w:t>
      </w:r>
    </w:p>
    <w:p>
      <w:pPr>
        <w:pStyle w:val="style0"/>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It is made up of two layers i.e.</w:t>
      </w:r>
    </w:p>
    <w:p>
      <w:pPr>
        <w:pStyle w:val="style0"/>
        <w:numPr>
          <w:ilvl w:val="0"/>
          <w:numId w:val="127"/>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Inner serous membrane:</w:t>
      </w:r>
      <w:r>
        <w:rPr>
          <w:rFonts w:ascii="Times New Roman" w:hAnsi="Times New Roman"/>
          <w:sz w:val="24"/>
        </w:rPr>
        <w:t xml:space="preserve"> That closely adheres to the epicardial surface of the heart.</w:t>
      </w:r>
    </w:p>
    <w:p>
      <w:pPr>
        <w:pStyle w:val="style0"/>
        <w:numPr>
          <w:ilvl w:val="0"/>
          <w:numId w:val="127"/>
        </w:numPr>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Outer fibrous layer</w:t>
      </w:r>
      <w:r>
        <w:rPr>
          <w:rFonts w:ascii="Times New Roman" w:hAnsi="Times New Roman"/>
          <w:sz w:val="24"/>
        </w:rPr>
        <w:t xml:space="preserve"> called parietal. Inner visceral layer.</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The pericardial space is the cavity between these two layers and in the normal state contains less than 50mls of serous fluid. Although the pericardium may be congenitally absent or surgically </w:t>
      </w:r>
      <w:r>
        <w:rPr>
          <w:rFonts w:ascii="Times New Roman" w:hAnsi="Times New Roman"/>
          <w:sz w:val="24"/>
        </w:rPr>
        <w:t>removed the structure serous of useful anchoring function. Provides lubrication from the serous pericardial fluid to decrease friction during systole and diastole and assist in preventing excessive dilatation of the heart during diastole.</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Pericarditis:</w:t>
      </w:r>
      <w:r>
        <w:rPr>
          <w:rFonts w:ascii="Times New Roman" w:hAnsi="Times New Roman"/>
          <w:sz w:val="24"/>
        </w:rPr>
        <w:t xml:space="preserve"> Is a syndrome caused by inflammation of the pericardial sac which may occur on an acute basis.</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 xml:space="preserve">Causes of Pericarditis </w:t>
      </w:r>
    </w:p>
    <w:p>
      <w:pPr>
        <w:pStyle w:val="style0"/>
        <w:numPr>
          <w:ilvl w:val="0"/>
          <w:numId w:val="128"/>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Infectious: Causes</w:t>
      </w:r>
    </w:p>
    <w:p>
      <w:pPr>
        <w:pStyle w:val="style0"/>
        <w:numPr>
          <w:ilvl w:val="0"/>
          <w:numId w:val="129"/>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Viral causes including coxysackie virus B and A, Echo virus, adeno virus, mump virus, infectious mono nucleisis, varicella and hepatitis B.</w:t>
      </w:r>
    </w:p>
    <w:p>
      <w:pPr>
        <w:pStyle w:val="style0"/>
        <w:numPr>
          <w:ilvl w:val="0"/>
          <w:numId w:val="129"/>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Bacterial causes including pneumococci, staphy lococci, strepto cocci.</w:t>
      </w:r>
    </w:p>
    <w:p>
      <w:pPr>
        <w:pStyle w:val="style0"/>
        <w:numPr>
          <w:ilvl w:val="0"/>
          <w:numId w:val="129"/>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Tuberculosis.</w:t>
      </w:r>
    </w:p>
    <w:p>
      <w:pPr>
        <w:pStyle w:val="style0"/>
        <w:numPr>
          <w:ilvl w:val="0"/>
          <w:numId w:val="129"/>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Fungal causes including histoplasmosis, candida species.</w:t>
      </w:r>
    </w:p>
    <w:p>
      <w:pPr>
        <w:pStyle w:val="style0"/>
        <w:numPr>
          <w:ilvl w:val="0"/>
          <w:numId w:val="129"/>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Infections like toxo plasmosis and lyme disease.</w:t>
      </w:r>
    </w:p>
    <w:p>
      <w:pPr>
        <w:pStyle w:val="style0"/>
        <w:numPr>
          <w:ilvl w:val="0"/>
          <w:numId w:val="128"/>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Non-Infectious Causes</w:t>
      </w:r>
    </w:p>
    <w:p>
      <w:pPr>
        <w:pStyle w:val="style0"/>
        <w:numPr>
          <w:ilvl w:val="0"/>
          <w:numId w:val="13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Anaemia.</w:t>
      </w:r>
    </w:p>
    <w:p>
      <w:pPr>
        <w:pStyle w:val="style0"/>
        <w:numPr>
          <w:ilvl w:val="0"/>
          <w:numId w:val="13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Acute myocardial infarction.</w:t>
      </w:r>
    </w:p>
    <w:p>
      <w:pPr>
        <w:pStyle w:val="style0"/>
        <w:numPr>
          <w:ilvl w:val="0"/>
          <w:numId w:val="13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Rheumatic fever.</w:t>
      </w:r>
    </w:p>
    <w:p>
      <w:pPr>
        <w:pStyle w:val="style0"/>
        <w:numPr>
          <w:ilvl w:val="0"/>
          <w:numId w:val="13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Neoplasms i.e. lung cancer, breast cancer, leukaemia, hodykin’s disease and lymphoma.</w:t>
      </w:r>
    </w:p>
    <w:p>
      <w:pPr>
        <w:pStyle w:val="style0"/>
        <w:numPr>
          <w:ilvl w:val="0"/>
          <w:numId w:val="13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Trauma after thoralic surgery, pace maker insertion, cardiac diagnostic p</w:t>
      </w:r>
      <w:r>
        <w:rPr>
          <w:rFonts w:ascii="Times New Roman" w:hAnsi="Times New Roman"/>
          <w:sz w:val="24"/>
        </w:rPr>
        <w:t>rocedures</w:t>
      </w:r>
      <w:r>
        <w:rPr>
          <w:rFonts w:ascii="Times New Roman" w:hAnsi="Times New Roman"/>
          <w:sz w:val="24"/>
        </w:rPr>
        <w:t>.</w:t>
      </w:r>
    </w:p>
    <w:p>
      <w:pPr>
        <w:pStyle w:val="style0"/>
        <w:numPr>
          <w:ilvl w:val="0"/>
          <w:numId w:val="13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Radiation.</w:t>
      </w:r>
    </w:p>
    <w:p>
      <w:pPr>
        <w:pStyle w:val="style0"/>
        <w:numPr>
          <w:ilvl w:val="0"/>
          <w:numId w:val="130"/>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Dissecting cortic aneurism.</w:t>
      </w:r>
    </w:p>
    <w:p>
      <w:pPr>
        <w:pStyle w:val="style0"/>
        <w:numPr>
          <w:ilvl w:val="0"/>
          <w:numId w:val="130"/>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Myxoedema.</w:t>
      </w:r>
    </w:p>
    <w:p>
      <w:pPr>
        <w:pStyle w:val="style0"/>
        <w:numPr>
          <w:ilvl w:val="0"/>
          <w:numId w:val="128"/>
        </w:numPr>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Hypersensitive or Auto Immune Conditions</w:t>
      </w:r>
    </w:p>
    <w:p>
      <w:pPr>
        <w:pStyle w:val="style0"/>
        <w:numPr>
          <w:ilvl w:val="0"/>
          <w:numId w:val="131"/>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Delayed post myocardial pericardial injury.</w:t>
      </w:r>
    </w:p>
    <w:p>
      <w:pPr>
        <w:pStyle w:val="style0"/>
        <w:numPr>
          <w:ilvl w:val="0"/>
          <w:numId w:val="131"/>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Dressler syndrome (post myocardial infarction).</w:t>
      </w:r>
    </w:p>
    <w:p>
      <w:pPr>
        <w:pStyle w:val="style0"/>
        <w:numPr>
          <w:ilvl w:val="0"/>
          <w:numId w:val="131"/>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Post periocardiotomy syndrome.</w:t>
      </w:r>
    </w:p>
    <w:p>
      <w:pPr>
        <w:pStyle w:val="style0"/>
        <w:numPr>
          <w:ilvl w:val="0"/>
          <w:numId w:val="131"/>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Drug reactions i.e. from procanimide or hydrallazine.</w:t>
      </w:r>
    </w:p>
    <w:p>
      <w:pPr>
        <w:pStyle w:val="style0"/>
        <w:numPr>
          <w:ilvl w:val="0"/>
          <w:numId w:val="131"/>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Rheumatological diseases i.e. rheumatoid arthritis, systemic lupus, erythomatus etc.</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Pathophysiology</w:t>
      </w:r>
    </w:p>
    <w:p>
      <w:pPr>
        <w:pStyle w:val="style0"/>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The pathological changes related to acute pericarditis is acute inflammation. Findings include:</w:t>
      </w:r>
    </w:p>
    <w:p>
      <w:pPr>
        <w:pStyle w:val="style0"/>
        <w:numPr>
          <w:ilvl w:val="0"/>
          <w:numId w:val="132"/>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Presence of polymorph nuclea leucocytes.</w:t>
      </w:r>
    </w:p>
    <w:p>
      <w:pPr>
        <w:pStyle w:val="style0"/>
        <w:numPr>
          <w:ilvl w:val="0"/>
          <w:numId w:val="132"/>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Increased pericardial vascularity.</w:t>
      </w:r>
    </w:p>
    <w:p>
      <w:pPr>
        <w:pStyle w:val="style0"/>
        <w:numPr>
          <w:ilvl w:val="0"/>
          <w:numId w:val="132"/>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Fibrin deposition on the visceral pericardium which often results to the acute injury by exudation of fluid.</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Clinical Manifestation</w:t>
      </w:r>
    </w:p>
    <w:p>
      <w:pPr>
        <w:pStyle w:val="style0"/>
        <w:numPr>
          <w:ilvl w:val="0"/>
          <w:numId w:val="133"/>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b/>
          <w:sz w:val="24"/>
        </w:rPr>
        <w:t>Chest Pain:</w:t>
      </w:r>
      <w:r>
        <w:rPr>
          <w:rFonts w:ascii="Times New Roman" w:hAnsi="Times New Roman"/>
          <w:sz w:val="24"/>
        </w:rPr>
        <w:t xml:space="preserve"> The intense preriotic chest pain is generally sharpest over the left precoridum or retrosternally but may radiate to trapezius ridge and next mimicking angina or sometimes to the epigastrium or abdomen mimicking abdominal or other non-cardial pathological conditions. The pain is aggravated by lying supine, deep breathings, coughing, swallowing and moving the trunk and is eased by sitting up and leaning forward.</w:t>
      </w:r>
    </w:p>
    <w:p>
      <w:pPr>
        <w:pStyle w:val="style0"/>
        <w:numPr>
          <w:ilvl w:val="0"/>
          <w:numId w:val="133"/>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b/>
          <w:sz w:val="24"/>
        </w:rPr>
        <w:t>Dysponea:</w:t>
      </w:r>
      <w:r>
        <w:rPr>
          <w:rFonts w:ascii="Times New Roman" w:hAnsi="Times New Roman"/>
          <w:sz w:val="24"/>
        </w:rPr>
        <w:t xml:space="preserve"> The dysponea accompanying acute pericarditis is related to the client’s need to breath in rapidly, shallow breaths to avoid chest pain and may be aggravated by fever.</w:t>
      </w:r>
    </w:p>
    <w:p>
      <w:pPr>
        <w:pStyle w:val="style0"/>
        <w:numPr>
          <w:ilvl w:val="0"/>
          <w:numId w:val="133"/>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b/>
          <w:sz w:val="24"/>
        </w:rPr>
        <w:t>Pericardial Friction Rub:</w:t>
      </w:r>
      <w:r>
        <w:rPr>
          <w:rFonts w:ascii="Times New Roman" w:hAnsi="Times New Roman"/>
          <w:sz w:val="24"/>
        </w:rPr>
        <w:t xml:space="preserve"> The hallmark finding in the acute pericarditis is the pericardial friction rub. The rub is a scratching, grating, high pitchest sound, believed to arise from friction between the roughened pericardial and epicardial surfaces. It is best heard with stethoscope placed firmly at the lower left sternal border of the chest.</w:t>
      </w:r>
    </w:p>
    <w:p>
      <w:pPr>
        <w:pStyle w:val="style0"/>
        <w:numPr>
          <w:ilvl w:val="0"/>
          <w:numId w:val="133"/>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b/>
          <w:sz w:val="24"/>
        </w:rPr>
        <w:t>On Chest X-</w:t>
      </w:r>
      <w:r>
        <w:rPr>
          <w:rFonts w:ascii="Times New Roman" w:hAnsi="Times New Roman"/>
          <w:b/>
          <w:sz w:val="24"/>
        </w:rPr>
        <w:t>Ray</w:t>
      </w:r>
      <w:r>
        <w:rPr>
          <w:rFonts w:ascii="Times New Roman" w:hAnsi="Times New Roman"/>
          <w:sz w:val="24"/>
        </w:rPr>
        <w:t>: Pericardial effusion can be seen on chest x-ray film.</w:t>
      </w:r>
    </w:p>
    <w:p>
      <w:pPr>
        <w:pStyle w:val="style0"/>
        <w:numPr>
          <w:ilvl w:val="0"/>
          <w:numId w:val="133"/>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b/>
          <w:sz w:val="24"/>
        </w:rPr>
        <w:t>Fever</w:t>
      </w:r>
    </w:p>
    <w:p>
      <w:pPr>
        <w:pStyle w:val="style0"/>
        <w:tabs>
          <w:tab w:val="left" w:leader="none" w:pos="720"/>
          <w:tab w:val="left" w:leader="none" w:pos="900"/>
        </w:tabs>
        <w:spacing w:after="0" w:lineRule="auto" w:line="360"/>
        <w:jc w:val="both"/>
        <w:rPr>
          <w:rFonts w:ascii="Times New Roman" w:hAnsi="Times New Roman"/>
          <w:b/>
          <w:sz w:val="24"/>
        </w:rPr>
      </w:pPr>
      <w:r>
        <w:rPr>
          <w:rFonts w:ascii="Times New Roman" w:hAnsi="Times New Roman"/>
          <w:b/>
          <w:sz w:val="24"/>
        </w:rPr>
        <w:t xml:space="preserve">Diagnosis </w:t>
      </w:r>
    </w:p>
    <w:p>
      <w:pPr>
        <w:pStyle w:val="style0"/>
        <w:numPr>
          <w:ilvl w:val="0"/>
          <w:numId w:val="13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History and physical examination: Cynosis.</w:t>
      </w:r>
    </w:p>
    <w:p>
      <w:pPr>
        <w:pStyle w:val="style0"/>
        <w:numPr>
          <w:ilvl w:val="0"/>
          <w:numId w:val="13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Auscultation of the chest.</w:t>
      </w:r>
    </w:p>
    <w:p>
      <w:pPr>
        <w:pStyle w:val="style0"/>
        <w:numPr>
          <w:ilvl w:val="0"/>
          <w:numId w:val="13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ECG</w:t>
      </w:r>
    </w:p>
    <w:p>
      <w:pPr>
        <w:pStyle w:val="style0"/>
        <w:numPr>
          <w:ilvl w:val="0"/>
          <w:numId w:val="13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CT scan (brain scan)</w:t>
      </w:r>
    </w:p>
    <w:p>
      <w:pPr>
        <w:pStyle w:val="style0"/>
        <w:numPr>
          <w:ilvl w:val="0"/>
          <w:numId w:val="13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Chesdt x-ray film</w:t>
      </w:r>
    </w:p>
    <w:p>
      <w:pPr>
        <w:pStyle w:val="style0"/>
        <w:numPr>
          <w:ilvl w:val="0"/>
          <w:numId w:val="13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Echocardiograph</w:t>
      </w:r>
    </w:p>
    <w:p>
      <w:pPr>
        <w:pStyle w:val="style0"/>
        <w:numPr>
          <w:ilvl w:val="0"/>
          <w:numId w:val="13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Pericardiocynthesis (removal of fluid stain)</w:t>
      </w:r>
    </w:p>
    <w:p>
      <w:pPr>
        <w:pStyle w:val="style0"/>
        <w:numPr>
          <w:ilvl w:val="0"/>
          <w:numId w:val="13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Pericardial biopsy</w:t>
      </w:r>
    </w:p>
    <w:p>
      <w:pPr>
        <w:pStyle w:val="style0"/>
        <w:numPr>
          <w:ilvl w:val="0"/>
          <w:numId w:val="134"/>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Nuclea scan of the heart</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Management</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management of acute pericarditis is directed forward identification and treatment of the underlying problem.</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Antibiotics maybeused to treat purulent pericarditis. The pain and inflammation of acute pericarditis is usually reaction by non-sstroidal and anti inflammatory agents i.e. high doses of salicylates i.e. 300mg to 900mg Qid or of indomethacin 25 to 500mg orally Qid. </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Nursing Care</w:t>
      </w:r>
    </w:p>
    <w:p>
      <w:pPr>
        <w:pStyle w:val="style0"/>
        <w:numPr>
          <w:ilvl w:val="0"/>
          <w:numId w:val="135"/>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Patient is nursed in a complete bed rest in a sitting up position.</w:t>
      </w:r>
    </w:p>
    <w:p>
      <w:pPr>
        <w:pStyle w:val="style0"/>
        <w:numPr>
          <w:ilvl w:val="0"/>
          <w:numId w:val="13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Assessment of the amount of quality and location of pain is important particularly in distinguishing the pain of pericarditis versus acute myocardial infarction. Also exclude ischaemic chest pains. Other vital signs are taken 2 to 4 hourly.</w:t>
      </w:r>
    </w:p>
    <w:p>
      <w:pPr>
        <w:pStyle w:val="style0"/>
        <w:numPr>
          <w:ilvl w:val="0"/>
          <w:numId w:val="13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Pain relieve measures i.e. maintaining the client on bed rest with head of the bed elevated to 45</w:t>
      </w:r>
      <w:r>
        <w:rPr>
          <w:rFonts w:ascii="Times New Roman" w:hAnsi="Times New Roman"/>
          <w:sz w:val="24"/>
          <w:vertAlign w:val="superscript"/>
        </w:rPr>
        <w:t>0</w:t>
      </w:r>
      <w:r>
        <w:rPr>
          <w:rFonts w:ascii="Times New Roman" w:hAnsi="Times New Roman"/>
          <w:sz w:val="24"/>
        </w:rPr>
        <w:t xml:space="preserve"> and providing a padded over table for the client for leaning to relieve pain.</w:t>
      </w:r>
    </w:p>
    <w:p>
      <w:pPr>
        <w:pStyle w:val="style0"/>
        <w:numPr>
          <w:ilvl w:val="0"/>
          <w:numId w:val="13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Monitor the side effects of prescribed anti inflammatory medications i.e. administration of the drugs with food or milk and instructing the patient to avoid alcoholic beverages while taking this drugs.</w:t>
      </w:r>
    </w:p>
    <w:p>
      <w:pPr>
        <w:pStyle w:val="style0"/>
        <w:numPr>
          <w:ilvl w:val="0"/>
          <w:numId w:val="135"/>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Patient is given high protein diet, light and attractive with plenty of fluids (to treat the fevers). Maintain the fluid balance chart to ensure the patient is getting enough within 24 hours.</w:t>
      </w:r>
    </w:p>
    <w:p>
      <w:pPr>
        <w:pStyle w:val="style0"/>
        <w:numPr>
          <w:ilvl w:val="0"/>
          <w:numId w:val="135"/>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 xml:space="preserve">Anxiety reducing measures including simple explanations completely of all procedures done. </w:t>
      </w:r>
    </w:p>
    <w:p>
      <w:pPr>
        <w:pStyle w:val="style0"/>
        <w:tabs>
          <w:tab w:val="left" w:leader="none" w:pos="720"/>
          <w:tab w:val="left" w:leader="none" w:pos="900"/>
        </w:tabs>
        <w:spacing w:lineRule="auto" w:line="360"/>
        <w:ind w:left="720"/>
        <w:jc w:val="both"/>
        <w:rPr>
          <w:rFonts w:ascii="Times New Roman" w:hAnsi="Times New Roman"/>
          <w:sz w:val="24"/>
        </w:rPr>
      </w:pPr>
      <w:r>
        <w:rPr>
          <w:rFonts w:ascii="Times New Roman" w:hAnsi="Times New Roman"/>
          <w:sz w:val="24"/>
        </w:rPr>
        <w:t>The real potential for decreased cardiac output also exists for the client of acute pericarditis because of the possibility of the cardiac tamponade.</w:t>
      </w:r>
    </w:p>
    <w:p>
      <w:pPr>
        <w:pStyle w:val="style0"/>
        <w:tabs>
          <w:tab w:val="left" w:leader="none" w:pos="720"/>
          <w:tab w:val="left" w:leader="none" w:pos="900"/>
        </w:tabs>
        <w:spacing w:lineRule="auto" w:line="360"/>
        <w:jc w:val="both"/>
        <w:rPr>
          <w:rFonts w:ascii="Times New Roman" w:hAnsi="Times New Roman"/>
          <w:sz w:val="24"/>
        </w:rPr>
      </w:pPr>
    </w:p>
    <w:p>
      <w:pPr>
        <w:pStyle w:val="style0"/>
        <w:tabs>
          <w:tab w:val="left" w:leader="none" w:pos="720"/>
          <w:tab w:val="left" w:leader="none" w:pos="900"/>
        </w:tabs>
        <w:spacing w:lineRule="auto" w:line="360"/>
        <w:jc w:val="both"/>
        <w:rPr>
          <w:rFonts w:ascii="Times New Roman" w:hAnsi="Times New Roman"/>
          <w:sz w:val="24"/>
        </w:rPr>
      </w:pP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Complications of Pericarditis</w:t>
      </w:r>
    </w:p>
    <w:p>
      <w:pPr>
        <w:pStyle w:val="style0"/>
        <w:numPr>
          <w:ilvl w:val="0"/>
          <w:numId w:val="136"/>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Pericardial Effusion:</w:t>
      </w:r>
      <w:r>
        <w:rPr>
          <w:rFonts w:ascii="Times New Roman" w:hAnsi="Times New Roman"/>
          <w:sz w:val="24"/>
        </w:rPr>
        <w:t xml:space="preserve"> This can cause compression of its adjoining structures if it is large.</w:t>
      </w:r>
    </w:p>
    <w:p>
      <w:pPr>
        <w:pStyle w:val="style0"/>
        <w:numPr>
          <w:ilvl w:val="0"/>
          <w:numId w:val="136"/>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b/>
          <w:sz w:val="24"/>
        </w:rPr>
        <w:t>Cardiac Tamponade:</w:t>
      </w:r>
      <w:r>
        <w:rPr>
          <w:rFonts w:ascii="Times New Roman" w:hAnsi="Times New Roman"/>
          <w:sz w:val="24"/>
        </w:rPr>
        <w:t xml:space="preserve"> Which develops as the pericardial effusion increases in size with failure of compensatory mechanisms to adjust to the continuing altered cardiac compliance.</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patient with pericardium tamponade is often confused, agitated and restless and has tachycardia and tachpnoea with a low output state.</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neck veins are usually markedly distended because of jugular vein pressure elevation and a significant pulses paradoxisus is present.</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Rheumatic Heart Disease</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Rheumatic Fever:</w:t>
      </w:r>
      <w:r>
        <w:rPr>
          <w:rFonts w:ascii="Times New Roman" w:hAnsi="Times New Roman"/>
          <w:sz w:val="24"/>
        </w:rPr>
        <w:t xml:space="preserve"> Is an inflammatory disease of the heart potentially involving all layers (endocardium, myocardium and pericardiam), the resulting damage to the heart. </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From rheumatic fever is called rheumatic heart disease a chronic condition characterized by scaring and deformity of the heart values.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Significance:</w:t>
      </w:r>
      <w:r>
        <w:rPr>
          <w:rFonts w:ascii="Times New Roman" w:hAnsi="Times New Roman"/>
          <w:sz w:val="24"/>
        </w:rPr>
        <w:t xml:space="preserve"> Acute rheumatic fever is a complication of up to 3% of sporadic upper respiratory infections called by group; A Beta haemolytic streptococci species. Initial and reccurant episodes of acute respiratory infection are most common from ages 6m through 15 years.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Most recurrences occur within 2 years of the initial episodes. Recurrent attacks of rheumatic fever are 2’s as common between ages of 11 and 22 years as after the age of 22. The frequency of rheumatic recurrence after streptococcal infection is greater in those with rheumatic heart disease than in those who haven’t had cardiac injuries during frequent attacks.</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Aetiology/Cause</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Rheumatic fever almost always occur as a delayed sequence usually 2 to 3 weeks to a group; A Beta haemolytic streptococcal infections of the upper respiratory system usually a pharyrangeal infections. In addition to the infecting organism, other factors play a predisposing role in the development of rheumatic fever. They include;</w:t>
      </w:r>
    </w:p>
    <w:p>
      <w:pPr>
        <w:pStyle w:val="style0"/>
        <w:numPr>
          <w:ilvl w:val="0"/>
          <w:numId w:val="137"/>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Social economic factors i.e. low social income groups, crowded living conditions, neglected inadequate treatment, poor nutrition and a lowered state of health.</w:t>
      </w:r>
    </w:p>
    <w:p>
      <w:pPr>
        <w:pStyle w:val="style0"/>
        <w:numPr>
          <w:ilvl w:val="0"/>
          <w:numId w:val="137"/>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There seems to be a familial tendency toward rheumatic fever which may be genetically related possibly due to an altered immune response.</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Pathophysiology</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coloration of streptococcal pharyngitis with rheumatic fever is conclusive but the pathogenic mechanisms by which streptococcal infection causes inflammation of the heart and other tissues are not well defined. The organisms is not demonstrated in the lesions when rheumatic fever appears several days or weeks after acute pharyngitis manifestations of acute rheumatic fever appear to be related (in susceptible patients) to abnormal immunological response to an upper respiratory infection with a beta haemolytic streptococcal. Acute rheumatic fever probably affect joints, CNS and the skin because of an abnormal humoral and cell related immune response to group A beta haemolytic streptococcal cell membrane antigens. It is possible that these antigens cross react with other tissues and bind to receptors on heart, muscle, joint and brain cells triggering immune and inflammatory responses.</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Cardiac lesions and Valvular Deformities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About 40% of acute rheumatic fever episodes are marked by carditis and all layers of the heart may be involved. This generalized involvement gives rise to the term rheumatic. Rheumatic endocarditis is found primarily in the valves with swelling and erosion of values reflexes. Vegetations form in areas of erosion from deposits of blood cells and fibrin. These lesions initially create fibrous thickening of the value commissures chordate tendinealand fibrosis of the papillary muscle. The values may become stenotic and insufficient. The initial and cortic values are most commonly affected. Less commonly involved are the tricuspid value and rarely pulmonary values. Value leaflets may fuse and become thickened or even calcified resulting in stenosis. Reduction in the mobility of value leaflets may occur with failure of the leaflets to oppose, regurgitation and result afterwards. Myocardial involvement is characterized by aschoff bodies which are nodules formed by a reaction to inflammation and accompanying swelling, fragmentation of collagen fibres. As aschoff bodies age, they become more fibrous and scarred tissue is formed in the myocardium. In addition to the aschoffs, a defused cellular infiltration is </w:t>
      </w:r>
      <w:r>
        <w:rPr>
          <w:rFonts w:ascii="Times New Roman" w:hAnsi="Times New Roman"/>
          <w:sz w:val="24"/>
        </w:rPr>
        <w:t xml:space="preserve">present interstitial tissues of the myocardial. Rheumatic pericarditic affects both layers of the pericardium which becomes thickened and covers with fibrous exudates a serousengunes pericardial fluid may be present. </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When healing occurs, fibrosis and adhesions develops partially or completely obliterate the pericardial sac extra cardiac lesions.</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Extra Cardiac Lesions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Lesions of rheumatic fever are systematic involving especially the connective tissues i.e.</w:t>
      </w:r>
    </w:p>
    <w:p>
      <w:pPr>
        <w:pStyle w:val="style0"/>
        <w:numPr>
          <w:ilvl w:val="0"/>
          <w:numId w:val="138"/>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Joints:</w:t>
      </w:r>
      <w:r>
        <w:rPr>
          <w:rFonts w:ascii="Times New Roman" w:hAnsi="Times New Roman"/>
          <w:sz w:val="24"/>
        </w:rPr>
        <w:t xml:space="preserve"> Polyartheritis</w:t>
      </w:r>
    </w:p>
    <w:p>
      <w:pPr>
        <w:pStyle w:val="style0"/>
        <w:numPr>
          <w:ilvl w:val="0"/>
          <w:numId w:val="138"/>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Skin:</w:t>
      </w:r>
      <w:r>
        <w:rPr>
          <w:rFonts w:ascii="Times New Roman" w:hAnsi="Times New Roman"/>
          <w:sz w:val="24"/>
        </w:rPr>
        <w:t xml:space="preserve"> Subcutaenous nodules</w:t>
      </w:r>
    </w:p>
    <w:p>
      <w:pPr>
        <w:pStyle w:val="style0"/>
        <w:numPr>
          <w:ilvl w:val="0"/>
          <w:numId w:val="138"/>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b/>
          <w:sz w:val="24"/>
        </w:rPr>
        <w:t>CNS:</w:t>
      </w:r>
      <w:r>
        <w:rPr>
          <w:rFonts w:ascii="Times New Roman" w:hAnsi="Times New Roman"/>
          <w:sz w:val="24"/>
        </w:rPr>
        <w:t xml:space="preserve"> Chorea</w:t>
      </w:r>
    </w:p>
    <w:p>
      <w:pPr>
        <w:pStyle w:val="style0"/>
        <w:numPr>
          <w:ilvl w:val="0"/>
          <w:numId w:val="138"/>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Ahrginatum (Erythema maxginatum)</w:t>
      </w:r>
    </w:p>
    <w:p>
      <w:pPr>
        <w:pStyle w:val="style0"/>
        <w:numPr>
          <w:ilvl w:val="0"/>
          <w:numId w:val="138"/>
        </w:numPr>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Lungs:</w:t>
      </w:r>
      <w:r>
        <w:rPr>
          <w:rFonts w:ascii="Times New Roman" w:hAnsi="Times New Roman"/>
          <w:sz w:val="24"/>
        </w:rPr>
        <w:t xml:space="preserve"> Fibrinous pleuring and rheumatic pneumonitis </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 xml:space="preserve">Clinical Manifestations </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Diagnosis of acute rheumatic fever is suggested of clustering of signs and symptoms as well as lab findings. The presence of 2 major criteria or 1 major and 2 minor criterions, indicate a high possibility of acute rheumatic fever. Either combination must have evidence of an existing streptoccal infection.</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Jones Criteria of A.R.F (Acute Rheumatic Fever)</w:t>
      </w:r>
    </w:p>
    <w:p>
      <w:pPr>
        <w:pStyle w:val="style0"/>
        <w:tabs>
          <w:tab w:val="left" w:leader="none" w:pos="720"/>
          <w:tab w:val="left" w:leader="none" w:pos="900"/>
        </w:tabs>
        <w:spacing w:lineRule="auto" w:line="360"/>
        <w:jc w:val="both"/>
        <w:rPr>
          <w:rFonts w:ascii="Times New Roman" w:hAnsi="Times New Roman"/>
          <w:b/>
          <w:sz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docGrid w:linePitch="360"/>
        </w:sectPr>
      </w:pP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 xml:space="preserve">           </w:t>
      </w:r>
      <w:r>
        <w:rPr>
          <w:rFonts w:ascii="Times New Roman" w:hAnsi="Times New Roman"/>
          <w:b/>
          <w:sz w:val="24"/>
          <w:u w:val="single"/>
        </w:rPr>
        <w:t>Major</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pPr>
        <w:pStyle w:val="style0"/>
        <w:numPr>
          <w:ilvl w:val="0"/>
          <w:numId w:val="140"/>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Carditis</w:t>
      </w:r>
    </w:p>
    <w:p>
      <w:pPr>
        <w:pStyle w:val="style0"/>
        <w:numPr>
          <w:ilvl w:val="0"/>
          <w:numId w:val="140"/>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Polyarthiritis</w:t>
      </w:r>
    </w:p>
    <w:p>
      <w:pPr>
        <w:pStyle w:val="style0"/>
        <w:numPr>
          <w:ilvl w:val="0"/>
          <w:numId w:val="140"/>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Chorea</w:t>
      </w:r>
    </w:p>
    <w:p>
      <w:pPr>
        <w:pStyle w:val="style0"/>
        <w:numPr>
          <w:ilvl w:val="0"/>
          <w:numId w:val="140"/>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Erytheme marginabum</w:t>
      </w:r>
    </w:p>
    <w:p>
      <w:pPr>
        <w:pStyle w:val="style0"/>
        <w:numPr>
          <w:ilvl w:val="0"/>
          <w:numId w:val="140"/>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Subcutaneous nodules  </w:t>
      </w:r>
    </w:p>
    <w:p>
      <w:pPr>
        <w:pStyle w:val="style0"/>
        <w:tabs>
          <w:tab w:val="left" w:leader="none" w:pos="720"/>
          <w:tab w:val="left" w:leader="none" w:pos="900"/>
        </w:tabs>
        <w:spacing w:lineRule="auto" w:line="360"/>
        <w:jc w:val="both"/>
        <w:rPr>
          <w:rFonts w:ascii="Times New Roman" w:hAnsi="Times New Roman"/>
          <w:b/>
          <w:sz w:val="24"/>
          <w:u w:val="single"/>
        </w:rPr>
      </w:pPr>
      <w:r>
        <w:rPr>
          <w:rFonts w:ascii="Times New Roman" w:hAnsi="Times New Roman"/>
          <w:sz w:val="24"/>
        </w:rPr>
        <w:t xml:space="preserve">                        </w:t>
      </w:r>
      <w:r>
        <w:rPr>
          <w:rFonts w:ascii="Times New Roman" w:hAnsi="Times New Roman"/>
          <w:b/>
          <w:sz w:val="24"/>
          <w:u w:val="single"/>
        </w:rPr>
        <w:t xml:space="preserve">Minor </w:t>
      </w:r>
    </w:p>
    <w:p>
      <w:pPr>
        <w:pStyle w:val="style0"/>
        <w:numPr>
          <w:ilvl w:val="0"/>
          <w:numId w:val="139"/>
        </w:numPr>
        <w:tabs>
          <w:tab w:val="left" w:leader="none" w:pos="720"/>
          <w:tab w:val="left" w:leader="none" w:pos="900"/>
        </w:tabs>
        <w:spacing w:after="120" w:lineRule="auto" w:line="360"/>
        <w:jc w:val="both"/>
        <w:rPr>
          <w:rFonts w:ascii="Times New Roman" w:hAnsi="Times New Roman"/>
          <w:sz w:val="24"/>
        </w:rPr>
      </w:pPr>
      <w:r>
        <w:rPr>
          <w:rFonts w:ascii="Times New Roman" w:hAnsi="Times New Roman"/>
          <w:sz w:val="24"/>
        </w:rPr>
        <w:t xml:space="preserve">Fever </w:t>
      </w:r>
    </w:p>
    <w:p>
      <w:pPr>
        <w:pStyle w:val="style0"/>
        <w:numPr>
          <w:ilvl w:val="0"/>
          <w:numId w:val="139"/>
        </w:numPr>
        <w:tabs>
          <w:tab w:val="left" w:leader="none" w:pos="720"/>
          <w:tab w:val="left" w:leader="none" w:pos="900"/>
        </w:tabs>
        <w:spacing w:after="120" w:lineRule="auto" w:line="360"/>
        <w:jc w:val="both"/>
        <w:rPr>
          <w:rFonts w:ascii="Times New Roman" w:hAnsi="Times New Roman"/>
          <w:sz w:val="24"/>
        </w:rPr>
      </w:pPr>
      <w:r>
        <w:rPr>
          <w:rFonts w:ascii="Times New Roman" w:hAnsi="Times New Roman"/>
          <w:sz w:val="24"/>
        </w:rPr>
        <w:t>Previous occurrence of rheumatic heart disease</w:t>
      </w:r>
    </w:p>
    <w:p>
      <w:pPr>
        <w:pStyle w:val="style0"/>
        <w:numPr>
          <w:ilvl w:val="0"/>
          <w:numId w:val="139"/>
        </w:numPr>
        <w:tabs>
          <w:tab w:val="left" w:leader="none" w:pos="720"/>
          <w:tab w:val="left" w:leader="none" w:pos="900"/>
        </w:tabs>
        <w:spacing w:after="120" w:lineRule="auto" w:line="360"/>
        <w:jc w:val="both"/>
        <w:rPr>
          <w:rFonts w:ascii="Times New Roman" w:hAnsi="Times New Roman"/>
          <w:sz w:val="24"/>
        </w:rPr>
      </w:pPr>
      <w:r>
        <w:rPr>
          <w:rFonts w:ascii="Times New Roman" w:hAnsi="Times New Roman"/>
          <w:sz w:val="24"/>
        </w:rPr>
        <w:t>Arthralgia</w:t>
      </w:r>
    </w:p>
    <w:p>
      <w:pPr>
        <w:pStyle w:val="style0"/>
        <w:numPr>
          <w:ilvl w:val="0"/>
          <w:numId w:val="139"/>
        </w:numPr>
        <w:tabs>
          <w:tab w:val="left" w:leader="none" w:pos="720"/>
          <w:tab w:val="left" w:leader="none" w:pos="900"/>
        </w:tabs>
        <w:spacing w:after="120" w:lineRule="auto" w:line="360"/>
        <w:jc w:val="both"/>
        <w:rPr>
          <w:rFonts w:ascii="Times New Roman" w:hAnsi="Times New Roman"/>
          <w:sz w:val="24"/>
        </w:rPr>
      </w:pPr>
      <w:r>
        <w:rPr>
          <w:rFonts w:ascii="Times New Roman" w:hAnsi="Times New Roman"/>
          <w:sz w:val="24"/>
        </w:rPr>
        <w:t>Prolonged PR interval</w:t>
      </w:r>
    </w:p>
    <w:p>
      <w:pPr>
        <w:pStyle w:val="style0"/>
        <w:numPr>
          <w:ilvl w:val="0"/>
          <w:numId w:val="139"/>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 xml:space="preserve">Laboratory findings </w:t>
      </w:r>
    </w:p>
    <w:p>
      <w:pPr>
        <w:pStyle w:val="style0"/>
        <w:tabs>
          <w:tab w:val="left" w:leader="none" w:pos="720"/>
          <w:tab w:val="left" w:leader="none" w:pos="900"/>
        </w:tabs>
        <w:spacing w:lineRule="auto" w:line="360"/>
        <w:jc w:val="both"/>
        <w:rPr>
          <w:rFonts w:ascii="Times New Roman" w:hAnsi="Times New Roman"/>
          <w:sz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num="2"/>
          <w:docGrid w:linePitch="360"/>
        </w:sectPr>
      </w:pPr>
    </w:p>
    <w:p>
      <w:pPr>
        <w:pStyle w:val="style0"/>
        <w:numPr>
          <w:ilvl w:val="0"/>
          <w:numId w:val="141"/>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MAJOR CRITERIA</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Because the five major manifestations of rheumatic fever (carditis, migratory polyarthiritis, chorea, erythema marginatum and subcutaneous nodules) can appear alone or in combination. Rheumatic fever has many clinical patterns fever is a prominent syndrome but is not specific.</w:t>
      </w:r>
    </w:p>
    <w:p>
      <w:pPr>
        <w:pStyle w:val="style0"/>
        <w:numPr>
          <w:ilvl w:val="0"/>
          <w:numId w:val="142"/>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Migratory Polyarthritis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Joints generally the large ones such as the wrists, elbows, shoulders, knees and lips snow limited range of motion, extreme tenderness swelling and inflammation.</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 arthritis is migratory and reversible in nature of progression polyarthritis. Others during the 1</w:t>
      </w:r>
      <w:r>
        <w:rPr>
          <w:rFonts w:ascii="Times New Roman" w:hAnsi="Times New Roman"/>
          <w:sz w:val="24"/>
          <w:vertAlign w:val="superscript"/>
        </w:rPr>
        <w:t>st</w:t>
      </w:r>
      <w:r>
        <w:rPr>
          <w:rFonts w:ascii="Times New Roman" w:hAnsi="Times New Roman"/>
          <w:sz w:val="24"/>
        </w:rPr>
        <w:t xml:space="preserve"> to 2 weeks during the febrile period and lasts for a few days in certain affected joints before moving to other joints.</w:t>
      </w:r>
    </w:p>
    <w:p>
      <w:pPr>
        <w:pStyle w:val="style0"/>
        <w:numPr>
          <w:ilvl w:val="0"/>
          <w:numId w:val="142"/>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Carditis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It is seen in approximately 30% of children who have acute rheumatic fever. Inflammatory, haemorrhagic, bullous known aschoffs balies/nodules form in the interstitial tissues of the heart in response to rheumatic myocarditis. An organic heart murmurs not usually present usually from mitial or aortic regurgitation or mitral stenosis are heard.</w:t>
      </w:r>
    </w:p>
    <w:p>
      <w:pPr>
        <w:pStyle w:val="style0"/>
        <w:numPr>
          <w:ilvl w:val="0"/>
          <w:numId w:val="142"/>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Chorea (Sydenham’s chorea: St. Vitus Dance)</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It is the major CNS manifestation. It is characterized by involuntary random muscular movements of the extremities, involuntary facial grimaces, weakness, ataxia which tends to intensify with voluntary activities. The child has emotional liability, speech disturbance and severe muscle weakness.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NOTE:</w:t>
      </w:r>
      <w:r>
        <w:rPr>
          <w:rFonts w:ascii="Times New Roman" w:hAnsi="Times New Roman"/>
          <w:sz w:val="24"/>
        </w:rPr>
        <w:t xml:space="preserve"> Children with chorea may be considered vigaty or restless and judged to be behavior problem.</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Attempts to control fine motor activities and intensifies involuntary movements, whereas sleep and rest relieve them. These clinical manifestations may last for months before disappearing.</w:t>
      </w:r>
    </w:p>
    <w:p>
      <w:pPr>
        <w:pStyle w:val="style0"/>
        <w:numPr>
          <w:ilvl w:val="0"/>
          <w:numId w:val="142"/>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br w:type="page"/>
      </w:r>
      <w:r>
        <w:rPr>
          <w:rFonts w:ascii="Times New Roman" w:hAnsi="Times New Roman"/>
          <w:b/>
          <w:sz w:val="24"/>
        </w:rPr>
        <w:t>Erythema Marginatum</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These are less common features of rheumatic fever. They are bright pink like map like macular lesions which eventually join together in a connective pattern giving a chicken wire decoration on the skin (appearance). Mainly found on the trunk or inner aspects of the upper arm and thigh but never on the face. Characteristically these lesions are evanescent and can be encouraged to appear with application of heat. They are neither puritic nor itching and also not raised. The rashes are usually transitory that is lasting for a few hours and may reoccur intermittently for months.</w:t>
      </w:r>
    </w:p>
    <w:p>
      <w:pPr>
        <w:pStyle w:val="style0"/>
        <w:numPr>
          <w:ilvl w:val="0"/>
          <w:numId w:val="142"/>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Subcutaneous Nodules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Are firm small hard painless swellings and most commonly over bony prominences. For example, knees, elbows, spine, scapula, knuckles, ankles, scalp and spinous processes of the vertebra. They frequently aren’t noticed by the person because the skin overlying nodules moves freely and is not inflamed. They gradually resolve over a period of time with no residue.</w:t>
      </w:r>
    </w:p>
    <w:p>
      <w:pPr>
        <w:pStyle w:val="style0"/>
        <w:numPr>
          <w:ilvl w:val="0"/>
          <w:numId w:val="141"/>
        </w:numPr>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MINOR MANIFESTATIONS</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Are two non-specifics to be able to be used solely for diagnosis and therefore are used ass assisting criteria when evaluating the patient. These include;</w:t>
      </w:r>
    </w:p>
    <w:p>
      <w:pPr>
        <w:pStyle w:val="style0"/>
        <w:numPr>
          <w:ilvl w:val="0"/>
          <w:numId w:val="14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A low grade fever highest in the afternoon.</w:t>
      </w:r>
    </w:p>
    <w:p>
      <w:pPr>
        <w:pStyle w:val="style0"/>
        <w:numPr>
          <w:ilvl w:val="0"/>
          <w:numId w:val="14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Weakness.</w:t>
      </w:r>
    </w:p>
    <w:p>
      <w:pPr>
        <w:pStyle w:val="style0"/>
        <w:numPr>
          <w:ilvl w:val="0"/>
          <w:numId w:val="14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Fatigue.</w:t>
      </w:r>
    </w:p>
    <w:p>
      <w:pPr>
        <w:pStyle w:val="style0"/>
        <w:numPr>
          <w:ilvl w:val="0"/>
          <w:numId w:val="14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Abdominal pain sometimes thought to be symptomatic of apendocytes.</w:t>
      </w:r>
    </w:p>
    <w:p>
      <w:pPr>
        <w:pStyle w:val="style0"/>
        <w:numPr>
          <w:ilvl w:val="0"/>
          <w:numId w:val="143"/>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Weight loss.</w:t>
      </w:r>
    </w:p>
    <w:p>
      <w:pPr>
        <w:pStyle w:val="style0"/>
        <w:numPr>
          <w:ilvl w:val="0"/>
          <w:numId w:val="143"/>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Epistaxis with no known cause.</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Diagnosis</w:t>
      </w:r>
    </w:p>
    <w:p>
      <w:pPr>
        <w:pStyle w:val="style0"/>
        <w:numPr>
          <w:ilvl w:val="0"/>
          <w:numId w:val="144"/>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History and physical examination.</w:t>
      </w:r>
    </w:p>
    <w:p>
      <w:pPr>
        <w:pStyle w:val="style0"/>
        <w:numPr>
          <w:ilvl w:val="0"/>
          <w:numId w:val="144"/>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ASO Title (Anti streptolycin o) – 15 the test used to confirm a recent group A streptococcal infection.</w:t>
      </w:r>
    </w:p>
    <w:p>
      <w:pPr>
        <w:pStyle w:val="style0"/>
        <w:numPr>
          <w:ilvl w:val="0"/>
          <w:numId w:val="144"/>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Throat culture for group A streptococcus</w:t>
      </w:r>
    </w:p>
    <w:p>
      <w:pPr>
        <w:pStyle w:val="style0"/>
        <w:numPr>
          <w:ilvl w:val="0"/>
          <w:numId w:val="144"/>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WBC</w:t>
      </w:r>
    </w:p>
    <w:p>
      <w:pPr>
        <w:pStyle w:val="style0"/>
        <w:numPr>
          <w:ilvl w:val="0"/>
          <w:numId w:val="144"/>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ESR</w:t>
      </w:r>
    </w:p>
    <w:p>
      <w:pPr>
        <w:pStyle w:val="style0"/>
        <w:numPr>
          <w:ilvl w:val="0"/>
          <w:numId w:val="144"/>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Chest x-ray film may show all enlarged heart if C.C.F is present.</w:t>
      </w:r>
    </w:p>
    <w:p>
      <w:pPr>
        <w:pStyle w:val="style0"/>
        <w:numPr>
          <w:ilvl w:val="0"/>
          <w:numId w:val="144"/>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ECG</w:t>
      </w:r>
    </w:p>
    <w:p>
      <w:pPr>
        <w:pStyle w:val="style0"/>
        <w:numPr>
          <w:ilvl w:val="0"/>
          <w:numId w:val="144"/>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Echocardiogram: Will show vulvular insufficiency and pericardial fluid or thickening.</w:t>
      </w:r>
    </w:p>
    <w:p>
      <w:pPr>
        <w:pStyle w:val="style0"/>
        <w:tabs>
          <w:tab w:val="left" w:leader="none" w:pos="720"/>
          <w:tab w:val="left" w:leader="none" w:pos="900"/>
        </w:tabs>
        <w:spacing w:lineRule="auto" w:line="360"/>
        <w:jc w:val="both"/>
        <w:rPr>
          <w:rFonts w:ascii="Times New Roman" w:hAnsi="Times New Roman"/>
          <w:b/>
          <w:sz w:val="24"/>
        </w:rPr>
      </w:pPr>
      <w:r>
        <w:rPr>
          <w:rFonts w:ascii="Times New Roman" w:hAnsi="Times New Roman"/>
          <w:b/>
          <w:sz w:val="24"/>
        </w:rPr>
        <w:t>Summary of Therapeutic Management</w:t>
      </w:r>
    </w:p>
    <w:p>
      <w:pPr>
        <w:pStyle w:val="style0"/>
        <w:numPr>
          <w:ilvl w:val="0"/>
          <w:numId w:val="145"/>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Bed rest.</w:t>
      </w:r>
    </w:p>
    <w:p>
      <w:pPr>
        <w:pStyle w:val="style0"/>
        <w:numPr>
          <w:ilvl w:val="0"/>
          <w:numId w:val="145"/>
        </w:numPr>
        <w:tabs>
          <w:tab w:val="left" w:leader="none" w:pos="720"/>
          <w:tab w:val="left" w:leader="none" w:pos="900"/>
        </w:tabs>
        <w:spacing w:lineRule="auto" w:line="360"/>
        <w:jc w:val="both"/>
        <w:rPr>
          <w:rFonts w:ascii="Times New Roman" w:hAnsi="Times New Roman"/>
          <w:sz w:val="24"/>
        </w:rPr>
      </w:pPr>
      <w:r>
        <w:rPr>
          <w:rFonts w:ascii="Times New Roman" w:hAnsi="Times New Roman"/>
          <w:sz w:val="24"/>
        </w:rPr>
        <w:t>Benzatine penicciline 1.2 mou I.M. or procain penicciline 600, 000 units for 10 days.</w:t>
      </w:r>
    </w:p>
    <w:p>
      <w:pPr>
        <w:pStyle w:val="style0"/>
        <w:tabs>
          <w:tab w:val="left" w:leader="none" w:pos="720"/>
          <w:tab w:val="left" w:leader="none" w:pos="900"/>
        </w:tabs>
        <w:spacing w:after="0" w:lineRule="auto" w:line="360"/>
        <w:ind w:left="720"/>
        <w:jc w:val="both"/>
        <w:rPr>
          <w:rFonts w:ascii="Times New Roman" w:hAnsi="Times New Roman"/>
          <w:sz w:val="24"/>
        </w:rPr>
      </w:pPr>
      <w:r>
        <w:rPr>
          <w:rFonts w:ascii="Times New Roman" w:hAnsi="Times New Roman"/>
          <w:sz w:val="24"/>
        </w:rPr>
        <w:t>Aspirin, corticosteroids</w:t>
      </w:r>
    </w:p>
    <w:p>
      <w:pPr>
        <w:pStyle w:val="style0"/>
        <w:tabs>
          <w:tab w:val="left" w:leader="none" w:pos="720"/>
          <w:tab w:val="left" w:leader="none" w:pos="900"/>
        </w:tabs>
        <w:spacing w:lineRule="auto" w:line="360"/>
        <w:ind w:left="720"/>
        <w:jc w:val="both"/>
        <w:rPr>
          <w:rFonts w:ascii="Times New Roman" w:hAnsi="Times New Roman"/>
          <w:sz w:val="24"/>
        </w:rPr>
      </w:pPr>
      <w:r>
        <w:rPr>
          <w:rFonts w:ascii="Times New Roman" w:hAnsi="Times New Roman"/>
          <w:sz w:val="24"/>
        </w:rPr>
        <w:t>No specific treatment will care rheumatic fever. Reaction consists of drug therapy and supportive measures.</w:t>
      </w:r>
    </w:p>
    <w:p>
      <w:pPr>
        <w:pStyle w:val="style0"/>
        <w:numPr>
          <w:ilvl w:val="0"/>
          <w:numId w:val="146"/>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b/>
          <w:sz w:val="24"/>
        </w:rPr>
        <w:t>Antibiotic Therapy</w:t>
      </w:r>
      <w:r>
        <w:rPr>
          <w:rFonts w:ascii="Times New Roman" w:hAnsi="Times New Roman"/>
          <w:sz w:val="24"/>
        </w:rPr>
        <w:t xml:space="preserve"> does not modify the course of the acute disease or the development of carditis.</w:t>
      </w:r>
    </w:p>
    <w:p>
      <w:pPr>
        <w:pStyle w:val="style0"/>
        <w:tabs>
          <w:tab w:val="left" w:leader="none" w:pos="720"/>
          <w:tab w:val="left" w:leader="none" w:pos="900"/>
        </w:tabs>
        <w:spacing w:lineRule="auto" w:line="360"/>
        <w:ind w:left="720"/>
        <w:jc w:val="both"/>
        <w:rPr>
          <w:rFonts w:ascii="Times New Roman" w:hAnsi="Times New Roman"/>
          <w:sz w:val="24"/>
        </w:rPr>
      </w:pPr>
      <w:r>
        <w:rPr>
          <w:rFonts w:ascii="Times New Roman" w:hAnsi="Times New Roman"/>
          <w:sz w:val="24"/>
        </w:rPr>
        <w:t>Penicillin eliminates residue group A beta haemolytic streptococcal remaining in the tonsilsand pharynx and prevents the spread of organisms to close contact.</w:t>
      </w:r>
    </w:p>
    <w:p>
      <w:pPr>
        <w:pStyle w:val="style0"/>
        <w:numPr>
          <w:ilvl w:val="0"/>
          <w:numId w:val="146"/>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b/>
          <w:sz w:val="24"/>
        </w:rPr>
        <w:t>Aspirins and Steroids:</w:t>
      </w:r>
      <w:r>
        <w:rPr>
          <w:rFonts w:ascii="Times New Roman" w:hAnsi="Times New Roman"/>
          <w:sz w:val="24"/>
        </w:rPr>
        <w:t xml:space="preserve"> Are the two anti inflammatory agents most widely used in the management of acute rheumatic fever. Both are effective in controlling fever and join manifestations. Salicylates are used when arthritis is the main manifestations and steroids if severe carditis is present.</w:t>
      </w:r>
    </w:p>
    <w:p>
      <w:pPr>
        <w:pStyle w:val="style0"/>
        <w:numPr>
          <w:ilvl w:val="0"/>
          <w:numId w:val="146"/>
        </w:numPr>
        <w:tabs>
          <w:tab w:val="left" w:leader="none" w:pos="720"/>
        </w:tabs>
        <w:spacing w:lineRule="auto" w:line="360"/>
        <w:ind w:left="900" w:hanging="540"/>
        <w:jc w:val="both"/>
        <w:rPr>
          <w:rFonts w:ascii="Times New Roman" w:hAnsi="Times New Roman"/>
          <w:sz w:val="24"/>
        </w:rPr>
      </w:pPr>
      <w:r>
        <w:rPr>
          <w:rFonts w:ascii="Times New Roman" w:hAnsi="Times New Roman"/>
          <w:b/>
          <w:sz w:val="24"/>
        </w:rPr>
        <w:t>Bed rest:</w:t>
      </w:r>
      <w:r>
        <w:rPr>
          <w:rFonts w:ascii="Times New Roman" w:hAnsi="Times New Roman"/>
          <w:sz w:val="24"/>
        </w:rPr>
        <w:t xml:space="preserve"> Prolonged periods of bed rest have previously been recommended but the patient without carditis may be ambulant as soon as the symptoms have subsided and may return to normal activities when the anti-inflammatory therapy has been discontinued. When carditis is present, ambulation is postponed until CCF has been controlled with reaction.</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br w:type="page"/>
      </w:r>
      <w:r>
        <w:rPr>
          <w:rFonts w:ascii="Times New Roman" w:hAnsi="Times New Roman"/>
          <w:b/>
          <w:sz w:val="24"/>
        </w:rPr>
        <w:t>Nursing Management of Patients with Rheumatic Fever</w:t>
      </w:r>
    </w:p>
    <w:p>
      <w:pPr>
        <w:pStyle w:val="style0"/>
        <w:numPr>
          <w:ilvl w:val="0"/>
          <w:numId w:val="147"/>
        </w:numPr>
        <w:tabs>
          <w:tab w:val="left" w:leader="none" w:pos="720"/>
        </w:tabs>
        <w:spacing w:lineRule="auto" w:line="360"/>
        <w:ind w:left="720" w:hanging="360"/>
        <w:jc w:val="both"/>
        <w:rPr>
          <w:rFonts w:ascii="Times New Roman" w:hAnsi="Times New Roman"/>
          <w:sz w:val="24"/>
        </w:rPr>
      </w:pPr>
      <w:r>
        <w:rPr>
          <w:rFonts w:ascii="Times New Roman" w:hAnsi="Times New Roman"/>
          <w:sz w:val="24"/>
        </w:rPr>
        <w:t>The patient should be assessed for risk and aetiological factors such as a previous infection by A Beta haemolytic streptoccal, social economic status and living conditions. Body systems should also be assessed.</w:t>
      </w:r>
    </w:p>
    <w:p>
      <w:pPr>
        <w:pStyle w:val="style0"/>
        <w:numPr>
          <w:ilvl w:val="0"/>
          <w:numId w:val="147"/>
        </w:numPr>
        <w:tabs>
          <w:tab w:val="left" w:leader="none" w:pos="720"/>
        </w:tabs>
        <w:spacing w:lineRule="auto" w:line="360"/>
        <w:ind w:left="720" w:hanging="360"/>
        <w:jc w:val="both"/>
        <w:rPr>
          <w:rFonts w:ascii="Times New Roman" w:hAnsi="Times New Roman"/>
          <w:b/>
          <w:sz w:val="24"/>
        </w:rPr>
      </w:pPr>
      <w:r>
        <w:rPr>
          <w:rFonts w:ascii="Times New Roman" w:hAnsi="Times New Roman"/>
          <w:b/>
          <w:sz w:val="24"/>
        </w:rPr>
        <w:t>Nursing Diagnosis</w:t>
      </w:r>
    </w:p>
    <w:p>
      <w:pPr>
        <w:pStyle w:val="style0"/>
        <w:numPr>
          <w:ilvl w:val="0"/>
          <w:numId w:val="148"/>
        </w:numPr>
        <w:tabs>
          <w:tab w:val="left" w:leader="none" w:pos="720"/>
        </w:tabs>
        <w:spacing w:after="0" w:lineRule="auto" w:line="360"/>
        <w:jc w:val="both"/>
        <w:rPr>
          <w:rFonts w:ascii="Times New Roman" w:hAnsi="Times New Roman"/>
          <w:sz w:val="24"/>
        </w:rPr>
      </w:pPr>
      <w:r>
        <w:rPr>
          <w:rFonts w:ascii="Times New Roman" w:hAnsi="Times New Roman"/>
          <w:sz w:val="24"/>
        </w:rPr>
        <w:t>Activity intolerance related to athralgia, CCF, malaise.</w:t>
      </w:r>
    </w:p>
    <w:p>
      <w:pPr>
        <w:pStyle w:val="style0"/>
        <w:numPr>
          <w:ilvl w:val="0"/>
          <w:numId w:val="148"/>
        </w:numPr>
        <w:tabs>
          <w:tab w:val="left" w:leader="none" w:pos="720"/>
        </w:tabs>
        <w:spacing w:after="0" w:lineRule="auto" w:line="360"/>
        <w:jc w:val="both"/>
        <w:rPr>
          <w:rFonts w:ascii="Times New Roman" w:hAnsi="Times New Roman"/>
          <w:sz w:val="24"/>
        </w:rPr>
      </w:pPr>
      <w:r>
        <w:rPr>
          <w:rFonts w:ascii="Times New Roman" w:hAnsi="Times New Roman"/>
          <w:sz w:val="24"/>
        </w:rPr>
        <w:t>Decreased cardiac output related to dysponea, tachycardia, orthopnoea secondary to rheumatic carditis or CCF.</w:t>
      </w:r>
    </w:p>
    <w:p>
      <w:pPr>
        <w:pStyle w:val="style0"/>
        <w:numPr>
          <w:ilvl w:val="0"/>
          <w:numId w:val="148"/>
        </w:numPr>
        <w:tabs>
          <w:tab w:val="left" w:leader="none" w:pos="720"/>
        </w:tabs>
        <w:spacing w:after="0" w:lineRule="auto" w:line="360"/>
        <w:jc w:val="both"/>
        <w:rPr>
          <w:rFonts w:ascii="Times New Roman" w:hAnsi="Times New Roman"/>
          <w:sz w:val="24"/>
        </w:rPr>
      </w:pPr>
      <w:r>
        <w:rPr>
          <w:rFonts w:ascii="Times New Roman" w:hAnsi="Times New Roman"/>
          <w:sz w:val="24"/>
        </w:rPr>
        <w:t>Impaired physical mobility related to polyarthritis, malaise, fatigue and athralgia.</w:t>
      </w:r>
    </w:p>
    <w:p>
      <w:pPr>
        <w:pStyle w:val="style0"/>
        <w:numPr>
          <w:ilvl w:val="0"/>
          <w:numId w:val="148"/>
        </w:numPr>
        <w:tabs>
          <w:tab w:val="left" w:leader="none" w:pos="720"/>
        </w:tabs>
        <w:spacing w:after="0" w:lineRule="auto" w:line="360"/>
        <w:jc w:val="both"/>
        <w:rPr>
          <w:rFonts w:ascii="Times New Roman" w:hAnsi="Times New Roman"/>
          <w:sz w:val="24"/>
        </w:rPr>
      </w:pPr>
      <w:r>
        <w:rPr>
          <w:rFonts w:ascii="Times New Roman" w:hAnsi="Times New Roman"/>
          <w:sz w:val="24"/>
        </w:rPr>
        <w:t>High risk for injury related to involuntary movements, secondary to chorea.</w:t>
      </w:r>
    </w:p>
    <w:p>
      <w:pPr>
        <w:pStyle w:val="style0"/>
        <w:numPr>
          <w:ilvl w:val="0"/>
          <w:numId w:val="148"/>
        </w:numPr>
        <w:tabs>
          <w:tab w:val="left" w:leader="none" w:pos="720"/>
        </w:tabs>
        <w:spacing w:after="0" w:lineRule="auto" w:line="360"/>
        <w:jc w:val="both"/>
        <w:rPr>
          <w:rFonts w:ascii="Times New Roman" w:hAnsi="Times New Roman"/>
          <w:sz w:val="24"/>
        </w:rPr>
      </w:pPr>
      <w:r>
        <w:rPr>
          <w:rFonts w:ascii="Times New Roman" w:hAnsi="Times New Roman"/>
          <w:sz w:val="24"/>
        </w:rPr>
        <w:t>Pain related to polyarthritis.</w:t>
      </w:r>
    </w:p>
    <w:p>
      <w:pPr>
        <w:pStyle w:val="style0"/>
        <w:numPr>
          <w:ilvl w:val="0"/>
          <w:numId w:val="148"/>
        </w:numPr>
        <w:tabs>
          <w:tab w:val="left" w:leader="none" w:pos="720"/>
        </w:tabs>
        <w:spacing w:after="0" w:lineRule="auto" w:line="360"/>
        <w:jc w:val="both"/>
        <w:rPr>
          <w:rFonts w:ascii="Times New Roman" w:hAnsi="Times New Roman"/>
          <w:sz w:val="24"/>
        </w:rPr>
      </w:pPr>
      <w:r>
        <w:rPr>
          <w:rFonts w:ascii="Times New Roman" w:hAnsi="Times New Roman"/>
          <w:sz w:val="24"/>
        </w:rPr>
        <w:t>High risk for infection transmission related to group A Beta haemolytic streptococcal infection.</w:t>
      </w:r>
    </w:p>
    <w:p>
      <w:pPr>
        <w:pStyle w:val="style0"/>
        <w:numPr>
          <w:ilvl w:val="0"/>
          <w:numId w:val="148"/>
        </w:numPr>
        <w:tabs>
          <w:tab w:val="left" w:leader="none" w:pos="720"/>
        </w:tabs>
        <w:spacing w:lineRule="auto" w:line="360"/>
        <w:jc w:val="both"/>
        <w:rPr>
          <w:rFonts w:ascii="Times New Roman" w:hAnsi="Times New Roman"/>
          <w:sz w:val="24"/>
        </w:rPr>
      </w:pPr>
      <w:r>
        <w:rPr>
          <w:rFonts w:ascii="Times New Roman" w:hAnsi="Times New Roman"/>
          <w:sz w:val="24"/>
        </w:rPr>
        <w:t>High risk for altered health maintenance related to lack of knowledge concerning the need for long term prophylactic antibiotic therapy and possible disease process squealer.</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Nursing Interventions</w:t>
      </w:r>
    </w:p>
    <w:p>
      <w:pPr>
        <w:pStyle w:val="style0"/>
        <w:numPr>
          <w:ilvl w:val="0"/>
          <w:numId w:val="149"/>
        </w:numPr>
        <w:tabs>
          <w:tab w:val="left" w:leader="none" w:pos="720"/>
        </w:tabs>
        <w:spacing w:lineRule="auto" w:line="360"/>
        <w:jc w:val="both"/>
        <w:rPr>
          <w:rFonts w:ascii="Times New Roman" w:hAnsi="Times New Roman"/>
          <w:b/>
          <w:sz w:val="24"/>
        </w:rPr>
      </w:pPr>
      <w:r>
        <w:rPr>
          <w:rFonts w:ascii="Times New Roman" w:hAnsi="Times New Roman"/>
          <w:b/>
          <w:sz w:val="24"/>
        </w:rPr>
        <w:t>Prevention/health promotion and maintenance.</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Rheumatic fever is one of the cardiovascular diseases that is preventable. Preventions is frequently classified as primary or secondary.</w:t>
      </w:r>
    </w:p>
    <w:p>
      <w:pPr>
        <w:pStyle w:val="style0"/>
        <w:numPr>
          <w:ilvl w:val="0"/>
          <w:numId w:val="150"/>
        </w:numPr>
        <w:tabs>
          <w:tab w:val="left" w:leader="none" w:pos="720"/>
        </w:tabs>
        <w:spacing w:lineRule="auto" w:line="360"/>
        <w:jc w:val="both"/>
        <w:rPr>
          <w:rFonts w:ascii="Times New Roman" w:hAnsi="Times New Roman"/>
          <w:sz w:val="24"/>
        </w:rPr>
      </w:pPr>
      <w:r>
        <w:rPr>
          <w:rFonts w:ascii="Times New Roman" w:hAnsi="Times New Roman"/>
          <w:b/>
          <w:sz w:val="24"/>
        </w:rPr>
        <w:t>Primary Prevention:</w:t>
      </w:r>
      <w:r>
        <w:rPr>
          <w:rFonts w:ascii="Times New Roman" w:hAnsi="Times New Roman"/>
          <w:sz w:val="24"/>
        </w:rPr>
        <w:t xml:space="preserve"> Involves early detection and immediate reaction of group A Beta haemolytic streptococcal pharyngitis. The nurse’s role in educating the community to seek medical attention for symptoms of streptococcal pharyngitis and emphasizing the need for adequate treatment of astreptococcal infection cannot be over emphasized.</w:t>
      </w:r>
    </w:p>
    <w:p>
      <w:pPr>
        <w:pStyle w:val="style0"/>
        <w:numPr>
          <w:ilvl w:val="0"/>
          <w:numId w:val="150"/>
        </w:numPr>
        <w:tabs>
          <w:tab w:val="left" w:leader="none" w:pos="720"/>
        </w:tabs>
        <w:spacing w:lineRule="auto" w:line="360"/>
        <w:jc w:val="both"/>
        <w:rPr>
          <w:rFonts w:ascii="Times New Roman" w:hAnsi="Times New Roman"/>
          <w:sz w:val="24"/>
        </w:rPr>
      </w:pPr>
      <w:r>
        <w:rPr>
          <w:rFonts w:ascii="Times New Roman" w:hAnsi="Times New Roman"/>
          <w:b/>
          <w:sz w:val="24"/>
        </w:rPr>
        <w:t>Secondary Prevention:</w:t>
      </w:r>
      <w:r>
        <w:rPr>
          <w:rFonts w:ascii="Times New Roman" w:hAnsi="Times New Roman"/>
          <w:sz w:val="24"/>
        </w:rPr>
        <w:t xml:space="preserve"> Focuses on the use of prophylactic antibiotics to prevent recurrent rheumatic fever that is monthly injection.</w:t>
      </w:r>
    </w:p>
    <w:p>
      <w:pPr>
        <w:pStyle w:val="style0"/>
        <w:numPr>
          <w:ilvl w:val="0"/>
          <w:numId w:val="150"/>
        </w:numPr>
        <w:tabs>
          <w:tab w:val="left" w:leader="none" w:pos="720"/>
        </w:tabs>
        <w:spacing w:lineRule="auto" w:line="360"/>
        <w:jc w:val="both"/>
        <w:rPr>
          <w:rFonts w:ascii="Times New Roman" w:hAnsi="Times New Roman"/>
          <w:sz w:val="24"/>
        </w:rPr>
      </w:pPr>
      <w:r>
        <w:rPr>
          <w:rFonts w:ascii="Times New Roman" w:hAnsi="Times New Roman"/>
          <w:b/>
          <w:sz w:val="24"/>
        </w:rPr>
        <w:t>Benzathine Penicciline G.</w:t>
      </w:r>
      <w:r>
        <w:rPr>
          <w:rFonts w:ascii="Times New Roman" w:hAnsi="Times New Roman"/>
          <w:sz w:val="24"/>
        </w:rPr>
        <w:t xml:space="preserve"> </w:t>
      </w:r>
      <w:r>
        <w:rPr>
          <w:rFonts w:ascii="Times New Roman" w:hAnsi="Times New Roman"/>
          <w:b/>
          <w:sz w:val="24"/>
        </w:rPr>
        <w:t>(Panada)</w:t>
      </w:r>
      <w:r>
        <w:rPr>
          <w:rFonts w:ascii="Times New Roman" w:hAnsi="Times New Roman"/>
          <w:sz w:val="24"/>
        </w:rPr>
        <w:t xml:space="preserve"> for life in individual who had rheumatic carditis as children but rheumatic fever without carditis after the age of 18 years may need only 5 years of prophylactic antibiotic therapy.</w:t>
      </w:r>
    </w:p>
    <w:p>
      <w:pPr>
        <w:pStyle w:val="style0"/>
        <w:numPr>
          <w:ilvl w:val="0"/>
          <w:numId w:val="149"/>
        </w:numPr>
        <w:tabs>
          <w:tab w:val="left" w:leader="none" w:pos="720"/>
        </w:tabs>
        <w:spacing w:lineRule="auto" w:line="360"/>
        <w:jc w:val="both"/>
        <w:rPr>
          <w:rFonts w:ascii="Times New Roman" w:hAnsi="Times New Roman"/>
          <w:sz w:val="24"/>
        </w:rPr>
      </w:pPr>
      <w:r>
        <w:rPr>
          <w:rFonts w:ascii="Times New Roman" w:hAnsi="Times New Roman"/>
          <w:b/>
          <w:sz w:val="24"/>
        </w:rPr>
        <w:t>Acute Intervention</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Primary goals of managing a patient with acute rheumatic fever are;</w:t>
      </w:r>
    </w:p>
    <w:p>
      <w:pPr>
        <w:pStyle w:val="style0"/>
        <w:numPr>
          <w:ilvl w:val="0"/>
          <w:numId w:val="151"/>
        </w:numPr>
        <w:tabs>
          <w:tab w:val="left" w:leader="none" w:pos="720"/>
        </w:tabs>
        <w:spacing w:after="0" w:lineRule="auto" w:line="360"/>
        <w:jc w:val="both"/>
        <w:rPr>
          <w:rFonts w:ascii="Times New Roman" w:hAnsi="Times New Roman"/>
          <w:b/>
          <w:sz w:val="24"/>
        </w:rPr>
      </w:pPr>
      <w:r>
        <w:rPr>
          <w:rFonts w:ascii="Times New Roman" w:hAnsi="Times New Roman"/>
          <w:sz w:val="24"/>
        </w:rPr>
        <w:t>To control and alleviate the infecting organisms.</w:t>
      </w:r>
    </w:p>
    <w:p>
      <w:pPr>
        <w:pStyle w:val="style0"/>
        <w:numPr>
          <w:ilvl w:val="0"/>
          <w:numId w:val="151"/>
        </w:numPr>
        <w:tabs>
          <w:tab w:val="left" w:leader="none" w:pos="720"/>
        </w:tabs>
        <w:spacing w:after="0" w:lineRule="auto" w:line="360"/>
        <w:jc w:val="both"/>
        <w:rPr>
          <w:rFonts w:ascii="Times New Roman" w:hAnsi="Times New Roman"/>
          <w:b/>
          <w:sz w:val="24"/>
        </w:rPr>
      </w:pPr>
      <w:r>
        <w:rPr>
          <w:rFonts w:ascii="Times New Roman" w:hAnsi="Times New Roman"/>
          <w:sz w:val="24"/>
        </w:rPr>
        <w:t>To prevent cardiac complications.</w:t>
      </w:r>
    </w:p>
    <w:p>
      <w:pPr>
        <w:pStyle w:val="style0"/>
        <w:numPr>
          <w:ilvl w:val="0"/>
          <w:numId w:val="151"/>
        </w:numPr>
        <w:tabs>
          <w:tab w:val="left" w:leader="none" w:pos="720"/>
        </w:tabs>
        <w:spacing w:after="0" w:lineRule="auto" w:line="360"/>
        <w:jc w:val="both"/>
        <w:rPr>
          <w:rFonts w:ascii="Times New Roman" w:hAnsi="Times New Roman"/>
          <w:b/>
          <w:sz w:val="24"/>
        </w:rPr>
      </w:pPr>
      <w:r>
        <w:rPr>
          <w:rFonts w:ascii="Times New Roman" w:hAnsi="Times New Roman"/>
          <w:sz w:val="24"/>
        </w:rPr>
        <w:t>Relieve joint paint; fever and other symptoms.</w:t>
      </w:r>
    </w:p>
    <w:p>
      <w:pPr>
        <w:pStyle w:val="style0"/>
        <w:numPr>
          <w:ilvl w:val="0"/>
          <w:numId w:val="151"/>
        </w:numPr>
        <w:tabs>
          <w:tab w:val="left" w:leader="none" w:pos="720"/>
        </w:tabs>
        <w:spacing w:lineRule="auto" w:line="360"/>
        <w:jc w:val="both"/>
        <w:rPr>
          <w:rFonts w:ascii="Times New Roman" w:hAnsi="Times New Roman"/>
          <w:b/>
          <w:sz w:val="24"/>
        </w:rPr>
      </w:pPr>
      <w:r>
        <w:rPr>
          <w:rFonts w:ascii="Times New Roman" w:hAnsi="Times New Roman"/>
          <w:sz w:val="24"/>
        </w:rPr>
        <w:t>Support the patient psychologically and emotionally.</w:t>
      </w:r>
      <w:r>
        <w:rPr>
          <w:rFonts w:ascii="Times New Roman" w:hAnsi="Times New Roman"/>
          <w:sz w:val="24"/>
        </w:rPr>
        <w:t xml:space="preserve"> </w:t>
      </w:r>
    </w:p>
    <w:p>
      <w:pPr>
        <w:pStyle w:val="style0"/>
        <w:numPr>
          <w:ilvl w:val="0"/>
          <w:numId w:val="152"/>
        </w:numPr>
        <w:tabs>
          <w:tab w:val="left" w:leader="none" w:pos="720"/>
        </w:tabs>
        <w:spacing w:after="0" w:lineRule="auto" w:line="360"/>
        <w:jc w:val="both"/>
        <w:rPr>
          <w:rFonts w:ascii="Times New Roman" w:hAnsi="Times New Roman"/>
          <w:sz w:val="24"/>
        </w:rPr>
      </w:pPr>
      <w:r>
        <w:rPr>
          <w:rFonts w:ascii="Times New Roman" w:hAnsi="Times New Roman"/>
          <w:sz w:val="24"/>
        </w:rPr>
        <w:t>The nurse must administer antibiotics as ordered to treat the streptococcal infections and teach the patient that oral antibiotic therapy requires faithful adherence to the full 10 day course of therapy.</w:t>
      </w:r>
    </w:p>
    <w:p>
      <w:pPr>
        <w:pStyle w:val="style0"/>
        <w:numPr>
          <w:ilvl w:val="0"/>
          <w:numId w:val="152"/>
        </w:numPr>
        <w:tabs>
          <w:tab w:val="left" w:leader="none" w:pos="720"/>
        </w:tabs>
        <w:spacing w:after="0" w:lineRule="auto" w:line="360"/>
        <w:jc w:val="both"/>
        <w:rPr>
          <w:rFonts w:ascii="Times New Roman" w:hAnsi="Times New Roman"/>
          <w:sz w:val="24"/>
        </w:rPr>
      </w:pPr>
      <w:r>
        <w:rPr>
          <w:rFonts w:ascii="Times New Roman" w:hAnsi="Times New Roman"/>
          <w:sz w:val="24"/>
        </w:rPr>
        <w:t>Tepid sponge bath should be given to relieve fever and antipyretics should be administered as prescribed.</w:t>
      </w:r>
    </w:p>
    <w:p>
      <w:pPr>
        <w:pStyle w:val="style0"/>
        <w:numPr>
          <w:ilvl w:val="0"/>
          <w:numId w:val="152"/>
        </w:numPr>
        <w:tabs>
          <w:tab w:val="left" w:leader="none" w:pos="720"/>
        </w:tabs>
        <w:spacing w:after="0" w:lineRule="auto" w:line="360"/>
        <w:jc w:val="both"/>
        <w:rPr>
          <w:rFonts w:ascii="Times New Roman" w:hAnsi="Times New Roman"/>
          <w:sz w:val="24"/>
        </w:rPr>
      </w:pPr>
      <w:r>
        <w:rPr>
          <w:rFonts w:ascii="Times New Roman" w:hAnsi="Times New Roman"/>
          <w:sz w:val="24"/>
        </w:rPr>
        <w:t>Oral fluids should be encouraged if the patient is able to swallow or I.V. fluids be administered as prescribed.</w:t>
      </w:r>
    </w:p>
    <w:p>
      <w:pPr>
        <w:pStyle w:val="style0"/>
        <w:numPr>
          <w:ilvl w:val="0"/>
          <w:numId w:val="152"/>
        </w:numPr>
        <w:tabs>
          <w:tab w:val="left" w:leader="none" w:pos="720"/>
        </w:tabs>
        <w:spacing w:after="0" w:lineRule="auto" w:line="360"/>
        <w:jc w:val="both"/>
        <w:rPr>
          <w:rFonts w:ascii="Times New Roman" w:hAnsi="Times New Roman"/>
          <w:sz w:val="24"/>
        </w:rPr>
      </w:pPr>
      <w:r>
        <w:rPr>
          <w:rFonts w:ascii="Times New Roman" w:hAnsi="Times New Roman"/>
          <w:sz w:val="24"/>
        </w:rPr>
        <w:t>Promotion of optimal rest is essential to reduce cardiac workload and diminish the metabolic need of the body.</w:t>
      </w:r>
    </w:p>
    <w:p>
      <w:pPr>
        <w:pStyle w:val="style0"/>
        <w:tabs>
          <w:tab w:val="left" w:leader="none" w:pos="720"/>
        </w:tabs>
        <w:spacing w:after="0" w:lineRule="auto" w:line="360"/>
        <w:ind w:left="720"/>
        <w:jc w:val="both"/>
        <w:rPr>
          <w:rFonts w:ascii="Times New Roman" w:hAnsi="Times New Roman"/>
          <w:sz w:val="24"/>
        </w:rPr>
      </w:pPr>
      <w:r>
        <w:rPr>
          <w:rFonts w:ascii="Times New Roman" w:hAnsi="Times New Roman"/>
          <w:sz w:val="24"/>
        </w:rPr>
        <w:t>The major role of the nurse to ensure bed rest is to assist the patient and relatives to understand the need for bed rest (amount) ordered by the physician.</w:t>
      </w:r>
    </w:p>
    <w:p>
      <w:pPr>
        <w:pStyle w:val="style0"/>
        <w:numPr>
          <w:ilvl w:val="0"/>
          <w:numId w:val="152"/>
        </w:numPr>
        <w:tabs>
          <w:tab w:val="left" w:leader="none" w:pos="720"/>
        </w:tabs>
        <w:spacing w:after="0" w:lineRule="auto" w:line="360"/>
        <w:jc w:val="both"/>
        <w:rPr>
          <w:rFonts w:ascii="Times New Roman" w:hAnsi="Times New Roman"/>
          <w:sz w:val="24"/>
        </w:rPr>
      </w:pPr>
      <w:r>
        <w:rPr>
          <w:rFonts w:ascii="Times New Roman" w:hAnsi="Times New Roman"/>
          <w:sz w:val="24"/>
        </w:rPr>
        <w:t>The nurse should ensure the patient doesn’t develop constipation, decreased muscle tone which will lead to foot drop, skin break down, excessive weight gain and boredom.</w:t>
      </w:r>
    </w:p>
    <w:p>
      <w:pPr>
        <w:pStyle w:val="style0"/>
        <w:numPr>
          <w:ilvl w:val="0"/>
          <w:numId w:val="152"/>
        </w:numPr>
        <w:tabs>
          <w:tab w:val="left" w:leader="none" w:pos="720"/>
        </w:tabs>
        <w:spacing w:after="0" w:lineRule="auto" w:line="360"/>
        <w:jc w:val="both"/>
        <w:rPr>
          <w:rFonts w:ascii="Times New Roman" w:hAnsi="Times New Roman"/>
          <w:sz w:val="24"/>
        </w:rPr>
      </w:pPr>
      <w:r>
        <w:rPr>
          <w:rFonts w:ascii="Times New Roman" w:hAnsi="Times New Roman"/>
          <w:sz w:val="24"/>
        </w:rPr>
        <w:t>Arranging for light activities which can be done in bed is encouraged.</w:t>
      </w:r>
    </w:p>
    <w:p>
      <w:pPr>
        <w:pStyle w:val="style0"/>
        <w:numPr>
          <w:ilvl w:val="0"/>
          <w:numId w:val="152"/>
        </w:numPr>
        <w:tabs>
          <w:tab w:val="left" w:leader="none" w:pos="720"/>
        </w:tabs>
        <w:spacing w:after="0" w:lineRule="auto" w:line="360"/>
        <w:jc w:val="both"/>
        <w:rPr>
          <w:rFonts w:ascii="Times New Roman" w:hAnsi="Times New Roman"/>
          <w:sz w:val="24"/>
        </w:rPr>
      </w:pPr>
      <w:r>
        <w:rPr>
          <w:rFonts w:ascii="Times New Roman" w:hAnsi="Times New Roman"/>
          <w:sz w:val="24"/>
        </w:rPr>
        <w:t>Relieve of joint pain or bronchaditis is an important nursing goal. Painful joints should be positioned for relieving of painful;</w:t>
      </w:r>
    </w:p>
    <w:p>
      <w:pPr>
        <w:pStyle w:val="style0"/>
        <w:numPr>
          <w:ilvl w:val="0"/>
          <w:numId w:val="152"/>
        </w:numPr>
        <w:tabs>
          <w:tab w:val="left" w:leader="none" w:pos="720"/>
        </w:tabs>
        <w:spacing w:after="0" w:lineRule="auto" w:line="360"/>
        <w:jc w:val="both"/>
        <w:rPr>
          <w:rFonts w:ascii="Times New Roman" w:hAnsi="Times New Roman"/>
          <w:sz w:val="24"/>
        </w:rPr>
      </w:pPr>
      <w:r>
        <w:rPr>
          <w:rFonts w:ascii="Times New Roman" w:hAnsi="Times New Roman"/>
          <w:sz w:val="24"/>
        </w:rPr>
        <w:t>Proper alignment. Removal of covers from painful joints can be done with a bed cradle. Heat may be applied and salicylates may be administered to relieve joint pains.</w:t>
      </w:r>
    </w:p>
    <w:p>
      <w:pPr>
        <w:pStyle w:val="style0"/>
        <w:tabs>
          <w:tab w:val="left" w:leader="none" w:pos="720"/>
        </w:tabs>
        <w:spacing w:after="0" w:lineRule="auto" w:line="360"/>
        <w:ind w:left="720"/>
        <w:jc w:val="both"/>
        <w:rPr>
          <w:rFonts w:ascii="Times New Roman" w:hAnsi="Times New Roman"/>
          <w:sz w:val="24"/>
        </w:rPr>
      </w:pPr>
    </w:p>
    <w:p>
      <w:pPr>
        <w:pStyle w:val="style0"/>
        <w:tabs>
          <w:tab w:val="left" w:leader="none" w:pos="720"/>
        </w:tabs>
        <w:spacing w:after="0" w:lineRule="auto" w:line="360"/>
        <w:ind w:left="720"/>
        <w:jc w:val="both"/>
        <w:rPr>
          <w:rFonts w:ascii="Times New Roman" w:hAnsi="Times New Roman"/>
          <w:sz w:val="24"/>
        </w:rPr>
      </w:pPr>
    </w:p>
    <w:p>
      <w:pPr>
        <w:pStyle w:val="style0"/>
        <w:numPr>
          <w:ilvl w:val="0"/>
          <w:numId w:val="152"/>
        </w:numPr>
        <w:tabs>
          <w:tab w:val="left" w:leader="none" w:pos="720"/>
        </w:tabs>
        <w:spacing w:lineRule="auto" w:line="360"/>
        <w:jc w:val="both"/>
        <w:rPr>
          <w:rFonts w:ascii="Times New Roman" w:hAnsi="Times New Roman"/>
          <w:sz w:val="24"/>
        </w:rPr>
      </w:pPr>
      <w:r>
        <w:rPr>
          <w:rFonts w:ascii="Times New Roman" w:hAnsi="Times New Roman"/>
          <w:sz w:val="24"/>
        </w:rPr>
        <w:t>Other measures to reduce discomfort during acute laze include:</w:t>
      </w:r>
    </w:p>
    <w:p>
      <w:pPr>
        <w:pStyle w:val="style0"/>
        <w:numPr>
          <w:ilvl w:val="0"/>
          <w:numId w:val="153"/>
        </w:numPr>
        <w:tabs>
          <w:tab w:val="left" w:leader="none" w:pos="720"/>
        </w:tabs>
        <w:spacing w:after="0" w:lineRule="auto" w:line="360"/>
        <w:jc w:val="both"/>
        <w:rPr>
          <w:rFonts w:ascii="Times New Roman" w:hAnsi="Times New Roman"/>
          <w:sz w:val="24"/>
        </w:rPr>
      </w:pPr>
      <w:r>
        <w:rPr>
          <w:rFonts w:ascii="Times New Roman" w:hAnsi="Times New Roman"/>
          <w:sz w:val="24"/>
        </w:rPr>
        <w:t>Planning the care such that the patient is not disturbed frequently.</w:t>
      </w:r>
    </w:p>
    <w:p>
      <w:pPr>
        <w:pStyle w:val="style0"/>
        <w:numPr>
          <w:ilvl w:val="0"/>
          <w:numId w:val="153"/>
        </w:numPr>
        <w:tabs>
          <w:tab w:val="left" w:leader="none" w:pos="720"/>
        </w:tabs>
        <w:spacing w:after="0" w:lineRule="auto" w:line="360"/>
        <w:jc w:val="both"/>
        <w:rPr>
          <w:rFonts w:ascii="Times New Roman" w:hAnsi="Times New Roman"/>
          <w:sz w:val="24"/>
        </w:rPr>
      </w:pPr>
      <w:r>
        <w:rPr>
          <w:rFonts w:ascii="Times New Roman" w:hAnsi="Times New Roman"/>
          <w:sz w:val="24"/>
        </w:rPr>
        <w:t>The only reaction of chorea is prevention of injury during the period when involuntary jerking and possibly violent movements occur. Protective measures include bed rills, padding on the sides of the bed/chair to prevent injury, rest rings, thick clothing and mittens to prevent bruising of the skin, assistance during walking to prevent falling and also feeding the patients to prevent injuries from use of feeding implements/equipment.</w:t>
      </w:r>
    </w:p>
    <w:p>
      <w:pPr>
        <w:pStyle w:val="style0"/>
        <w:numPr>
          <w:ilvl w:val="0"/>
          <w:numId w:val="153"/>
        </w:numPr>
        <w:tabs>
          <w:tab w:val="left" w:leader="none" w:pos="720"/>
        </w:tabs>
        <w:spacing w:after="0" w:lineRule="auto" w:line="360"/>
        <w:jc w:val="both"/>
        <w:rPr>
          <w:rFonts w:ascii="Times New Roman" w:hAnsi="Times New Roman"/>
          <w:sz w:val="24"/>
        </w:rPr>
      </w:pPr>
      <w:r>
        <w:rPr>
          <w:rFonts w:ascii="Times New Roman" w:hAnsi="Times New Roman"/>
          <w:sz w:val="24"/>
        </w:rPr>
        <w:t>Psychological and emotional care can be more important than physical care because children and young clients are the primary clients and the heart is often viewed as the center of life. Any alteration in cardiac function may be perceived as a threat to the person’s body image.</w:t>
      </w:r>
    </w:p>
    <w:p>
      <w:pPr>
        <w:pStyle w:val="style0"/>
        <w:numPr>
          <w:ilvl w:val="0"/>
          <w:numId w:val="153"/>
        </w:numPr>
        <w:tabs>
          <w:tab w:val="left" w:leader="none" w:pos="720"/>
        </w:tabs>
        <w:spacing w:lineRule="auto" w:line="360"/>
        <w:jc w:val="both"/>
        <w:rPr>
          <w:rFonts w:ascii="Times New Roman" w:hAnsi="Times New Roman"/>
          <w:sz w:val="24"/>
        </w:rPr>
      </w:pPr>
      <w:r>
        <w:rPr>
          <w:rFonts w:ascii="Times New Roman" w:hAnsi="Times New Roman"/>
          <w:sz w:val="24"/>
        </w:rPr>
        <w:t>To evaluate the progression or regression of the disease process the nurse should assess the patient for remission of symptoms. This includes;</w:t>
      </w:r>
    </w:p>
    <w:p>
      <w:pPr>
        <w:pStyle w:val="style0"/>
        <w:numPr>
          <w:ilvl w:val="0"/>
          <w:numId w:val="139"/>
        </w:numPr>
        <w:tabs>
          <w:tab w:val="left" w:leader="none" w:pos="720"/>
        </w:tabs>
        <w:spacing w:after="0" w:lineRule="auto" w:line="360"/>
        <w:jc w:val="both"/>
        <w:rPr>
          <w:rFonts w:ascii="Times New Roman" w:hAnsi="Times New Roman"/>
          <w:sz w:val="24"/>
        </w:rPr>
      </w:pPr>
      <w:r>
        <w:rPr>
          <w:rFonts w:ascii="Times New Roman" w:hAnsi="Times New Roman"/>
          <w:sz w:val="24"/>
        </w:rPr>
        <w:t>Monitoring intake and output.</w:t>
      </w:r>
    </w:p>
    <w:p>
      <w:pPr>
        <w:pStyle w:val="style0"/>
        <w:numPr>
          <w:ilvl w:val="0"/>
          <w:numId w:val="139"/>
        </w:numPr>
        <w:tabs>
          <w:tab w:val="left" w:leader="none" w:pos="720"/>
        </w:tabs>
        <w:spacing w:after="0" w:lineRule="auto" w:line="360"/>
        <w:jc w:val="both"/>
        <w:rPr>
          <w:rFonts w:ascii="Times New Roman" w:hAnsi="Times New Roman"/>
          <w:sz w:val="24"/>
        </w:rPr>
      </w:pPr>
      <w:r>
        <w:rPr>
          <w:rFonts w:ascii="Times New Roman" w:hAnsi="Times New Roman"/>
          <w:sz w:val="24"/>
        </w:rPr>
        <w:t>Daily weight.</w:t>
      </w:r>
    </w:p>
    <w:p>
      <w:pPr>
        <w:pStyle w:val="style0"/>
        <w:numPr>
          <w:ilvl w:val="0"/>
          <w:numId w:val="139"/>
        </w:numPr>
        <w:tabs>
          <w:tab w:val="left" w:leader="none" w:pos="720"/>
        </w:tabs>
        <w:spacing w:after="0" w:lineRule="auto" w:line="360"/>
        <w:jc w:val="both"/>
        <w:rPr>
          <w:rFonts w:ascii="Times New Roman" w:hAnsi="Times New Roman"/>
          <w:sz w:val="24"/>
        </w:rPr>
      </w:pPr>
      <w:r>
        <w:rPr>
          <w:rFonts w:ascii="Times New Roman" w:hAnsi="Times New Roman"/>
          <w:sz w:val="24"/>
        </w:rPr>
        <w:t>Resting and sleeping heart rates. This is because an accelerated sleeping heart rate in the lisence of a febrile state is an indication of cardiac involvement.</w:t>
      </w:r>
    </w:p>
    <w:p>
      <w:pPr>
        <w:pStyle w:val="style0"/>
        <w:numPr>
          <w:ilvl w:val="0"/>
          <w:numId w:val="139"/>
        </w:numPr>
        <w:tabs>
          <w:tab w:val="left" w:leader="none" w:pos="720"/>
        </w:tabs>
        <w:spacing w:lineRule="auto" w:line="360"/>
        <w:jc w:val="both"/>
        <w:rPr>
          <w:rFonts w:ascii="Times New Roman" w:hAnsi="Times New Roman"/>
          <w:sz w:val="24"/>
        </w:rPr>
      </w:pPr>
      <w:r>
        <w:rPr>
          <w:rFonts w:ascii="Times New Roman" w:hAnsi="Times New Roman"/>
          <w:sz w:val="24"/>
        </w:rPr>
        <w:t>The lab tests be monitored for return to normal ranges.</w:t>
      </w:r>
    </w:p>
    <w:p>
      <w:pPr>
        <w:pStyle w:val="style0"/>
        <w:numPr>
          <w:ilvl w:val="0"/>
          <w:numId w:val="149"/>
        </w:numPr>
        <w:tabs>
          <w:tab w:val="left" w:leader="none" w:pos="720"/>
        </w:tabs>
        <w:spacing w:lineRule="auto" w:line="360"/>
        <w:jc w:val="both"/>
        <w:rPr>
          <w:rFonts w:ascii="Times New Roman" w:hAnsi="Times New Roman"/>
          <w:b/>
          <w:sz w:val="24"/>
        </w:rPr>
      </w:pPr>
      <w:r>
        <w:rPr>
          <w:rFonts w:ascii="Times New Roman" w:hAnsi="Times New Roman"/>
          <w:b/>
          <w:sz w:val="24"/>
        </w:rPr>
        <w:t>Chronic Management</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Secondary preventions aim at preventing recurrence of rheumatic fever.</w:t>
      </w:r>
    </w:p>
    <w:p>
      <w:pPr>
        <w:pStyle w:val="style0"/>
        <w:numPr>
          <w:ilvl w:val="0"/>
          <w:numId w:val="154"/>
        </w:numPr>
        <w:tabs>
          <w:tab w:val="left" w:leader="none" w:pos="720"/>
        </w:tabs>
        <w:spacing w:after="0" w:lineRule="auto" w:line="360"/>
        <w:jc w:val="both"/>
        <w:rPr>
          <w:rFonts w:ascii="Times New Roman" w:hAnsi="Times New Roman"/>
          <w:sz w:val="24"/>
        </w:rPr>
      </w:pPr>
      <w:r>
        <w:rPr>
          <w:rFonts w:ascii="Times New Roman" w:hAnsi="Times New Roman"/>
          <w:sz w:val="24"/>
        </w:rPr>
        <w:t>The patient should be taught about the disease process, possible sequence and need for prophylactic antibiotics.</w:t>
      </w:r>
    </w:p>
    <w:p>
      <w:pPr>
        <w:pStyle w:val="style0"/>
        <w:numPr>
          <w:ilvl w:val="0"/>
          <w:numId w:val="154"/>
        </w:numPr>
        <w:tabs>
          <w:tab w:val="left" w:leader="none" w:pos="720"/>
        </w:tabs>
        <w:spacing w:after="0" w:lineRule="auto" w:line="360"/>
        <w:jc w:val="both"/>
        <w:rPr>
          <w:rFonts w:ascii="Times New Roman" w:hAnsi="Times New Roman"/>
          <w:sz w:val="24"/>
        </w:rPr>
      </w:pPr>
      <w:r>
        <w:rPr>
          <w:rFonts w:ascii="Times New Roman" w:hAnsi="Times New Roman"/>
          <w:sz w:val="24"/>
        </w:rPr>
        <w:t>The ongoing client education and reinforcement encourages good health practices. The patient should also be cautioned about the possibility of development of valvular heart disease.</w:t>
      </w:r>
    </w:p>
    <w:p>
      <w:pPr>
        <w:pStyle w:val="style0"/>
        <w:numPr>
          <w:ilvl w:val="0"/>
          <w:numId w:val="154"/>
        </w:numPr>
        <w:tabs>
          <w:tab w:val="left" w:leader="none" w:pos="720"/>
        </w:tabs>
        <w:spacing w:after="0" w:lineRule="auto" w:line="360"/>
        <w:jc w:val="both"/>
        <w:rPr>
          <w:rFonts w:ascii="Times New Roman" w:hAnsi="Times New Roman"/>
          <w:sz w:val="24"/>
        </w:rPr>
      </w:pPr>
      <w:r>
        <w:rPr>
          <w:rFonts w:ascii="Times New Roman" w:hAnsi="Times New Roman"/>
          <w:sz w:val="24"/>
        </w:rPr>
        <w:t>Nurse should teach the patient to seek medical attention i.e. excessful fatigue, dizziness, palpitations or dysponea on exertion develops.</w:t>
      </w:r>
    </w:p>
    <w:p>
      <w:pPr>
        <w:pStyle w:val="style0"/>
        <w:numPr>
          <w:ilvl w:val="0"/>
          <w:numId w:val="154"/>
        </w:numPr>
        <w:tabs>
          <w:tab w:val="left" w:leader="none" w:pos="720"/>
        </w:tabs>
        <w:spacing w:after="0" w:lineRule="auto" w:line="360"/>
        <w:jc w:val="both"/>
        <w:rPr>
          <w:rFonts w:ascii="Times New Roman" w:hAnsi="Times New Roman"/>
          <w:sz w:val="24"/>
        </w:rPr>
      </w:pPr>
      <w:r>
        <w:rPr>
          <w:rFonts w:ascii="Times New Roman" w:hAnsi="Times New Roman"/>
          <w:sz w:val="24"/>
        </w:rPr>
        <w:t>The child with cardial manifestations of the disease i.e. aortic regurgitation or mitial stenosis or insufficiency must be followed regularly with additional testing to determine the progression or regression of the lesions.</w:t>
      </w:r>
    </w:p>
    <w:p>
      <w:pPr>
        <w:pStyle w:val="style0"/>
        <w:tabs>
          <w:tab w:val="left" w:leader="none" w:pos="720"/>
        </w:tabs>
        <w:spacing w:lineRule="auto" w:line="360"/>
        <w:ind w:left="720"/>
        <w:jc w:val="both"/>
        <w:rPr>
          <w:rFonts w:ascii="Times New Roman" w:hAnsi="Times New Roman"/>
          <w:sz w:val="24"/>
        </w:rPr>
      </w:pPr>
      <w:r>
        <w:rPr>
          <w:rFonts w:ascii="Times New Roman" w:hAnsi="Times New Roman"/>
          <w:sz w:val="24"/>
        </w:rPr>
        <w:t>The nurse should encourage the patient and relatives to it with follow-up care even though the condition has improved.</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Outcome of Rheumatic Fever</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Prognosis of this disease is generally good. The degree of carditis and subsequent damage to cardiac structures are of primary concerns since they will be reflected in the levels of activity restrictions in the future with each recurrence of streptococcal infection the likelihood for potential need for value replacement increases therefore prevention of recurrences is a high priority.</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Complications of Rheumatic Fever</w:t>
      </w:r>
    </w:p>
    <w:p>
      <w:pPr>
        <w:pStyle w:val="style0"/>
        <w:tabs>
          <w:tab w:val="left" w:leader="none" w:pos="720"/>
        </w:tabs>
        <w:spacing w:lineRule="auto" w:line="360"/>
        <w:jc w:val="both"/>
        <w:rPr>
          <w:rFonts w:ascii="Times New Roman" w:hAnsi="Times New Roman"/>
          <w:sz w:val="24"/>
        </w:rPr>
      </w:pPr>
      <w:r>
        <w:rPr>
          <w:rFonts w:ascii="Times New Roman" w:hAnsi="Times New Roman"/>
          <w:b/>
          <w:sz w:val="24"/>
        </w:rPr>
        <w:t>NOTE:</w:t>
      </w:r>
      <w:r>
        <w:rPr>
          <w:rFonts w:ascii="Times New Roman" w:hAnsi="Times New Roman"/>
          <w:sz w:val="24"/>
        </w:rPr>
        <w:t xml:space="preserve"> Once or evidence of rheumatic fever has abated rheumatic fever doesn’t occur in the absence of a new streptococcal infection. If the initial episode isn’t associated with carditis there is little likelihood of subsequent damage if repeated attacks don’t occur.</w:t>
      </w:r>
    </w:p>
    <w:p>
      <w:pPr>
        <w:pStyle w:val="style0"/>
        <w:numPr>
          <w:ilvl w:val="0"/>
          <w:numId w:val="155"/>
        </w:numPr>
        <w:tabs>
          <w:tab w:val="left" w:leader="none" w:pos="720"/>
        </w:tabs>
        <w:spacing w:lineRule="auto" w:line="360"/>
        <w:ind w:left="720" w:hanging="360"/>
        <w:jc w:val="both"/>
        <w:rPr>
          <w:rFonts w:ascii="Times New Roman" w:hAnsi="Times New Roman"/>
          <w:sz w:val="24"/>
        </w:rPr>
      </w:pPr>
      <w:r>
        <w:rPr>
          <w:rFonts w:ascii="Times New Roman" w:hAnsi="Times New Roman"/>
          <w:sz w:val="24"/>
        </w:rPr>
        <w:t>Chronic rheumatic carditis which results from changes in valvular structures that may occur months to years after an attack of acute rheumatic fever.</w:t>
      </w:r>
    </w:p>
    <w:p>
      <w:pPr>
        <w:pStyle w:val="style0"/>
        <w:numPr>
          <w:ilvl w:val="0"/>
          <w:numId w:val="155"/>
        </w:numPr>
        <w:tabs>
          <w:tab w:val="left" w:leader="none" w:pos="720"/>
        </w:tabs>
        <w:spacing w:lineRule="auto" w:line="360"/>
        <w:ind w:left="720" w:hanging="360"/>
        <w:jc w:val="both"/>
        <w:rPr>
          <w:rFonts w:ascii="Times New Roman" w:hAnsi="Times New Roman"/>
          <w:sz w:val="24"/>
        </w:rPr>
      </w:pPr>
      <w:r>
        <w:rPr>
          <w:rFonts w:ascii="Times New Roman" w:hAnsi="Times New Roman"/>
          <w:sz w:val="24"/>
        </w:rPr>
        <w:t>Rheumatic endocarditis can result in fibrous tissue growth to value leaflets chord tendinae will scarring and contractures.</w:t>
      </w:r>
    </w:p>
    <w:p>
      <w:pPr>
        <w:pStyle w:val="style0"/>
        <w:numPr>
          <w:ilvl w:val="0"/>
          <w:numId w:val="155"/>
        </w:numPr>
        <w:tabs>
          <w:tab w:val="left" w:leader="none" w:pos="720"/>
        </w:tabs>
        <w:spacing w:lineRule="auto" w:line="360"/>
        <w:ind w:left="720" w:hanging="360"/>
        <w:jc w:val="both"/>
        <w:rPr>
          <w:rFonts w:ascii="Times New Roman" w:hAnsi="Times New Roman"/>
          <w:sz w:val="24"/>
        </w:rPr>
      </w:pPr>
      <w:r>
        <w:rPr>
          <w:rFonts w:ascii="Times New Roman" w:hAnsi="Times New Roman"/>
          <w:sz w:val="24"/>
        </w:rPr>
        <w:t>Other values that may also be affected are the aortic and the tricuspid values.</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Rheumatic Heart Disease (Chronic Valvular Disease)</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Mainly involves the mitral and aortic values.</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Chronic Valvular Disease</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This condition usually occurs as a result of the inflammation of the valve cusps/flaps leading to their distortion fibrosis and calcification. The values therefore become ineffective in performing their normal functions.</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Terminologies used in Connection to Chronic Valvular Disease</w:t>
      </w:r>
    </w:p>
    <w:p>
      <w:pPr>
        <w:pStyle w:val="style0"/>
        <w:tabs>
          <w:tab w:val="left" w:leader="none" w:pos="720"/>
        </w:tabs>
        <w:spacing w:after="0" w:lineRule="auto" w:line="360"/>
        <w:jc w:val="both"/>
        <w:rPr>
          <w:rFonts w:ascii="Times New Roman" w:hAnsi="Times New Roman"/>
          <w:sz w:val="24"/>
        </w:rPr>
      </w:pPr>
      <w:r>
        <w:rPr>
          <w:rFonts w:ascii="Times New Roman" w:hAnsi="Times New Roman"/>
          <w:b/>
          <w:sz w:val="24"/>
        </w:rPr>
        <w:t>Stenosis:</w:t>
      </w:r>
      <w:r>
        <w:rPr>
          <w:rFonts w:ascii="Times New Roman" w:hAnsi="Times New Roman"/>
          <w:sz w:val="24"/>
        </w:rPr>
        <w:t xml:space="preserve"> Narrowing of the values.</w:t>
      </w:r>
    </w:p>
    <w:p>
      <w:pPr>
        <w:pStyle w:val="style0"/>
        <w:tabs>
          <w:tab w:val="left" w:leader="none" w:pos="720"/>
        </w:tabs>
        <w:spacing w:after="0" w:lineRule="auto" w:line="360"/>
        <w:jc w:val="both"/>
        <w:rPr>
          <w:rFonts w:ascii="Times New Roman" w:hAnsi="Times New Roman"/>
          <w:sz w:val="24"/>
        </w:rPr>
      </w:pPr>
      <w:r>
        <w:rPr>
          <w:rFonts w:ascii="Times New Roman" w:hAnsi="Times New Roman"/>
          <w:b/>
          <w:sz w:val="24"/>
        </w:rPr>
        <w:t>Incompetence:</w:t>
      </w:r>
      <w:r>
        <w:rPr>
          <w:rFonts w:ascii="Times New Roman" w:hAnsi="Times New Roman"/>
          <w:sz w:val="24"/>
        </w:rPr>
        <w:t xml:space="preserve"> Inadequate closure of the values.</w:t>
      </w:r>
    </w:p>
    <w:p>
      <w:pPr>
        <w:pStyle w:val="style0"/>
        <w:tabs>
          <w:tab w:val="left" w:leader="none" w:pos="720"/>
        </w:tabs>
        <w:spacing w:lineRule="auto" w:line="360"/>
        <w:jc w:val="both"/>
        <w:rPr>
          <w:rFonts w:ascii="Times New Roman" w:hAnsi="Times New Roman"/>
          <w:sz w:val="24"/>
        </w:rPr>
      </w:pPr>
      <w:r>
        <w:rPr>
          <w:rFonts w:ascii="Times New Roman" w:hAnsi="Times New Roman"/>
          <w:b/>
          <w:sz w:val="24"/>
        </w:rPr>
        <w:t>Regurgitation:</w:t>
      </w:r>
      <w:r>
        <w:rPr>
          <w:rFonts w:ascii="Times New Roman" w:hAnsi="Times New Roman"/>
          <w:sz w:val="24"/>
        </w:rPr>
        <w:t xml:space="preserve"> Back flow of blood as a result of incompetence.</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Types of Chronic Valvular Disease</w:t>
      </w:r>
    </w:p>
    <w:p>
      <w:pPr>
        <w:pStyle w:val="style0"/>
        <w:numPr>
          <w:ilvl w:val="0"/>
          <w:numId w:val="156"/>
        </w:numPr>
        <w:tabs>
          <w:tab w:val="left" w:leader="none" w:pos="720"/>
        </w:tabs>
        <w:spacing w:after="0" w:lineRule="auto" w:line="360"/>
        <w:jc w:val="both"/>
        <w:rPr>
          <w:rFonts w:ascii="Times New Roman" w:hAnsi="Times New Roman"/>
          <w:sz w:val="24"/>
        </w:rPr>
      </w:pPr>
      <w:r>
        <w:rPr>
          <w:rFonts w:ascii="Times New Roman" w:hAnsi="Times New Roman"/>
          <w:sz w:val="24"/>
        </w:rPr>
        <w:t>Mitral value disease.</w:t>
      </w:r>
    </w:p>
    <w:p>
      <w:pPr>
        <w:pStyle w:val="style0"/>
        <w:numPr>
          <w:ilvl w:val="0"/>
          <w:numId w:val="156"/>
        </w:numPr>
        <w:tabs>
          <w:tab w:val="left" w:leader="none" w:pos="720"/>
        </w:tabs>
        <w:spacing w:after="0" w:lineRule="auto" w:line="360"/>
        <w:jc w:val="both"/>
        <w:rPr>
          <w:rFonts w:ascii="Times New Roman" w:hAnsi="Times New Roman"/>
          <w:sz w:val="24"/>
        </w:rPr>
      </w:pPr>
      <w:r>
        <w:rPr>
          <w:rFonts w:ascii="Times New Roman" w:hAnsi="Times New Roman"/>
          <w:sz w:val="24"/>
        </w:rPr>
        <w:t>Aortic value disease.</w:t>
      </w:r>
    </w:p>
    <w:p>
      <w:pPr>
        <w:pStyle w:val="style0"/>
        <w:numPr>
          <w:ilvl w:val="0"/>
          <w:numId w:val="156"/>
        </w:numPr>
        <w:tabs>
          <w:tab w:val="left" w:leader="none" w:pos="720"/>
        </w:tabs>
        <w:spacing w:lineRule="auto" w:line="360"/>
        <w:jc w:val="both"/>
        <w:rPr>
          <w:rFonts w:ascii="Times New Roman" w:hAnsi="Times New Roman"/>
          <w:sz w:val="24"/>
        </w:rPr>
      </w:pPr>
      <w:r>
        <w:rPr>
          <w:rFonts w:ascii="Times New Roman" w:hAnsi="Times New Roman"/>
          <w:sz w:val="24"/>
        </w:rPr>
        <w:t>Pulmonary and tricuspid value disease.</w:t>
      </w:r>
    </w:p>
    <w:p>
      <w:pPr>
        <w:pStyle w:val="style0"/>
        <w:numPr>
          <w:ilvl w:val="0"/>
          <w:numId w:val="157"/>
        </w:numPr>
        <w:tabs>
          <w:tab w:val="left" w:leader="none" w:pos="720"/>
        </w:tabs>
        <w:spacing w:after="0" w:lineRule="auto" w:line="360"/>
        <w:jc w:val="both"/>
        <w:rPr>
          <w:rFonts w:ascii="Times New Roman" w:hAnsi="Times New Roman"/>
          <w:sz w:val="24"/>
        </w:rPr>
      </w:pPr>
      <w:r>
        <w:rPr>
          <w:rFonts w:ascii="Times New Roman" w:hAnsi="Times New Roman"/>
          <w:b/>
          <w:sz w:val="24"/>
        </w:rPr>
        <w:t>Mitral Value Disease:</w:t>
      </w:r>
      <w:r>
        <w:rPr>
          <w:rFonts w:ascii="Times New Roman" w:hAnsi="Times New Roman"/>
          <w:sz w:val="24"/>
        </w:rPr>
        <w:t xml:space="preserve"> In half of the people suffering from this disease, more than 50% of them have a history of rheumatic fever. Mitral stenosis is more common than mitral incompetence although in some cases, they may occur simultaneously. The lungs become very congested causing shortness of breath and tiredness. Acute pulmonary oedema may occur. Arterial fibrillation is usually present and left heart failure gradually appears.</w:t>
      </w:r>
    </w:p>
    <w:p>
      <w:pPr>
        <w:pStyle w:val="style0"/>
        <w:numPr>
          <w:ilvl w:val="0"/>
          <w:numId w:val="157"/>
        </w:numPr>
        <w:tabs>
          <w:tab w:val="left" w:leader="none" w:pos="720"/>
        </w:tabs>
        <w:spacing w:after="0" w:lineRule="auto" w:line="360"/>
        <w:jc w:val="both"/>
        <w:rPr>
          <w:rFonts w:ascii="Times New Roman" w:hAnsi="Times New Roman"/>
          <w:sz w:val="24"/>
        </w:rPr>
      </w:pPr>
      <w:r>
        <w:rPr>
          <w:rFonts w:ascii="Times New Roman" w:hAnsi="Times New Roman"/>
          <w:b/>
          <w:sz w:val="24"/>
        </w:rPr>
        <w:t>Aortic Valvular Disease:</w:t>
      </w:r>
      <w:r>
        <w:rPr>
          <w:rFonts w:ascii="Times New Roman" w:hAnsi="Times New Roman"/>
          <w:sz w:val="24"/>
        </w:rPr>
        <w:t xml:space="preserve"> In this condition, aortic value stenosis or incompetence may occur. The main result is the enlargement of the heart called cardiac hypertrophy. The left ventricular failure eventually occurs followed by right heart failure. Main symptoms are; dysponea, tiredness and angina.</w:t>
      </w:r>
    </w:p>
    <w:p>
      <w:pPr>
        <w:pStyle w:val="style0"/>
        <w:numPr>
          <w:ilvl w:val="0"/>
          <w:numId w:val="157"/>
        </w:numPr>
        <w:tabs>
          <w:tab w:val="left" w:leader="none" w:pos="720"/>
        </w:tabs>
        <w:spacing w:lineRule="auto" w:line="360"/>
        <w:jc w:val="both"/>
        <w:rPr>
          <w:rFonts w:ascii="Times New Roman" w:hAnsi="Times New Roman"/>
          <w:sz w:val="24"/>
        </w:rPr>
      </w:pPr>
      <w:r>
        <w:rPr>
          <w:rFonts w:ascii="Times New Roman" w:hAnsi="Times New Roman"/>
          <w:b/>
          <w:sz w:val="24"/>
        </w:rPr>
        <w:t>Pulmonary and Tricuspid Value Disease.</w:t>
      </w:r>
      <w:r>
        <w:rPr>
          <w:rFonts w:ascii="Times New Roman" w:hAnsi="Times New Roman"/>
          <w:sz w:val="24"/>
        </w:rPr>
        <w:t xml:space="preserve"> Tricuspid value disease is usually due to rheumatic heart disease and is associated with mitral and aortic value disease. In both cases, right heart failure occurs and back pressure is transmitted via inferior venacava into the systemic circulation.</w:t>
      </w:r>
    </w:p>
    <w:p>
      <w:pPr>
        <w:pStyle w:val="style0"/>
        <w:tabs>
          <w:tab w:val="left" w:leader="none" w:pos="720"/>
        </w:tabs>
        <w:spacing w:after="0" w:lineRule="auto" w:line="360"/>
        <w:jc w:val="both"/>
        <w:rPr>
          <w:rFonts w:ascii="Times New Roman" w:hAnsi="Times New Roman"/>
          <w:b/>
          <w:sz w:val="24"/>
        </w:rPr>
      </w:pPr>
      <w:r>
        <w:rPr>
          <w:rFonts w:ascii="Times New Roman" w:hAnsi="Times New Roman"/>
          <w:b/>
          <w:sz w:val="24"/>
        </w:rPr>
        <w:t>Management of Chronic Valvular Disease</w:t>
      </w:r>
    </w:p>
    <w:p>
      <w:pPr>
        <w:pStyle w:val="style0"/>
        <w:numPr>
          <w:ilvl w:val="0"/>
          <w:numId w:val="158"/>
        </w:numPr>
        <w:tabs>
          <w:tab w:val="left" w:leader="none" w:pos="720"/>
        </w:tabs>
        <w:spacing w:after="0" w:lineRule="auto" w:line="360"/>
        <w:jc w:val="both"/>
        <w:rPr>
          <w:rFonts w:ascii="Times New Roman" w:hAnsi="Times New Roman"/>
          <w:sz w:val="24"/>
        </w:rPr>
      </w:pPr>
      <w:r>
        <w:rPr>
          <w:rFonts w:ascii="Times New Roman" w:hAnsi="Times New Roman"/>
          <w:sz w:val="24"/>
        </w:rPr>
        <w:t>Same as for congestive heart failure.</w:t>
      </w:r>
    </w:p>
    <w:p>
      <w:pPr>
        <w:pStyle w:val="style0"/>
        <w:numPr>
          <w:ilvl w:val="0"/>
          <w:numId w:val="158"/>
        </w:numPr>
        <w:tabs>
          <w:tab w:val="left" w:leader="none" w:pos="720"/>
        </w:tabs>
        <w:spacing w:lineRule="auto" w:line="360"/>
        <w:jc w:val="both"/>
        <w:rPr>
          <w:rFonts w:ascii="Times New Roman" w:hAnsi="Times New Roman"/>
          <w:sz w:val="24"/>
        </w:rPr>
      </w:pPr>
      <w:r>
        <w:rPr>
          <w:rFonts w:ascii="Times New Roman" w:hAnsi="Times New Roman"/>
          <w:sz w:val="24"/>
        </w:rPr>
        <w:t>Cardiac surgery may be performed i.e. valvotomy – dilatation of the values.</w:t>
      </w:r>
    </w:p>
    <w:p>
      <w:pPr>
        <w:pStyle w:val="style0"/>
        <w:tabs>
          <w:tab w:val="left" w:leader="none" w:pos="720"/>
        </w:tabs>
        <w:spacing w:after="0" w:lineRule="auto" w:line="360"/>
        <w:jc w:val="both"/>
        <w:rPr>
          <w:rFonts w:ascii="Times New Roman" w:hAnsi="Times New Roman"/>
          <w:b/>
          <w:sz w:val="24"/>
        </w:rPr>
      </w:pPr>
      <w:r>
        <w:rPr>
          <w:rFonts w:ascii="Times New Roman" w:hAnsi="Times New Roman"/>
          <w:b/>
          <w:sz w:val="24"/>
        </w:rPr>
        <w:t>Value Replacement: There are two types i.e.</w:t>
      </w:r>
    </w:p>
    <w:p>
      <w:pPr>
        <w:pStyle w:val="style0"/>
        <w:numPr>
          <w:ilvl w:val="0"/>
          <w:numId w:val="159"/>
        </w:numPr>
        <w:tabs>
          <w:tab w:val="left" w:leader="none" w:pos="720"/>
        </w:tabs>
        <w:spacing w:after="0" w:lineRule="auto" w:line="360"/>
        <w:jc w:val="both"/>
        <w:rPr>
          <w:rFonts w:ascii="Times New Roman" w:hAnsi="Times New Roman"/>
          <w:sz w:val="24"/>
        </w:rPr>
      </w:pPr>
      <w:r>
        <w:rPr>
          <w:rFonts w:ascii="Times New Roman" w:hAnsi="Times New Roman"/>
          <w:b/>
          <w:sz w:val="24"/>
        </w:rPr>
        <w:t>Homo Graft:</w:t>
      </w:r>
      <w:r>
        <w:rPr>
          <w:rFonts w:ascii="Times New Roman" w:hAnsi="Times New Roman"/>
          <w:sz w:val="24"/>
        </w:rPr>
        <w:t xml:space="preserve"> Using human tissue.</w:t>
      </w:r>
    </w:p>
    <w:p>
      <w:pPr>
        <w:pStyle w:val="style0"/>
        <w:numPr>
          <w:ilvl w:val="0"/>
          <w:numId w:val="159"/>
        </w:numPr>
        <w:tabs>
          <w:tab w:val="left" w:leader="none" w:pos="720"/>
        </w:tabs>
        <w:spacing w:after="0" w:lineRule="auto" w:line="360"/>
        <w:jc w:val="both"/>
        <w:rPr>
          <w:rFonts w:ascii="Times New Roman" w:hAnsi="Times New Roman"/>
          <w:sz w:val="24"/>
        </w:rPr>
      </w:pPr>
      <w:r>
        <w:rPr>
          <w:rFonts w:ascii="Times New Roman" w:hAnsi="Times New Roman"/>
          <w:b/>
          <w:sz w:val="24"/>
        </w:rPr>
        <w:t>Hetero Graft:</w:t>
      </w:r>
      <w:r>
        <w:rPr>
          <w:rFonts w:ascii="Times New Roman" w:hAnsi="Times New Roman"/>
          <w:sz w:val="24"/>
        </w:rPr>
        <w:t xml:space="preserve"> Non-human tissues are used.</w:t>
      </w:r>
    </w:p>
    <w:p>
      <w:pPr>
        <w:pStyle w:val="style0"/>
        <w:numPr>
          <w:ilvl w:val="0"/>
          <w:numId w:val="159"/>
        </w:numPr>
        <w:tabs>
          <w:tab w:val="left" w:leader="none" w:pos="720"/>
        </w:tabs>
        <w:spacing w:lineRule="auto" w:line="360"/>
        <w:jc w:val="both"/>
        <w:rPr>
          <w:rFonts w:ascii="Times New Roman" w:hAnsi="Times New Roman"/>
          <w:sz w:val="24"/>
        </w:rPr>
      </w:pPr>
      <w:r>
        <w:rPr>
          <w:rFonts w:ascii="Times New Roman" w:hAnsi="Times New Roman"/>
          <w:b/>
          <w:sz w:val="24"/>
        </w:rPr>
        <w:t xml:space="preserve">Mechanical values </w:t>
      </w:r>
      <w:r>
        <w:rPr>
          <w:rFonts w:ascii="Times New Roman" w:hAnsi="Times New Roman"/>
          <w:sz w:val="24"/>
        </w:rPr>
        <w:t>which are plastic values.</w:t>
      </w:r>
    </w:p>
    <w:p>
      <w:pPr>
        <w:pStyle w:val="style0"/>
        <w:tabs>
          <w:tab w:val="left" w:leader="none" w:pos="720"/>
        </w:tabs>
        <w:spacing w:lineRule="auto" w:line="360"/>
        <w:jc w:val="both"/>
        <w:rPr>
          <w:rFonts w:ascii="Times New Roman" w:hAnsi="Times New Roman"/>
          <w:sz w:val="24"/>
        </w:rPr>
      </w:pPr>
      <w:r>
        <w:rPr>
          <w:rFonts w:ascii="Times New Roman" w:hAnsi="Times New Roman"/>
          <w:b/>
          <w:sz w:val="24"/>
        </w:rPr>
        <w:t xml:space="preserve">NOTE: </w:t>
      </w:r>
      <w:r>
        <w:rPr>
          <w:rFonts w:ascii="Times New Roman" w:hAnsi="Times New Roman"/>
          <w:sz w:val="24"/>
        </w:rPr>
        <w:t>There is usually risk of infection associated with the type of surgery and therefore the need for antibiotics and analgesics.</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Incase mechanical value is inserted their, anticoagulant therapy is indicated to prevent thrombosis around the value. Cardiac surgery is usually a very major operation and the patient needs to be nursed and treated in the ICU for a few days and on I.V. fluids and blood transfusion as indicated.</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Congestive Cardiac/Heart Failure (C.C.F)</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This is a cardiovascular state in which the heart is unable to pump an adequate amount of blood to meet the metabolic needs of the tissues. C.C.F is not a disease, but a syndrome caused by a variety of pathophysiological processes.</w:t>
      </w:r>
    </w:p>
    <w:p>
      <w:pPr>
        <w:pStyle w:val="style0"/>
        <w:tabs>
          <w:tab w:val="left" w:leader="none" w:pos="720"/>
        </w:tabs>
        <w:spacing w:after="0" w:lineRule="auto" w:line="360"/>
        <w:jc w:val="both"/>
        <w:rPr>
          <w:rFonts w:ascii="Times New Roman" w:hAnsi="Times New Roman"/>
          <w:b/>
          <w:sz w:val="24"/>
        </w:rPr>
      </w:pPr>
      <w:r>
        <w:rPr>
          <w:rFonts w:ascii="Times New Roman" w:hAnsi="Times New Roman"/>
          <w:b/>
          <w:sz w:val="24"/>
        </w:rPr>
        <w:t>Common Causes of C.C.F</w:t>
      </w:r>
    </w:p>
    <w:p>
      <w:pPr>
        <w:pStyle w:val="style0"/>
        <w:tabs>
          <w:tab w:val="left" w:leader="none" w:pos="720"/>
        </w:tabs>
        <w:spacing w:after="0" w:lineRule="auto" w:line="360"/>
        <w:jc w:val="both"/>
        <w:rPr>
          <w:rFonts w:ascii="Times New Roman" w:hAnsi="Times New Roman"/>
          <w:i/>
          <w:sz w:val="24"/>
        </w:rPr>
      </w:pPr>
      <w:r>
        <w:rPr>
          <w:rFonts w:ascii="Times New Roman" w:hAnsi="Times New Roman"/>
          <w:i/>
          <w:sz w:val="24"/>
        </w:rPr>
        <w:t>Chronic Causes</w:t>
      </w:r>
    </w:p>
    <w:p>
      <w:pPr>
        <w:pStyle w:val="style0"/>
        <w:numPr>
          <w:ilvl w:val="0"/>
          <w:numId w:val="160"/>
        </w:numPr>
        <w:tabs>
          <w:tab w:val="left" w:leader="none" w:pos="720"/>
        </w:tabs>
        <w:spacing w:after="0" w:lineRule="auto" w:line="360"/>
        <w:jc w:val="both"/>
        <w:rPr>
          <w:rFonts w:ascii="Times New Roman" w:hAnsi="Times New Roman"/>
          <w:sz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docGrid w:linePitch="360"/>
        </w:sectPr>
      </w:pPr>
    </w:p>
    <w:p>
      <w:pPr>
        <w:pStyle w:val="style0"/>
        <w:numPr>
          <w:ilvl w:val="0"/>
          <w:numId w:val="160"/>
        </w:numPr>
        <w:tabs>
          <w:tab w:val="left" w:leader="none" w:pos="720"/>
        </w:tabs>
        <w:spacing w:after="0" w:lineRule="auto" w:line="360"/>
        <w:jc w:val="both"/>
        <w:rPr>
          <w:rFonts w:ascii="Times New Roman" w:hAnsi="Times New Roman"/>
          <w:sz w:val="24"/>
        </w:rPr>
      </w:pPr>
      <w:r>
        <w:rPr>
          <w:rFonts w:ascii="Times New Roman" w:hAnsi="Times New Roman"/>
          <w:sz w:val="24"/>
        </w:rPr>
        <w:t>Coronary heart/artery disease.</w:t>
      </w:r>
    </w:p>
    <w:p>
      <w:pPr>
        <w:pStyle w:val="style0"/>
        <w:numPr>
          <w:ilvl w:val="0"/>
          <w:numId w:val="160"/>
        </w:numPr>
        <w:tabs>
          <w:tab w:val="left" w:leader="none" w:pos="720"/>
        </w:tabs>
        <w:spacing w:after="0" w:lineRule="auto" w:line="360"/>
        <w:jc w:val="both"/>
        <w:rPr>
          <w:rFonts w:ascii="Times New Roman" w:hAnsi="Times New Roman"/>
          <w:sz w:val="24"/>
        </w:rPr>
      </w:pPr>
      <w:r>
        <w:rPr>
          <w:rFonts w:ascii="Times New Roman" w:hAnsi="Times New Roman"/>
          <w:sz w:val="24"/>
        </w:rPr>
        <w:t>Hypertensive heart disease.</w:t>
      </w:r>
    </w:p>
    <w:p>
      <w:pPr>
        <w:pStyle w:val="style0"/>
        <w:numPr>
          <w:ilvl w:val="0"/>
          <w:numId w:val="160"/>
        </w:numPr>
        <w:tabs>
          <w:tab w:val="left" w:leader="none" w:pos="720"/>
        </w:tabs>
        <w:spacing w:after="0" w:lineRule="auto" w:line="360"/>
        <w:jc w:val="both"/>
        <w:rPr>
          <w:rFonts w:ascii="Times New Roman" w:hAnsi="Times New Roman"/>
          <w:sz w:val="24"/>
        </w:rPr>
      </w:pPr>
      <w:r>
        <w:rPr>
          <w:rFonts w:ascii="Times New Roman" w:hAnsi="Times New Roman"/>
          <w:sz w:val="24"/>
        </w:rPr>
        <w:t>Cardio myopathy.</w:t>
      </w:r>
    </w:p>
    <w:p>
      <w:pPr>
        <w:pStyle w:val="style0"/>
        <w:numPr>
          <w:ilvl w:val="0"/>
          <w:numId w:val="160"/>
        </w:numPr>
        <w:tabs>
          <w:tab w:val="left" w:leader="none" w:pos="720"/>
        </w:tabs>
        <w:spacing w:after="0" w:lineRule="auto" w:line="360"/>
        <w:jc w:val="both"/>
        <w:rPr>
          <w:rFonts w:ascii="Times New Roman" w:hAnsi="Times New Roman"/>
          <w:sz w:val="24"/>
        </w:rPr>
      </w:pPr>
      <w:r>
        <w:rPr>
          <w:rFonts w:ascii="Times New Roman" w:hAnsi="Times New Roman"/>
          <w:sz w:val="24"/>
        </w:rPr>
        <w:t>Bacterial endocarditis</w:t>
      </w:r>
    </w:p>
    <w:p>
      <w:pPr>
        <w:pStyle w:val="style0"/>
        <w:numPr>
          <w:ilvl w:val="0"/>
          <w:numId w:val="160"/>
        </w:numPr>
        <w:tabs>
          <w:tab w:val="left" w:leader="none" w:pos="720"/>
        </w:tabs>
        <w:spacing w:after="0" w:lineRule="auto" w:line="360"/>
        <w:jc w:val="both"/>
        <w:rPr>
          <w:rFonts w:ascii="Times New Roman" w:hAnsi="Times New Roman"/>
          <w:sz w:val="24"/>
        </w:rPr>
      </w:pPr>
      <w:r>
        <w:rPr>
          <w:rFonts w:ascii="Times New Roman" w:hAnsi="Times New Roman"/>
          <w:sz w:val="24"/>
        </w:rPr>
        <w:t>Rheumatic heart disease.</w:t>
      </w:r>
    </w:p>
    <w:p>
      <w:pPr>
        <w:pStyle w:val="style0"/>
        <w:numPr>
          <w:ilvl w:val="0"/>
          <w:numId w:val="160"/>
        </w:numPr>
        <w:tabs>
          <w:tab w:val="left" w:leader="none" w:pos="720"/>
        </w:tabs>
        <w:spacing w:after="0" w:lineRule="auto" w:line="360"/>
        <w:jc w:val="both"/>
        <w:rPr>
          <w:rFonts w:ascii="Times New Roman" w:hAnsi="Times New Roman"/>
          <w:sz w:val="24"/>
        </w:rPr>
      </w:pPr>
      <w:r>
        <w:rPr>
          <w:rFonts w:ascii="Times New Roman" w:hAnsi="Times New Roman"/>
          <w:sz w:val="24"/>
        </w:rPr>
        <w:t>Cor-pulmonare</w:t>
      </w:r>
    </w:p>
    <w:p>
      <w:pPr>
        <w:pStyle w:val="style0"/>
        <w:numPr>
          <w:ilvl w:val="0"/>
          <w:numId w:val="160"/>
        </w:numPr>
        <w:tabs>
          <w:tab w:val="left" w:leader="none" w:pos="720"/>
          <w:tab w:val="left" w:leader="none" w:pos="900"/>
        </w:tabs>
        <w:spacing w:after="0" w:lineRule="auto" w:line="360"/>
        <w:ind w:left="720" w:hanging="360"/>
        <w:jc w:val="both"/>
        <w:rPr>
          <w:rFonts w:ascii="Times New Roman" w:hAnsi="Times New Roman"/>
          <w:sz w:val="24"/>
        </w:rPr>
      </w:pPr>
      <w:r>
        <w:rPr>
          <w:rFonts w:ascii="Times New Roman" w:hAnsi="Times New Roman"/>
          <w:sz w:val="24"/>
        </w:rPr>
        <w:t xml:space="preserve">Anaemia </w:t>
      </w:r>
    </w:p>
    <w:p>
      <w:pPr>
        <w:pStyle w:val="style0"/>
        <w:numPr>
          <w:ilvl w:val="0"/>
          <w:numId w:val="149"/>
        </w:numPr>
        <w:tabs>
          <w:tab w:val="left" w:leader="none" w:pos="720"/>
        </w:tabs>
        <w:spacing w:lineRule="auto" w:line="360"/>
        <w:jc w:val="both"/>
        <w:rPr>
          <w:rFonts w:ascii="Times New Roman" w:hAnsi="Times New Roman"/>
          <w:sz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num="2"/>
          <w:docGrid w:linePitch="360"/>
        </w:sectPr>
      </w:pPr>
    </w:p>
    <w:p>
      <w:pPr>
        <w:pStyle w:val="style0"/>
        <w:tabs>
          <w:tab w:val="left" w:leader="none" w:pos="720"/>
        </w:tabs>
        <w:spacing w:lineRule="auto" w:line="360"/>
        <w:jc w:val="both"/>
        <w:rPr>
          <w:rFonts w:ascii="Times New Roman" w:hAnsi="Times New Roman"/>
          <w:sz w:val="4"/>
        </w:rPr>
      </w:pPr>
    </w:p>
    <w:p>
      <w:pPr>
        <w:pStyle w:val="style0"/>
        <w:tabs>
          <w:tab w:val="left" w:leader="none" w:pos="720"/>
        </w:tabs>
        <w:spacing w:after="0" w:lineRule="auto" w:line="360"/>
        <w:jc w:val="both"/>
        <w:rPr>
          <w:rFonts w:ascii="Times New Roman" w:hAnsi="Times New Roman"/>
          <w:i/>
          <w:sz w:val="24"/>
        </w:rPr>
      </w:pPr>
      <w:r>
        <w:rPr>
          <w:rFonts w:ascii="Times New Roman" w:hAnsi="Times New Roman"/>
          <w:i/>
          <w:sz w:val="24"/>
        </w:rPr>
        <w:t>Acute Causes</w:t>
      </w:r>
    </w:p>
    <w:p>
      <w:pPr>
        <w:pStyle w:val="style0"/>
        <w:numPr>
          <w:ilvl w:val="0"/>
          <w:numId w:val="161"/>
        </w:numPr>
        <w:tabs>
          <w:tab w:val="left" w:leader="none" w:pos="720"/>
        </w:tabs>
        <w:spacing w:after="0" w:lineRule="auto" w:line="360"/>
        <w:jc w:val="both"/>
        <w:rPr>
          <w:rFonts w:ascii="Times New Roman" w:hAnsi="Times New Roman"/>
          <w:sz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docGrid w:linePitch="360"/>
        </w:sectPr>
      </w:pPr>
    </w:p>
    <w:p>
      <w:pPr>
        <w:pStyle w:val="style0"/>
        <w:numPr>
          <w:ilvl w:val="0"/>
          <w:numId w:val="161"/>
        </w:numPr>
        <w:tabs>
          <w:tab w:val="left" w:leader="none" w:pos="720"/>
        </w:tabs>
        <w:spacing w:after="0" w:lineRule="auto" w:line="360"/>
        <w:jc w:val="both"/>
        <w:rPr>
          <w:rFonts w:ascii="Times New Roman" w:hAnsi="Times New Roman"/>
          <w:sz w:val="24"/>
        </w:rPr>
      </w:pPr>
      <w:r>
        <w:rPr>
          <w:rFonts w:ascii="Times New Roman" w:hAnsi="Times New Roman"/>
          <w:sz w:val="24"/>
        </w:rPr>
        <w:t>Acute myocardial infarction.</w:t>
      </w:r>
    </w:p>
    <w:p>
      <w:pPr>
        <w:pStyle w:val="style0"/>
        <w:numPr>
          <w:ilvl w:val="0"/>
          <w:numId w:val="161"/>
        </w:numPr>
        <w:tabs>
          <w:tab w:val="left" w:leader="none" w:pos="720"/>
        </w:tabs>
        <w:spacing w:after="0" w:lineRule="auto" w:line="360"/>
        <w:jc w:val="both"/>
        <w:rPr>
          <w:rFonts w:ascii="Times New Roman" w:hAnsi="Times New Roman"/>
          <w:sz w:val="24"/>
        </w:rPr>
      </w:pPr>
      <w:r>
        <w:rPr>
          <w:rFonts w:ascii="Times New Roman" w:hAnsi="Times New Roman"/>
          <w:sz w:val="24"/>
        </w:rPr>
        <w:t>Pulmonary emboli.</w:t>
      </w:r>
    </w:p>
    <w:p>
      <w:pPr>
        <w:pStyle w:val="style0"/>
        <w:numPr>
          <w:ilvl w:val="0"/>
          <w:numId w:val="161"/>
        </w:numPr>
        <w:tabs>
          <w:tab w:val="left" w:leader="none" w:pos="720"/>
        </w:tabs>
        <w:spacing w:after="0" w:lineRule="auto" w:line="360"/>
        <w:jc w:val="both"/>
        <w:rPr>
          <w:rFonts w:ascii="Times New Roman" w:hAnsi="Times New Roman"/>
          <w:sz w:val="24"/>
        </w:rPr>
      </w:pPr>
      <w:r>
        <w:rPr>
          <w:rFonts w:ascii="Times New Roman" w:hAnsi="Times New Roman"/>
          <w:sz w:val="24"/>
        </w:rPr>
        <w:t>Hypertensive crisis.</w:t>
      </w:r>
    </w:p>
    <w:p>
      <w:pPr>
        <w:pStyle w:val="style0"/>
        <w:numPr>
          <w:ilvl w:val="0"/>
          <w:numId w:val="161"/>
        </w:numPr>
        <w:tabs>
          <w:tab w:val="left" w:leader="none" w:pos="720"/>
        </w:tabs>
        <w:spacing w:after="0" w:lineRule="auto" w:line="360"/>
        <w:jc w:val="both"/>
        <w:rPr>
          <w:rFonts w:ascii="Times New Roman" w:hAnsi="Times New Roman"/>
          <w:sz w:val="24"/>
        </w:rPr>
      </w:pPr>
      <w:r>
        <w:rPr>
          <w:rFonts w:ascii="Times New Roman" w:hAnsi="Times New Roman"/>
          <w:sz w:val="24"/>
        </w:rPr>
        <w:t>Ventricular septal defect</w:t>
      </w:r>
    </w:p>
    <w:p>
      <w:pPr>
        <w:pStyle w:val="style0"/>
        <w:numPr>
          <w:ilvl w:val="0"/>
          <w:numId w:val="161"/>
        </w:numPr>
        <w:tabs>
          <w:tab w:val="left" w:leader="none" w:pos="720"/>
        </w:tabs>
        <w:spacing w:after="0" w:lineRule="auto" w:line="360"/>
        <w:jc w:val="both"/>
        <w:rPr>
          <w:rFonts w:ascii="Times New Roman" w:hAnsi="Times New Roman"/>
          <w:sz w:val="24"/>
        </w:rPr>
      </w:pPr>
      <w:r>
        <w:rPr>
          <w:rFonts w:ascii="Times New Roman" w:hAnsi="Times New Roman"/>
          <w:sz w:val="24"/>
        </w:rPr>
        <w:t>Disyrrythmias.</w:t>
      </w:r>
    </w:p>
    <w:p>
      <w:pPr>
        <w:pStyle w:val="style0"/>
        <w:numPr>
          <w:ilvl w:val="0"/>
          <w:numId w:val="161"/>
        </w:numPr>
        <w:tabs>
          <w:tab w:val="left" w:leader="none" w:pos="720"/>
        </w:tabs>
        <w:spacing w:after="0" w:lineRule="auto" w:line="360"/>
        <w:jc w:val="both"/>
        <w:rPr>
          <w:rFonts w:ascii="Times New Roman" w:hAnsi="Times New Roman"/>
          <w:sz w:val="24"/>
        </w:rPr>
      </w:pPr>
      <w:r>
        <w:rPr>
          <w:rFonts w:ascii="Times New Roman" w:hAnsi="Times New Roman"/>
          <w:sz w:val="24"/>
        </w:rPr>
        <w:t>Thyrotoxicosis.</w:t>
      </w:r>
    </w:p>
    <w:p>
      <w:pPr>
        <w:pStyle w:val="style0"/>
        <w:numPr>
          <w:ilvl w:val="0"/>
          <w:numId w:val="161"/>
        </w:numPr>
        <w:tabs>
          <w:tab w:val="left" w:leader="none" w:pos="720"/>
        </w:tabs>
        <w:spacing w:lineRule="auto" w:line="360"/>
        <w:ind w:left="900" w:hanging="540"/>
        <w:jc w:val="both"/>
        <w:rPr>
          <w:rFonts w:ascii="Times New Roman" w:hAnsi="Times New Roman"/>
          <w:sz w:val="24"/>
        </w:rPr>
      </w:pPr>
      <w:r>
        <w:rPr>
          <w:rFonts w:ascii="Times New Roman" w:hAnsi="Times New Roman"/>
          <w:sz w:val="24"/>
        </w:rPr>
        <w:t xml:space="preserve">Anaemia </w:t>
      </w:r>
    </w:p>
    <w:p>
      <w:pPr>
        <w:pStyle w:val="style0"/>
        <w:tabs>
          <w:tab w:val="left" w:leader="none" w:pos="720"/>
        </w:tabs>
        <w:spacing w:lineRule="auto" w:line="360"/>
        <w:jc w:val="both"/>
        <w:rPr>
          <w:rFonts w:ascii="Times New Roman" w:hAnsi="Times New Roman"/>
          <w:b/>
          <w:sz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num="2"/>
          <w:docGrid w:linePitch="360"/>
        </w:sectPr>
      </w:pPr>
    </w:p>
    <w:p>
      <w:pPr>
        <w:pStyle w:val="style0"/>
        <w:tabs>
          <w:tab w:val="left" w:leader="none" w:pos="720"/>
        </w:tabs>
        <w:spacing w:lineRule="auto" w:line="360"/>
        <w:jc w:val="both"/>
        <w:rPr>
          <w:rFonts w:ascii="Times New Roman" w:hAnsi="Times New Roman"/>
          <w:b/>
          <w:sz w:val="2"/>
        </w:rPr>
      </w:pP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 xml:space="preserve">Pathophysiology of C.C.F </w:t>
      </w:r>
    </w:p>
    <w:p>
      <w:pPr>
        <w:pStyle w:val="style0"/>
        <w:numPr>
          <w:ilvl w:val="0"/>
          <w:numId w:val="162"/>
        </w:numPr>
        <w:tabs>
          <w:tab w:val="left" w:leader="none" w:pos="720"/>
        </w:tabs>
        <w:spacing w:after="0" w:lineRule="auto" w:line="360"/>
        <w:jc w:val="both"/>
        <w:rPr>
          <w:rFonts w:ascii="Times New Roman" w:hAnsi="Times New Roman"/>
          <w:sz w:val="24"/>
        </w:rPr>
      </w:pPr>
      <w:r>
        <w:rPr>
          <w:rFonts w:ascii="Times New Roman" w:hAnsi="Times New Roman"/>
          <w:sz w:val="24"/>
        </w:rPr>
        <w:t>C.C.F is usually manifested by biventricular failure although one ventricle.</w:t>
      </w:r>
    </w:p>
    <w:p>
      <w:pPr>
        <w:pStyle w:val="style0"/>
        <w:numPr>
          <w:ilvl w:val="0"/>
          <w:numId w:val="162"/>
        </w:numPr>
        <w:tabs>
          <w:tab w:val="left" w:leader="none" w:pos="720"/>
        </w:tabs>
        <w:spacing w:after="0" w:lineRule="auto" w:line="360"/>
        <w:ind w:left="720" w:hanging="360"/>
        <w:jc w:val="both"/>
        <w:rPr>
          <w:rFonts w:ascii="Times New Roman" w:hAnsi="Times New Roman"/>
          <w:sz w:val="24"/>
        </w:rPr>
      </w:pPr>
      <w:r>
        <w:rPr>
          <w:rFonts w:ascii="Times New Roman" w:hAnsi="Times New Roman"/>
          <w:sz w:val="24"/>
        </w:rPr>
        <w:t>May precede the other in dysfunction. Normally the pumping actions of the left and right sides of the heart complement each other producing a;</w:t>
      </w:r>
    </w:p>
    <w:p>
      <w:pPr>
        <w:pStyle w:val="style0"/>
        <w:numPr>
          <w:ilvl w:val="0"/>
          <w:numId w:val="162"/>
        </w:numPr>
        <w:tabs>
          <w:tab w:val="left" w:leader="none" w:pos="720"/>
        </w:tabs>
        <w:spacing w:lineRule="auto" w:line="360"/>
        <w:ind w:left="720" w:hanging="360"/>
        <w:jc w:val="both"/>
        <w:rPr>
          <w:rFonts w:ascii="Times New Roman" w:hAnsi="Times New Roman"/>
          <w:sz w:val="24"/>
        </w:rPr>
      </w:pPr>
      <w:r>
        <w:rPr>
          <w:rFonts w:ascii="Times New Roman" w:hAnsi="Times New Roman"/>
          <w:sz w:val="24"/>
        </w:rPr>
        <w:t>Continuous flow of blood, however, as a result of pathological conditions, one side may fail while the other side continues to function normally;</w:t>
      </w:r>
    </w:p>
    <w:p>
      <w:pPr>
        <w:pStyle w:val="style0"/>
        <w:numPr>
          <w:ilvl w:val="0"/>
          <w:numId w:val="162"/>
        </w:numPr>
        <w:tabs>
          <w:tab w:val="left" w:leader="none" w:pos="720"/>
        </w:tabs>
        <w:spacing w:after="0" w:lineRule="auto" w:line="360"/>
        <w:ind w:left="720" w:hanging="360"/>
        <w:jc w:val="both"/>
        <w:rPr>
          <w:rFonts w:ascii="Times New Roman" w:hAnsi="Times New Roman"/>
          <w:sz w:val="24"/>
        </w:rPr>
      </w:pPr>
      <w:r>
        <w:rPr>
          <w:rFonts w:ascii="Times New Roman" w:hAnsi="Times New Roman"/>
          <w:sz w:val="24"/>
        </w:rPr>
        <w:t>For a period of time. Because of the prolonged strain, the functioning side of the heart will eventually fail resulting in biventricular;</w:t>
      </w:r>
    </w:p>
    <w:p>
      <w:pPr>
        <w:pStyle w:val="style0"/>
        <w:numPr>
          <w:ilvl w:val="0"/>
          <w:numId w:val="162"/>
        </w:numPr>
        <w:tabs>
          <w:tab w:val="left" w:leader="none" w:pos="720"/>
        </w:tabs>
        <w:spacing w:after="0" w:lineRule="auto" w:line="360"/>
        <w:ind w:left="720" w:hanging="360"/>
        <w:jc w:val="both"/>
        <w:rPr>
          <w:rFonts w:ascii="Times New Roman" w:hAnsi="Times New Roman"/>
          <w:sz w:val="24"/>
        </w:rPr>
      </w:pPr>
      <w:r>
        <w:rPr>
          <w:rFonts w:ascii="Times New Roman" w:hAnsi="Times New Roman"/>
          <w:sz w:val="24"/>
        </w:rPr>
        <w:t>Failure. The most common form of initial heart failure is;</w:t>
      </w:r>
    </w:p>
    <w:p>
      <w:pPr>
        <w:pStyle w:val="style0"/>
        <w:numPr>
          <w:ilvl w:val="0"/>
          <w:numId w:val="162"/>
        </w:numPr>
        <w:tabs>
          <w:tab w:val="left" w:leader="none" w:pos="720"/>
        </w:tabs>
        <w:spacing w:after="0" w:lineRule="auto" w:line="360"/>
        <w:ind w:left="720" w:hanging="360"/>
        <w:jc w:val="both"/>
        <w:rPr>
          <w:rFonts w:ascii="Times New Roman" w:hAnsi="Times New Roman"/>
          <w:sz w:val="24"/>
        </w:rPr>
      </w:pPr>
      <w:r>
        <w:rPr>
          <w:rFonts w:ascii="Times New Roman" w:hAnsi="Times New Roman"/>
          <w:sz w:val="24"/>
        </w:rPr>
        <w:t>Left sided failure. C.C.F occurs in a tetro grade version progressing from the left ventricle to the pulmonary system to the right ventricle.</w:t>
      </w:r>
    </w:p>
    <w:p>
      <w:pPr>
        <w:pStyle w:val="style0"/>
        <w:numPr>
          <w:ilvl w:val="0"/>
          <w:numId w:val="162"/>
        </w:numPr>
        <w:tabs>
          <w:tab w:val="left" w:leader="none" w:pos="720"/>
          <w:tab w:val="left" w:leader="none" w:pos="900"/>
        </w:tabs>
        <w:spacing w:lineRule="auto" w:line="360"/>
        <w:ind w:left="720" w:hanging="360"/>
        <w:jc w:val="both"/>
        <w:rPr>
          <w:rFonts w:ascii="Times New Roman" w:hAnsi="Times New Roman"/>
          <w:sz w:val="24"/>
        </w:rPr>
      </w:pPr>
      <w:r>
        <w:rPr>
          <w:rFonts w:ascii="Times New Roman" w:hAnsi="Times New Roman"/>
          <w:sz w:val="24"/>
        </w:rPr>
        <w:t>This will usually lead to and is the main cause of right sided failure. However, right sided failure can occur as a result of right ventricular myocardial infarction or cor-pulmonare. C.C.F will eventually develop in the majority of persons with moderate to severe cardiac disease.</w:t>
      </w:r>
    </w:p>
    <w:p>
      <w:pPr>
        <w:pStyle w:val="style0"/>
        <w:tabs>
          <w:tab w:val="left" w:leader="none" w:pos="720"/>
        </w:tabs>
        <w:spacing w:lineRule="auto" w:line="360"/>
        <w:jc w:val="center"/>
        <w:rPr>
          <w:rFonts w:ascii="Times New Roman" w:hAnsi="Times New Roman"/>
          <w:b/>
          <w:sz w:val="24"/>
        </w:rPr>
      </w:pPr>
      <w:r>
        <w:rPr>
          <w:rFonts w:ascii="Times New Roman" w:hAnsi="Times New Roman"/>
          <w:b/>
          <w:noProof/>
          <w:sz w:val="24"/>
        </w:rPr>
        <w:pict>
          <v:shapetype id="_x0000_t32" coordsize="21600,21600" o:spt="32" o:oned="t" path="m,l21600,21600e">
            <v:path arrowok="t" fillok="f" o:connecttype="none"/>
            <o:lock v:ext="edit" shapetype="t"/>
          </v:shapetype>
          <v:shape id="1035" type="#_x0000_t32" filled="f" style="position:absolute;margin-left:77.25pt;margin-top:27.2pt;width:98.25pt;height:0.0pt;z-index:34;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36" type="#_x0000_t32" filled="f" style="position:absolute;margin-left:77.25pt;margin-top:27.2pt;width:0.0pt;height:10.5pt;z-index:33;mso-position-horizontal-relative:text;mso-position-vertical-relative:text;mso-width-relative:page;mso-height-relative:page;mso-wrap-distance-left:0.0pt;mso-wrap-distance-right:0.0pt;visibility:visible;flip:y;">
            <v:fill/>
            <v:path o:connecttype="none" fillok="f" arrowok="t"/>
          </v:shape>
        </w:pict>
      </w:r>
      <w:r>
        <w:rPr>
          <w:rFonts w:ascii="Times New Roman" w:hAnsi="Times New Roman"/>
          <w:b/>
          <w:noProof/>
          <w:sz w:val="24"/>
        </w:rPr>
        <w:pict>
          <v:shapetype id="_x0000_t202" coordsize="21600,21600" o:spt="202" path="m,l,21600r21600,l21600,xe">
            <v:stroke joinstyle="miter"/>
            <v:path gradientshapeok="t" o:connecttype="rect"/>
          </v:shapetype>
          <v:shape id="1038" type="#_x0000_t202" fillcolor="white" style="position:absolute;margin-left:-4.5pt;margin-top:37.7pt;width:159.0pt;height:21.75pt;z-index:30;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Peripheral Artery Constriction</w:t>
                  </w:r>
                </w:p>
              </w:txbxContent>
            </v:textbox>
          </v:shape>
        </w:pict>
      </w:r>
      <w:r>
        <w:rPr>
          <w:rFonts w:ascii="Times New Roman" w:hAnsi="Times New Roman"/>
          <w:b/>
          <w:noProof/>
          <w:sz w:val="24"/>
        </w:rPr>
        <w:pict>
          <v:shape id="1039" type="#_x0000_t202" fillcolor="white" style="position:absolute;margin-left:175.5pt;margin-top:59.45pt;width:159.0pt;height:21.75pt;z-index:3;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Force of L.V. Contraction</w:t>
                  </w:r>
                </w:p>
              </w:txbxContent>
            </v:textbox>
          </v:shape>
        </w:pict>
      </w:r>
      <w:r>
        <w:rPr>
          <w:rFonts w:ascii="Times New Roman" w:hAnsi="Times New Roman"/>
          <w:b/>
          <w:noProof/>
          <w:sz w:val="24"/>
        </w:rPr>
        <w:pict>
          <v:shape id="1040" type="#_x0000_t202" fillcolor="white" style="position:absolute;margin-left:175.5pt;margin-top:22.7pt;width:159.0pt;height:21.75pt;z-index:2;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Systemic Vascular Resistance</w:t>
                  </w:r>
                </w:p>
              </w:txbxContent>
            </v:textbox>
          </v:shape>
        </w:pict>
      </w:r>
      <w:r>
        <w:rPr>
          <w:rFonts w:ascii="Times New Roman" w:hAnsi="Times New Roman"/>
          <w:b/>
          <w:sz w:val="24"/>
        </w:rPr>
        <w:t>Pathophysiology</w:t>
      </w:r>
    </w:p>
    <w:p>
      <w:pPr>
        <w:pStyle w:val="style0"/>
        <w:tabs>
          <w:tab w:val="left" w:leader="none" w:pos="720"/>
        </w:tabs>
        <w:spacing w:lineRule="auto" w:line="360"/>
        <w:jc w:val="both"/>
        <w:rPr>
          <w:rFonts w:ascii="Times New Roman" w:hAnsi="Times New Roman"/>
          <w:b/>
          <w:sz w:val="24"/>
        </w:rPr>
      </w:pPr>
      <w:r>
        <w:rPr>
          <w:rFonts w:ascii="Times New Roman" w:hAnsi="Times New Roman"/>
          <w:b/>
          <w:noProof/>
          <w:sz w:val="24"/>
        </w:rPr>
        <w:pict>
          <v:shape id="1041" type="#_x0000_t32" filled="f" style="position:absolute;margin-left:77.25pt;margin-top:117.25pt;width:0.0pt;height:53.25pt;z-index:47;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42" type="#_x0000_t32" filled="f" style="position:absolute;margin-left:24.75pt;margin-top:192.25pt;width:0.0pt;height:122.25pt;z-index:42;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43" type="#_x0000_t202" fillcolor="white" style="position:absolute;margin-left:15.75pt;margin-top:314.5pt;width:117.0pt;height:33.0pt;z-index:41;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Sodium and Water Retention</w:t>
                  </w:r>
                </w:p>
              </w:txbxContent>
            </v:textbox>
          </v:shape>
        </w:pict>
      </w:r>
      <w:r>
        <w:rPr>
          <w:rFonts w:ascii="Times New Roman" w:hAnsi="Times New Roman"/>
          <w:b/>
          <w:noProof/>
          <w:sz w:val="24"/>
        </w:rPr>
        <w:pict>
          <v:shape id="1044" type="#_x0000_t32" filled="f" style="position:absolute;margin-left:77.25pt;margin-top:301.0pt;width:0.0pt;height:13.5pt;z-index:46;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45" type="#_x0000_t202" fillcolor="white" style="position:absolute;margin-left:40.5pt;margin-top:279.25pt;width:71.25pt;height:21.75pt;z-index:40;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Aldesterone </w:t>
                  </w:r>
                </w:p>
              </w:txbxContent>
            </v:textbox>
          </v:shape>
        </w:pict>
      </w:r>
      <w:r>
        <w:rPr>
          <w:rFonts w:ascii="Times New Roman" w:hAnsi="Times New Roman"/>
          <w:b/>
          <w:noProof/>
          <w:sz w:val="24"/>
        </w:rPr>
        <w:pict>
          <v:shape id="1046" type="#_x0000_t32" filled="f" style="position:absolute;margin-left:77.25pt;margin-top:265.75pt;width:0.0pt;height:13.5pt;z-index:45;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47" type="#_x0000_t32" filled="f" style="position:absolute;margin-left:77.25pt;margin-top:229.75pt;width:0.0pt;height:13.5pt;z-index:44;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48" type="#_x0000_t32" filled="f" style="position:absolute;margin-left:77.25pt;margin-top:193.0pt;width:0.0pt;height:13.5pt;z-index:43;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49" type="#_x0000_t202" fillcolor="white" style="position:absolute;margin-left:40.5pt;margin-top:243.25pt;width:71.25pt;height:21.75pt;z-index:39;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Angiotersin  </w:t>
                  </w:r>
                </w:p>
              </w:txbxContent>
            </v:textbox>
          </v:shape>
        </w:pict>
      </w:r>
      <w:r>
        <w:rPr>
          <w:rFonts w:ascii="Times New Roman" w:hAnsi="Times New Roman"/>
          <w:b/>
          <w:noProof/>
          <w:sz w:val="24"/>
        </w:rPr>
        <w:pict>
          <v:shape id="1050" type="#_x0000_t202" fillcolor="white" style="position:absolute;margin-left:51.75pt;margin-top:206.5pt;width:49.5pt;height:21.75pt;z-index:38;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Renin </w:t>
                  </w:r>
                </w:p>
              </w:txbxContent>
            </v:textbox>
          </v:shape>
        </w:pict>
      </w:r>
      <w:r>
        <w:rPr>
          <w:rFonts w:ascii="Times New Roman" w:hAnsi="Times New Roman"/>
          <w:b/>
          <w:noProof/>
          <w:sz w:val="24"/>
        </w:rPr>
        <w:pict>
          <v:shape id="1051" type="#_x0000_t202" fillcolor="white" style="position:absolute;margin-left:12.0pt;margin-top:170.5pt;width:132.75pt;height:21.75pt;z-index:37;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ADH Renal Blood Flow</w:t>
                  </w:r>
                </w:p>
              </w:txbxContent>
            </v:textbox>
          </v:shape>
        </w:pict>
      </w:r>
      <w:r>
        <w:rPr>
          <w:rFonts w:ascii="Times New Roman" w:hAnsi="Times New Roman"/>
          <w:b/>
          <w:noProof/>
          <w:sz w:val="24"/>
        </w:rPr>
        <w:pict>
          <v:shape id="1052" type="#_x0000_t32" filled="f" style="position:absolute;margin-left:144.75pt;margin-top:107.5pt;width:66.0pt;height:9.75pt;z-index:36;mso-position-horizontal-relative:text;mso-position-vertical-relative:text;mso-width-relative:page;mso-height-relative:page;mso-wrap-distance-left:0.0pt;mso-wrap-distance-right:0.0pt;visibility:visible;flip:x y;">
            <v:stroke endarrow="block"/>
            <v:fill/>
            <v:path o:connecttype="none" fillok="f" arrowok="t"/>
          </v:shape>
        </w:pict>
      </w:r>
      <w:r>
        <w:rPr>
          <w:rFonts w:ascii="Times New Roman" w:hAnsi="Times New Roman"/>
          <w:b/>
          <w:noProof/>
          <w:sz w:val="24"/>
        </w:rPr>
        <w:pict>
          <v:shape id="1053" type="#_x0000_t202" fillcolor="white" style="position:absolute;margin-left:12.0pt;margin-top:95.5pt;width:132.75pt;height:21.75pt;z-index:35;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Systemic Blood Pressure</w:t>
                  </w:r>
                </w:p>
              </w:txbxContent>
            </v:textbox>
          </v:shape>
        </w:pict>
      </w:r>
      <w:r>
        <w:rPr>
          <w:rFonts w:ascii="Times New Roman" w:hAnsi="Times New Roman"/>
          <w:b/>
          <w:noProof/>
          <w:sz w:val="24"/>
        </w:rPr>
        <w:pict>
          <v:shape id="1054" type="#_x0000_t32" filled="f" style="position:absolute;margin-left:128.25pt;margin-top:40.0pt;width:47.25pt;height:10.5pt;z-index:32;mso-position-horizontal-relative:text;mso-position-vertical-relative:text;mso-width-relative:page;mso-height-relative:page;mso-wrap-distance-left:0.0pt;mso-wrap-distance-right:0.0pt;visibility:visible;flip:y;">
            <v:stroke endarrow="block"/>
            <v:fill/>
            <v:path o:connecttype="none" fillok="f" arrowok="t"/>
          </v:shape>
        </w:pict>
      </w:r>
      <w:r>
        <w:rPr>
          <w:rFonts w:ascii="Times New Roman" w:hAnsi="Times New Roman"/>
          <w:b/>
          <w:noProof/>
          <w:sz w:val="24"/>
        </w:rPr>
        <w:pict>
          <v:shape id="1055" type="#_x0000_t32" filled="f" style="position:absolute;margin-left:128.25pt;margin-top:59.55pt;width:218.25pt;height:0.0pt;z-index:25;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56" type="#_x0000_t202" fillcolor="white" style="position:absolute;margin-left:12.0pt;margin-top:50.5pt;width:116.25pt;height:21.75pt;z-index:31;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Epinephrine Release</w:t>
                  </w:r>
                </w:p>
              </w:txbxContent>
            </v:textbox>
          </v:shape>
        </w:pict>
      </w:r>
      <w:r>
        <w:rPr>
          <w:rFonts w:ascii="Times New Roman" w:hAnsi="Times New Roman"/>
          <w:b/>
          <w:noProof/>
          <w:sz w:val="24"/>
        </w:rPr>
        <w:pict>
          <v:shape id="1057" type="#_x0000_t32" filled="f" style="position:absolute;margin-left:409.5pt;margin-top:72.25pt;width:0.0pt;height:35.25pt;z-index:29;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58" type="#_x0000_t32" filled="f" style="position:absolute;margin-left:399.0pt;margin-top:129.25pt;width:0.0pt;height:130.5pt;z-index:28;mso-position-horizontal-relative:text;mso-position-vertical-relative:text;mso-width-relative:page;mso-height-relative:page;mso-wrap-distance-left:0.0pt;mso-wrap-distance-right:0.0pt;visibility:visible;flip:y;">
            <v:stroke endarrow="block"/>
            <v:fill/>
            <v:path o:connecttype="none" fillok="f" arrowok="t"/>
          </v:shape>
        </w:pict>
      </w:r>
      <w:r>
        <w:rPr>
          <w:rFonts w:ascii="Times New Roman" w:hAnsi="Times New Roman"/>
          <w:b/>
          <w:noProof/>
          <w:sz w:val="24"/>
        </w:rPr>
        <w:pict>
          <v:shape id="1059" type="#_x0000_t32" filled="f" style="position:absolute;margin-left:310.5pt;margin-top:259.75pt;width:88.5pt;height:0.0pt;z-index:27;mso-position-horizontal-relative:text;mso-position-vertical-relative:text;mso-width-relative:page;mso-height-relative:page;mso-wrap-distance-left:0.0pt;mso-wrap-distance-right:0.0pt;visibility:visible;">
            <v:fill/>
            <v:path o:connecttype="none" fillok="f" arrowok="t"/>
          </v:shape>
        </w:pict>
      </w:r>
      <w:r>
        <w:rPr>
          <w:rFonts w:ascii="Times New Roman" w:hAnsi="Times New Roman"/>
          <w:b/>
          <w:noProof/>
          <w:sz w:val="24"/>
        </w:rPr>
        <w:pict>
          <v:shape id="1060" type="#_x0000_t32" filled="f" style="position:absolute;margin-left:295.5pt;margin-top:117.25pt;width:70.5pt;height:0.0pt;z-index:26;mso-position-horizontal-relative:text;mso-position-vertical-relative:text;mso-width-relative:page;mso-height-relative:page;mso-wrap-distance-left:0.0pt;mso-wrap-distance-right:0.0pt;visibility:visible;flip:x;">
            <v:stroke endarrow="block"/>
            <v:fill/>
            <v:path o:connecttype="none" fillok="f" arrowok="t"/>
          </v:shape>
        </w:pict>
      </w:r>
      <w:r>
        <w:rPr>
          <w:rFonts w:ascii="Times New Roman" w:hAnsi="Times New Roman"/>
          <w:b/>
          <w:noProof/>
          <w:sz w:val="24"/>
        </w:rPr>
        <w:pict>
          <v:shape id="1061" type="#_x0000_t32" filled="f" style="position:absolute;margin-left:246.0pt;margin-top:50.5pt;width:0.0pt;height:9.0pt;z-index:14;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62" type="#_x0000_t202" fillcolor="white" style="position:absolute;margin-left:366.0pt;margin-top:107.5pt;width:84.75pt;height:21.75pt;z-index:24;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Oxygen Supply</w:t>
                  </w:r>
                </w:p>
              </w:txbxContent>
            </v:textbox>
          </v:shape>
        </w:pict>
      </w:r>
      <w:r>
        <w:rPr>
          <w:rFonts w:ascii="Times New Roman" w:hAnsi="Times New Roman"/>
          <w:b/>
          <w:noProof/>
          <w:sz w:val="24"/>
        </w:rPr>
        <w:pict>
          <v:shape id="1063" type="#_x0000_t202" fillcolor="white" style="position:absolute;margin-left:346.5pt;margin-top:50.5pt;width:147.75pt;height:21.75pt;z-index:23;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Coronary Artery Constriction</w:t>
                  </w:r>
                </w:p>
              </w:txbxContent>
            </v:textbox>
          </v:shape>
        </w:pict>
      </w:r>
      <w:r>
        <w:rPr>
          <w:rFonts w:ascii="Times New Roman" w:hAnsi="Times New Roman"/>
          <w:b/>
          <w:noProof/>
          <w:sz w:val="24"/>
        </w:rPr>
        <w:pict>
          <v:shape id="1064" type="#_x0000_t202" fillcolor="white" style="position:absolute;margin-left:203.25pt;margin-top:356.5pt;width:82.5pt;height:21.75pt;z-index:12;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R.V. Preload</w:t>
                  </w:r>
                </w:p>
              </w:txbxContent>
            </v:textbox>
          </v:shape>
        </w:pict>
      </w:r>
      <w:r>
        <w:rPr>
          <w:rFonts w:ascii="Times New Roman" w:hAnsi="Times New Roman"/>
          <w:b/>
          <w:noProof/>
          <w:sz w:val="24"/>
        </w:rPr>
        <w:pict>
          <v:shape id="1065" type="#_x0000_t32" filled="f" style="position:absolute;margin-left:244.5pt;margin-top:342.25pt;width:0.0pt;height:13.5pt;z-index:22;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66" type="#_x0000_t202" fillcolor="white" style="position:absolute;margin-left:202.5pt;margin-top:320.5pt;width:84.0pt;height:21.75pt;z-index:11;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R.V. Failure</w:t>
                  </w:r>
                </w:p>
              </w:txbxContent>
            </v:textbox>
          </v:shape>
        </w:pict>
      </w:r>
      <w:r>
        <w:rPr>
          <w:rFonts w:ascii="Times New Roman" w:hAnsi="Times New Roman"/>
          <w:b/>
          <w:noProof/>
          <w:sz w:val="24"/>
        </w:rPr>
        <w:pict>
          <v:shape id="1067" type="#_x0000_t32" filled="f" style="position:absolute;margin-left:244.5pt;margin-top:305.5pt;width:0.0pt;height:13.5pt;z-index:21;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68" type="#_x0000_t202" fillcolor="white" style="position:absolute;margin-left:164.25pt;margin-top:283.75pt;width:159.0pt;height:21.75pt;z-index:10;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Pulmonary Vascular Resistance</w:t>
                  </w:r>
                </w:p>
              </w:txbxContent>
            </v:textbox>
          </v:shape>
        </w:pict>
      </w:r>
      <w:r>
        <w:rPr>
          <w:rFonts w:ascii="Times New Roman" w:hAnsi="Times New Roman"/>
          <w:b/>
          <w:noProof/>
          <w:sz w:val="24"/>
        </w:rPr>
        <w:pict>
          <v:shape id="1069" type="#_x0000_t32" filled="f" style="position:absolute;margin-left:244.5pt;margin-top:270.25pt;width:0.0pt;height:13.5pt;z-index:20;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70" type="#_x0000_t202" fillcolor="white" style="position:absolute;margin-left:181.5pt;margin-top:248.5pt;width:129.0pt;height:21.75pt;z-index:9;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Pulmonary Oedema</w:t>
                  </w:r>
                </w:p>
              </w:txbxContent>
            </v:textbox>
          </v:shape>
        </w:pict>
      </w:r>
      <w:r>
        <w:rPr>
          <w:rFonts w:ascii="Times New Roman" w:hAnsi="Times New Roman"/>
          <w:b/>
          <w:noProof/>
          <w:sz w:val="24"/>
        </w:rPr>
        <w:pict>
          <v:shape id="1071" type="#_x0000_t32" filled="f" style="position:absolute;margin-left:245.25pt;margin-top:234.25pt;width:0.0pt;height:13.5pt;z-index:19;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72" type="#_x0000_t202" fillcolor="white" style="position:absolute;margin-left:206.25pt;margin-top:211.75pt;width:79.5pt;height:21.75pt;z-index:8;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L.A. Preload</w:t>
                  </w:r>
                </w:p>
              </w:txbxContent>
            </v:textbox>
          </v:shape>
        </w:pict>
      </w:r>
      <w:r>
        <w:rPr>
          <w:rFonts w:ascii="Times New Roman" w:hAnsi="Times New Roman"/>
          <w:b/>
          <w:noProof/>
          <w:sz w:val="24"/>
        </w:rPr>
        <w:pict>
          <v:shape id="1073" type="#_x0000_t32" filled="f" style="position:absolute;margin-left:246.0pt;margin-top:196.75pt;width:0.0pt;height:13.5pt;z-index:18;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74" type="#_x0000_t202" fillcolor="white" style="position:absolute;margin-left:206.25pt;margin-top:175.0pt;width:79.5pt;height:21.75pt;z-index:7;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L.V. Preload</w:t>
                  </w:r>
                </w:p>
              </w:txbxContent>
            </v:textbox>
          </v:shape>
        </w:pict>
      </w:r>
      <w:r>
        <w:rPr>
          <w:rFonts w:ascii="Times New Roman" w:hAnsi="Times New Roman"/>
          <w:b/>
          <w:noProof/>
          <w:sz w:val="24"/>
        </w:rPr>
        <w:pict>
          <v:shape id="1075" type="#_x0000_t32" filled="f" style="position:absolute;margin-left:246.0pt;margin-top:160.75pt;width:0.0pt;height:13.5pt;z-index:17;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76" type="#_x0000_t32" filled="f" style="position:absolute;margin-left:246.0pt;margin-top:125.5pt;width:0.0pt;height:13.5pt;z-index:16;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77" type="#_x0000_t32" filled="f" style="position:absolute;margin-left:246.0pt;margin-top:88.75pt;width:0.0pt;height:15.0pt;z-index:15;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78" type="#_x0000_t32" filled="f" style="position:absolute;margin-left:246.0pt;margin-top:13.75pt;width:0.0pt;height:15.0pt;z-index:13;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rPr>
        <w:pict>
          <v:shape id="1079" type="#_x0000_t202" fillcolor="white" style="position:absolute;margin-left:189.75pt;margin-top:67.0pt;width:132.75pt;height:21.75pt;z-index:4;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L.V. Oxygen Demand</w:t>
                  </w:r>
                </w:p>
              </w:txbxContent>
            </v:textbox>
          </v:shape>
        </w:pict>
      </w:r>
      <w:r>
        <w:rPr>
          <w:rFonts w:ascii="Times New Roman" w:hAnsi="Times New Roman"/>
          <w:b/>
          <w:noProof/>
          <w:sz w:val="24"/>
        </w:rPr>
        <w:pict>
          <v:shape id="1080" type="#_x0000_t202" fillcolor="white" style="position:absolute;margin-left:210.75pt;margin-top:103.75pt;width:84.75pt;height:21.75pt;z-index:5;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L.V. Hypoxia</w:t>
                  </w:r>
                </w:p>
              </w:txbxContent>
            </v:textbox>
          </v:shape>
        </w:pict>
      </w:r>
      <w:r>
        <w:rPr>
          <w:rFonts w:ascii="Times New Roman" w:hAnsi="Times New Roman"/>
          <w:b/>
          <w:noProof/>
          <w:sz w:val="24"/>
        </w:rPr>
        <w:pict>
          <v:shape id="1081" type="#_x0000_t202" fillcolor="white" style="position:absolute;margin-left:219.0pt;margin-top:139.0pt;width:65.25pt;height:21.75pt;z-index:6;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L.V.E.D</w:t>
                  </w:r>
                </w:p>
              </w:txbxContent>
            </v:textbox>
          </v:shape>
        </w:pict>
      </w:r>
      <w:r>
        <w:rPr>
          <w:rFonts w:ascii="Times New Roman" w:hAnsi="Times New Roman"/>
          <w:sz w:val="24"/>
        </w:rPr>
        <w:br w:type="page"/>
      </w:r>
      <w:r>
        <w:rPr>
          <w:rFonts w:ascii="Times New Roman" w:hAnsi="Times New Roman"/>
          <w:b/>
          <w:sz w:val="24"/>
        </w:rPr>
        <w:t>Left Sided Heart Failure</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This results from left ventricular dysfunction which causes blood to backup through left atrium and into the pulmonary veins. The increased pressure causes fluid extra versation from the pulmonary capillary bed into the interstitium and then the alveoli which is manifested as pulmonary congestion and oedema.</w:t>
      </w:r>
    </w:p>
    <w:p>
      <w:pPr>
        <w:pStyle w:val="style0"/>
        <w:numPr>
          <w:ilvl w:val="0"/>
          <w:numId w:val="163"/>
        </w:numPr>
        <w:tabs>
          <w:tab w:val="left" w:leader="none" w:pos="720"/>
        </w:tabs>
        <w:spacing w:after="0" w:lineRule="auto" w:line="360"/>
        <w:jc w:val="both"/>
        <w:rPr>
          <w:rFonts w:ascii="Times New Roman" w:hAnsi="Times New Roman"/>
          <w:sz w:val="24"/>
        </w:rPr>
      </w:pPr>
      <w:r>
        <w:rPr>
          <w:rFonts w:ascii="Times New Roman" w:hAnsi="Times New Roman"/>
          <w:sz w:val="24"/>
        </w:rPr>
        <w:t>Diseases of the coronary arteries.</w:t>
      </w:r>
    </w:p>
    <w:p>
      <w:pPr>
        <w:pStyle w:val="style0"/>
        <w:numPr>
          <w:ilvl w:val="0"/>
          <w:numId w:val="163"/>
        </w:numPr>
        <w:tabs>
          <w:tab w:val="left" w:leader="none" w:pos="720"/>
        </w:tabs>
        <w:spacing w:after="0" w:lineRule="auto" w:line="360"/>
        <w:jc w:val="both"/>
        <w:rPr>
          <w:rFonts w:ascii="Times New Roman" w:hAnsi="Times New Roman"/>
          <w:sz w:val="24"/>
        </w:rPr>
      </w:pPr>
      <w:r>
        <w:rPr>
          <w:rFonts w:ascii="Times New Roman" w:hAnsi="Times New Roman"/>
          <w:sz w:val="24"/>
        </w:rPr>
        <w:t>Cardio myopathy.</w:t>
      </w:r>
    </w:p>
    <w:p>
      <w:pPr>
        <w:pStyle w:val="style0"/>
        <w:numPr>
          <w:ilvl w:val="0"/>
          <w:numId w:val="163"/>
        </w:numPr>
        <w:tabs>
          <w:tab w:val="left" w:leader="none" w:pos="720"/>
        </w:tabs>
        <w:spacing w:after="0" w:lineRule="auto" w:line="360"/>
        <w:jc w:val="both"/>
        <w:rPr>
          <w:rFonts w:ascii="Times New Roman" w:hAnsi="Times New Roman"/>
          <w:sz w:val="24"/>
        </w:rPr>
      </w:pPr>
      <w:r>
        <w:rPr>
          <w:rFonts w:ascii="Times New Roman" w:hAnsi="Times New Roman"/>
          <w:sz w:val="24"/>
        </w:rPr>
        <w:t>Aortic valvular disease.</w:t>
      </w:r>
    </w:p>
    <w:p>
      <w:pPr>
        <w:pStyle w:val="style0"/>
        <w:numPr>
          <w:ilvl w:val="0"/>
          <w:numId w:val="163"/>
        </w:numPr>
        <w:tabs>
          <w:tab w:val="left" w:leader="none" w:pos="720"/>
        </w:tabs>
        <w:spacing w:after="0" w:lineRule="auto" w:line="360"/>
        <w:jc w:val="both"/>
        <w:rPr>
          <w:rFonts w:ascii="Times New Roman" w:hAnsi="Times New Roman"/>
          <w:sz w:val="24"/>
        </w:rPr>
      </w:pPr>
      <w:r>
        <w:rPr>
          <w:rFonts w:ascii="Times New Roman" w:hAnsi="Times New Roman"/>
          <w:sz w:val="24"/>
        </w:rPr>
        <w:t>Hypertension.</w:t>
      </w:r>
    </w:p>
    <w:p>
      <w:pPr>
        <w:pStyle w:val="style0"/>
        <w:numPr>
          <w:ilvl w:val="0"/>
          <w:numId w:val="163"/>
        </w:numPr>
        <w:tabs>
          <w:tab w:val="left" w:leader="none" w:pos="720"/>
        </w:tabs>
        <w:spacing w:lineRule="auto" w:line="360"/>
        <w:jc w:val="both"/>
        <w:rPr>
          <w:rFonts w:ascii="Times New Roman" w:hAnsi="Times New Roman"/>
          <w:sz w:val="24"/>
        </w:rPr>
      </w:pPr>
      <w:r>
        <w:rPr>
          <w:rFonts w:ascii="Times New Roman" w:hAnsi="Times New Roman"/>
          <w:sz w:val="24"/>
        </w:rPr>
        <w:t>Rheumatic heart disease resulting into mitral value incompetence or stenosis.</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When a myocardial infarction occurs, myocardial tissue is damaged and replaced by scar tissue. The scar tissue is less elastic and has poorer contractility than the undamaged myocardium. The loss of myocardial mass increases the workload on the remaining functioning tissue. If the functioning myocardial can’t compensate for this less, the volume of blood ejected from the ventricles decreases and left heart failure results. When hypertension is present, the heart must pump blood against a high arteriol pressure eventually this can lead to left ventricular hypertrophy. Hypertrophic muscle has poor contractility and overtime will result in failure.</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In aortic valvular heart disease, the left ventricle must contract forcefully to pump blood through the stenotic aortic value, overtime this results in left ventricular failure. This requires an increased amount of pressure that must be generated by the left ventricle. In addition, the value often fails to close completely and blood is regurgitated into the left ventricle.</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In mitral value disease, a similar process involving the left artrium occurs.</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Right</w:t>
      </w:r>
      <w:r>
        <w:rPr>
          <w:rFonts w:ascii="Times New Roman" w:hAnsi="Times New Roman"/>
          <w:b/>
          <w:sz w:val="24"/>
        </w:rPr>
        <w:t>-</w:t>
      </w:r>
      <w:r>
        <w:rPr>
          <w:rFonts w:ascii="Times New Roman" w:hAnsi="Times New Roman"/>
          <w:b/>
          <w:sz w:val="24"/>
        </w:rPr>
        <w:t>Sided Heart Failure</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Right-sided heart failure from weakened right ventricle causes veneous congestion in the systemic circulation and results in peripheral oedema, hepatomegaly and spleenomegaly.</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The primary cause of right-sided heart failure is left sided heart failure. In this situation, left-sided failure results in pulmonary congestion and increased pressure in blood vessels of the lungs (pulmonary hypertension).</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Eventually pulmonary hypertension results in right-sided heart failure cos-pulmonaxe (right ventricular dilatation and hypertrophy due to pulmonary pathology) can also cause right-sided heart failure.</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Distended neck veins can be seen when a client with right-sided heart failure is in a semi-recumbent position and this is due to increased pressure in the right atrium.</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Other Causes of Right-Sided Heart Failure</w:t>
      </w:r>
    </w:p>
    <w:p>
      <w:pPr>
        <w:pStyle w:val="style0"/>
        <w:numPr>
          <w:ilvl w:val="0"/>
          <w:numId w:val="164"/>
        </w:numPr>
        <w:tabs>
          <w:tab w:val="left" w:leader="none" w:pos="720"/>
        </w:tabs>
        <w:spacing w:after="0" w:lineRule="auto" w:line="360"/>
        <w:jc w:val="both"/>
        <w:rPr>
          <w:rFonts w:ascii="Times New Roman" w:hAnsi="Times New Roman"/>
          <w:sz w:val="24"/>
        </w:rPr>
      </w:pPr>
      <w:r>
        <w:rPr>
          <w:rFonts w:ascii="Times New Roman" w:hAnsi="Times New Roman"/>
          <w:sz w:val="24"/>
        </w:rPr>
        <w:t>Myocardial infarction of the right atrium and ventricle.</w:t>
      </w:r>
    </w:p>
    <w:p>
      <w:pPr>
        <w:pStyle w:val="style0"/>
        <w:numPr>
          <w:ilvl w:val="0"/>
          <w:numId w:val="164"/>
        </w:numPr>
        <w:tabs>
          <w:tab w:val="left" w:leader="none" w:pos="720"/>
        </w:tabs>
        <w:spacing w:after="0" w:lineRule="auto" w:line="360"/>
        <w:ind w:left="720" w:hanging="360"/>
        <w:jc w:val="both"/>
        <w:rPr>
          <w:rFonts w:ascii="Times New Roman" w:hAnsi="Times New Roman"/>
          <w:sz w:val="24"/>
        </w:rPr>
      </w:pPr>
      <w:r>
        <w:rPr>
          <w:rFonts w:ascii="Times New Roman" w:hAnsi="Times New Roman"/>
          <w:sz w:val="24"/>
        </w:rPr>
        <w:t>Chronic pulmonary diseases i.e. pulmonary TB, bronchitis, chronic pneumoconiosis, pneumonia etc.</w:t>
      </w:r>
    </w:p>
    <w:p>
      <w:pPr>
        <w:pStyle w:val="style0"/>
        <w:numPr>
          <w:ilvl w:val="0"/>
          <w:numId w:val="164"/>
        </w:numPr>
        <w:tabs>
          <w:tab w:val="left" w:leader="none" w:pos="720"/>
        </w:tabs>
        <w:spacing w:after="0" w:lineRule="auto" w:line="360"/>
        <w:ind w:left="720" w:hanging="360"/>
        <w:jc w:val="both"/>
        <w:rPr>
          <w:rFonts w:ascii="Times New Roman" w:hAnsi="Times New Roman"/>
          <w:sz w:val="24"/>
        </w:rPr>
      </w:pPr>
      <w:r>
        <w:rPr>
          <w:rFonts w:ascii="Times New Roman" w:hAnsi="Times New Roman"/>
          <w:sz w:val="24"/>
        </w:rPr>
        <w:t>Tricuspid and pulmonary value stenosis.</w:t>
      </w:r>
    </w:p>
    <w:p>
      <w:pPr>
        <w:pStyle w:val="style0"/>
        <w:numPr>
          <w:ilvl w:val="0"/>
          <w:numId w:val="164"/>
        </w:numPr>
        <w:tabs>
          <w:tab w:val="left" w:leader="none" w:pos="720"/>
        </w:tabs>
        <w:spacing w:lineRule="auto" w:line="360"/>
        <w:ind w:left="720" w:hanging="360"/>
        <w:jc w:val="both"/>
        <w:rPr>
          <w:rFonts w:ascii="Times New Roman" w:hAnsi="Times New Roman"/>
          <w:sz w:val="24"/>
        </w:rPr>
      </w:pPr>
      <w:r>
        <w:rPr>
          <w:rFonts w:ascii="Times New Roman" w:hAnsi="Times New Roman"/>
          <w:sz w:val="24"/>
        </w:rPr>
        <w:t>Pericarditis.</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Factors Precipitating to Heart Failure</w:t>
      </w:r>
    </w:p>
    <w:p>
      <w:pPr>
        <w:pStyle w:val="style0"/>
        <w:tabs>
          <w:tab w:val="left" w:leader="none" w:pos="720"/>
        </w:tabs>
        <w:spacing w:after="0" w:lineRule="auto" w:line="360"/>
        <w:jc w:val="both"/>
        <w:rPr>
          <w:rFonts w:ascii="Times New Roman" w:hAnsi="Times New Roman"/>
          <w:sz w:val="24"/>
        </w:rPr>
      </w:pPr>
      <w:r>
        <w:rPr>
          <w:rFonts w:ascii="Times New Roman" w:hAnsi="Times New Roman"/>
          <w:sz w:val="24"/>
        </w:rPr>
        <w:t xml:space="preserve">There are certain factors that can precipitate heart failure in a person with heart disease i.e. </w:t>
      </w:r>
    </w:p>
    <w:p>
      <w:pPr>
        <w:pStyle w:val="style0"/>
        <w:numPr>
          <w:ilvl w:val="0"/>
          <w:numId w:val="165"/>
        </w:numPr>
        <w:tabs>
          <w:tab w:val="left" w:leader="none" w:pos="720"/>
        </w:tabs>
        <w:spacing w:after="0" w:lineRule="auto" w:line="360"/>
        <w:jc w:val="both"/>
        <w:rPr>
          <w:rFonts w:ascii="Times New Roman" w:hAnsi="Times New Roman"/>
          <w:sz w:val="24"/>
        </w:rPr>
      </w:pPr>
      <w:r>
        <w:rPr>
          <w:rFonts w:ascii="Times New Roman" w:hAnsi="Times New Roman"/>
          <w:sz w:val="24"/>
        </w:rPr>
        <w:t>Dysrrythymias which lead to ineffective mechanical pumping.</w:t>
      </w:r>
    </w:p>
    <w:p>
      <w:pPr>
        <w:pStyle w:val="style0"/>
        <w:numPr>
          <w:ilvl w:val="0"/>
          <w:numId w:val="165"/>
        </w:numPr>
        <w:tabs>
          <w:tab w:val="left" w:leader="none" w:pos="720"/>
        </w:tabs>
        <w:spacing w:after="0" w:lineRule="auto" w:line="360"/>
        <w:jc w:val="both"/>
        <w:rPr>
          <w:rFonts w:ascii="Times New Roman" w:hAnsi="Times New Roman"/>
          <w:sz w:val="24"/>
        </w:rPr>
      </w:pPr>
      <w:r>
        <w:rPr>
          <w:rFonts w:ascii="Times New Roman" w:hAnsi="Times New Roman"/>
          <w:sz w:val="24"/>
        </w:rPr>
        <w:t>Reduction or ceasation of cardiac therapy either pharmacological or dietry.</w:t>
      </w:r>
    </w:p>
    <w:p>
      <w:pPr>
        <w:pStyle w:val="style0"/>
        <w:numPr>
          <w:ilvl w:val="0"/>
          <w:numId w:val="165"/>
        </w:numPr>
        <w:tabs>
          <w:tab w:val="left" w:leader="none" w:pos="720"/>
        </w:tabs>
        <w:spacing w:after="0" w:lineRule="auto" w:line="360"/>
        <w:jc w:val="both"/>
        <w:rPr>
          <w:rFonts w:ascii="Times New Roman" w:hAnsi="Times New Roman"/>
          <w:sz w:val="24"/>
        </w:rPr>
      </w:pPr>
      <w:r>
        <w:rPr>
          <w:rFonts w:ascii="Times New Roman" w:hAnsi="Times New Roman"/>
          <w:sz w:val="24"/>
        </w:rPr>
        <w:t>Infections either viral or bacterial.</w:t>
      </w:r>
    </w:p>
    <w:p>
      <w:pPr>
        <w:pStyle w:val="style0"/>
        <w:numPr>
          <w:ilvl w:val="0"/>
          <w:numId w:val="165"/>
        </w:numPr>
        <w:tabs>
          <w:tab w:val="left" w:leader="none" w:pos="720"/>
        </w:tabs>
        <w:spacing w:after="0" w:lineRule="auto" w:line="360"/>
        <w:jc w:val="both"/>
        <w:rPr>
          <w:rFonts w:ascii="Times New Roman" w:hAnsi="Times New Roman"/>
          <w:sz w:val="24"/>
        </w:rPr>
      </w:pPr>
      <w:r>
        <w:rPr>
          <w:rFonts w:ascii="Times New Roman" w:hAnsi="Times New Roman"/>
          <w:sz w:val="24"/>
        </w:rPr>
        <w:t>Emotional or physical stress.</w:t>
      </w:r>
    </w:p>
    <w:p>
      <w:pPr>
        <w:pStyle w:val="style0"/>
        <w:numPr>
          <w:ilvl w:val="0"/>
          <w:numId w:val="165"/>
        </w:numPr>
        <w:tabs>
          <w:tab w:val="left" w:leader="none" w:pos="720"/>
        </w:tabs>
        <w:spacing w:after="0" w:lineRule="auto" w:line="360"/>
        <w:jc w:val="both"/>
        <w:rPr>
          <w:rFonts w:ascii="Times New Roman" w:hAnsi="Times New Roman"/>
          <w:sz w:val="24"/>
        </w:rPr>
      </w:pPr>
      <w:r>
        <w:rPr>
          <w:rFonts w:ascii="Times New Roman" w:hAnsi="Times New Roman"/>
          <w:sz w:val="24"/>
        </w:rPr>
        <w:t>Second type of heart disease i.e. rheumatic heart disease.</w:t>
      </w:r>
    </w:p>
    <w:p>
      <w:pPr>
        <w:pStyle w:val="style0"/>
        <w:numPr>
          <w:ilvl w:val="0"/>
          <w:numId w:val="165"/>
        </w:numPr>
        <w:tabs>
          <w:tab w:val="left" w:leader="none" w:pos="720"/>
        </w:tabs>
        <w:spacing w:after="0" w:lineRule="auto" w:line="360"/>
        <w:ind w:left="720" w:hanging="360"/>
        <w:jc w:val="both"/>
        <w:rPr>
          <w:rFonts w:ascii="Times New Roman" w:hAnsi="Times New Roman"/>
          <w:sz w:val="24"/>
        </w:rPr>
      </w:pPr>
      <w:r>
        <w:rPr>
          <w:rFonts w:ascii="Times New Roman" w:hAnsi="Times New Roman"/>
          <w:sz w:val="24"/>
        </w:rPr>
        <w:t>Anaemia which causes an increased heart rate as a compensatory mechanism to maintain tissue oxygenation.</w:t>
      </w:r>
    </w:p>
    <w:p>
      <w:pPr>
        <w:pStyle w:val="style0"/>
        <w:numPr>
          <w:ilvl w:val="0"/>
          <w:numId w:val="165"/>
        </w:numPr>
        <w:tabs>
          <w:tab w:val="left" w:leader="none" w:pos="720"/>
          <w:tab w:val="left" w:leader="none" w:pos="810"/>
        </w:tabs>
        <w:spacing w:lineRule="auto" w:line="360"/>
        <w:jc w:val="both"/>
        <w:rPr>
          <w:rFonts w:ascii="Times New Roman" w:hAnsi="Times New Roman"/>
          <w:sz w:val="24"/>
        </w:rPr>
      </w:pPr>
      <w:r>
        <w:rPr>
          <w:rFonts w:ascii="Times New Roman" w:hAnsi="Times New Roman"/>
          <w:sz w:val="24"/>
        </w:rPr>
        <w:t>Thyrotoxicosis which causes an increased heart rate.</w:t>
      </w:r>
    </w:p>
    <w:p>
      <w:pPr>
        <w:pStyle w:val="style0"/>
        <w:tabs>
          <w:tab w:val="left" w:leader="none" w:pos="720"/>
        </w:tabs>
        <w:spacing w:after="0" w:lineRule="auto" w:line="360"/>
        <w:jc w:val="both"/>
        <w:rPr>
          <w:rFonts w:ascii="Times New Roman" w:hAnsi="Times New Roman"/>
          <w:b/>
          <w:sz w:val="24"/>
        </w:rPr>
      </w:pPr>
      <w:r>
        <w:rPr>
          <w:rFonts w:ascii="Times New Roman" w:hAnsi="Times New Roman"/>
          <w:b/>
          <w:sz w:val="24"/>
        </w:rPr>
        <w:t>Compensatory Mechanisms</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C.C.F can have an abrupt onset as with acute myocardial infarction or can be a gradual/slow insidious process and thus the result of slow progressive changes. The overloaded heart results to certain compensatory mechanisms to try to maintain adequate cardiac output.</w:t>
      </w:r>
    </w:p>
    <w:p>
      <w:pPr>
        <w:pStyle w:val="style0"/>
        <w:numPr>
          <w:ilvl w:val="0"/>
          <w:numId w:val="166"/>
        </w:numPr>
        <w:tabs>
          <w:tab w:val="left" w:leader="none" w:pos="720"/>
        </w:tabs>
        <w:spacing w:after="0" w:lineRule="auto" w:line="360"/>
        <w:ind w:left="720" w:hanging="360"/>
        <w:jc w:val="both"/>
        <w:rPr>
          <w:rFonts w:ascii="Times New Roman" w:hAnsi="Times New Roman"/>
          <w:sz w:val="24"/>
        </w:rPr>
      </w:pPr>
      <w:r>
        <w:rPr>
          <w:rFonts w:ascii="Times New Roman" w:hAnsi="Times New Roman"/>
          <w:b/>
          <w:sz w:val="24"/>
        </w:rPr>
        <w:t>Sympathetic nervous system activation:</w:t>
      </w:r>
      <w:r>
        <w:rPr>
          <w:rFonts w:ascii="Times New Roman" w:hAnsi="Times New Roman"/>
          <w:sz w:val="24"/>
        </w:rPr>
        <w:t xml:space="preserve"> Because there is inadequate stroke volume and cardiac output, the baro receptor reflexes cause sympathetic nervous system activation which increases the release of epinephrine and noreephrine. This results in an increased heart rate and myocardial contractility to raise cardiac output. This response also increases myocardial oxygen demand.</w:t>
      </w:r>
    </w:p>
    <w:p>
      <w:pPr>
        <w:pStyle w:val="style0"/>
        <w:numPr>
          <w:ilvl w:val="0"/>
          <w:numId w:val="166"/>
        </w:numPr>
        <w:tabs>
          <w:tab w:val="left" w:leader="none" w:pos="720"/>
        </w:tabs>
        <w:spacing w:after="0" w:lineRule="auto" w:line="360"/>
        <w:ind w:left="720" w:hanging="360"/>
        <w:jc w:val="both"/>
        <w:rPr>
          <w:rFonts w:ascii="Times New Roman" w:hAnsi="Times New Roman"/>
          <w:sz w:val="24"/>
        </w:rPr>
      </w:pPr>
      <w:r>
        <w:rPr>
          <w:rFonts w:ascii="Times New Roman" w:hAnsi="Times New Roman"/>
          <w:b/>
          <w:sz w:val="24"/>
        </w:rPr>
        <w:t>Dilatation:</w:t>
      </w:r>
      <w:r>
        <w:rPr>
          <w:rFonts w:ascii="Times New Roman" w:hAnsi="Times New Roman"/>
          <w:sz w:val="24"/>
        </w:rPr>
        <w:t xml:space="preserve"> Is an enlargement of the chambers of the heart. It occurs when pressure in the left ventricle is elevated over time. The muscle fibres of the heart stretch and thereby increase their contractility force. However, this increased contractility produces greater wall tension and more myocardial oxygen is required for contraction. Therefore, dilatation is a mechanism developed to cope with increasing blood volume. After maximum hypertrophy dilatation becomes primary mechanism. Eventually it becomes inadequate because the elastic elements of the muscle fibres are overstrained. Dilatation can progress to mitral value incompetence and regurgitation which further increases the cardiac workload.</w:t>
      </w:r>
    </w:p>
    <w:p>
      <w:pPr>
        <w:pStyle w:val="style0"/>
        <w:numPr>
          <w:ilvl w:val="0"/>
          <w:numId w:val="166"/>
        </w:numPr>
        <w:tabs>
          <w:tab w:val="left" w:leader="none" w:pos="720"/>
        </w:tabs>
        <w:spacing w:lineRule="auto" w:line="360"/>
        <w:ind w:left="720" w:hanging="360"/>
        <w:jc w:val="both"/>
        <w:rPr>
          <w:rFonts w:ascii="Times New Roman" w:hAnsi="Times New Roman"/>
          <w:sz w:val="24"/>
        </w:rPr>
      </w:pPr>
      <w:r>
        <w:rPr>
          <w:rFonts w:ascii="Times New Roman" w:hAnsi="Times New Roman"/>
          <w:b/>
          <w:sz w:val="24"/>
        </w:rPr>
        <w:t>Renal response to heart failure:</w:t>
      </w:r>
      <w:r>
        <w:rPr>
          <w:rFonts w:ascii="Times New Roman" w:hAnsi="Times New Roman"/>
          <w:sz w:val="24"/>
        </w:rPr>
        <w:t xml:space="preserve"> As cardiac output falls, blood flow to the kidneys decreases causing decreased glomeruli filtration. A complex reaction begins, the kidneys release rennin which reacts with angiotensinogen to form angiotensin then this causes;</w:t>
      </w:r>
    </w:p>
    <w:p>
      <w:pPr>
        <w:pStyle w:val="style0"/>
        <w:numPr>
          <w:ilvl w:val="0"/>
          <w:numId w:val="167"/>
        </w:numPr>
        <w:tabs>
          <w:tab w:val="left" w:leader="none" w:pos="720"/>
        </w:tabs>
        <w:spacing w:after="0" w:lineRule="auto" w:line="360"/>
        <w:jc w:val="both"/>
        <w:rPr>
          <w:rFonts w:ascii="Times New Roman" w:hAnsi="Times New Roman"/>
          <w:sz w:val="24"/>
        </w:rPr>
      </w:pPr>
      <w:r>
        <w:rPr>
          <w:rFonts w:ascii="Times New Roman" w:hAnsi="Times New Roman"/>
          <w:sz w:val="24"/>
        </w:rPr>
        <w:t>The adrenal cortex to release aldersterone which causes sodium retention.</w:t>
      </w:r>
    </w:p>
    <w:p>
      <w:pPr>
        <w:pStyle w:val="style0"/>
        <w:numPr>
          <w:ilvl w:val="0"/>
          <w:numId w:val="167"/>
        </w:numPr>
        <w:tabs>
          <w:tab w:val="left" w:leader="none" w:pos="720"/>
        </w:tabs>
        <w:spacing w:after="0" w:lineRule="auto" w:line="360"/>
        <w:jc w:val="both"/>
        <w:rPr>
          <w:rFonts w:ascii="Times New Roman" w:hAnsi="Times New Roman"/>
          <w:sz w:val="24"/>
        </w:rPr>
      </w:pPr>
      <w:r>
        <w:rPr>
          <w:rFonts w:ascii="Times New Roman" w:hAnsi="Times New Roman"/>
          <w:sz w:val="24"/>
        </w:rPr>
        <w:t>Increased vaso constriction which increases the arterial pressure.</w:t>
      </w:r>
    </w:p>
    <w:p>
      <w:pPr>
        <w:pStyle w:val="style0"/>
        <w:numPr>
          <w:ilvl w:val="0"/>
          <w:numId w:val="167"/>
        </w:numPr>
        <w:tabs>
          <w:tab w:val="left" w:leader="none" w:pos="720"/>
        </w:tabs>
        <w:spacing w:after="0" w:lineRule="auto" w:line="360"/>
        <w:jc w:val="both"/>
        <w:rPr>
          <w:rFonts w:ascii="Times New Roman" w:hAnsi="Times New Roman"/>
          <w:sz w:val="24"/>
        </w:rPr>
      </w:pPr>
      <w:r>
        <w:rPr>
          <w:rFonts w:ascii="Times New Roman" w:hAnsi="Times New Roman"/>
          <w:sz w:val="24"/>
        </w:rPr>
        <w:t xml:space="preserve">The posterior pituitary senses the increased osmotic pressure due to sodium retention and secrets anti-diuretic hormone (ADH). </w:t>
      </w:r>
    </w:p>
    <w:p>
      <w:pPr>
        <w:pStyle w:val="style0"/>
        <w:numPr>
          <w:ilvl w:val="0"/>
          <w:numId w:val="167"/>
        </w:numPr>
        <w:tabs>
          <w:tab w:val="left" w:leader="none" w:pos="720"/>
        </w:tabs>
        <w:spacing w:after="0" w:lineRule="auto" w:line="360"/>
        <w:jc w:val="both"/>
        <w:rPr>
          <w:rFonts w:ascii="Times New Roman" w:hAnsi="Times New Roman"/>
          <w:sz w:val="24"/>
        </w:rPr>
      </w:pPr>
      <w:r>
        <w:rPr>
          <w:rFonts w:ascii="Times New Roman" w:hAnsi="Times New Roman"/>
          <w:sz w:val="24"/>
        </w:rPr>
        <w:t>ADH increases water reabsorption in the renal tubules causing water retention.</w:t>
      </w:r>
    </w:p>
    <w:p>
      <w:pPr>
        <w:pStyle w:val="style0"/>
        <w:numPr>
          <w:ilvl w:val="0"/>
          <w:numId w:val="167"/>
        </w:numPr>
        <w:tabs>
          <w:tab w:val="left" w:leader="none" w:pos="720"/>
        </w:tabs>
        <w:spacing w:after="0" w:lineRule="auto" w:line="360"/>
        <w:jc w:val="both"/>
        <w:rPr>
          <w:rFonts w:ascii="Times New Roman" w:hAnsi="Times New Roman"/>
          <w:sz w:val="24"/>
        </w:rPr>
      </w:pPr>
      <w:r>
        <w:rPr>
          <w:rFonts w:ascii="Times New Roman" w:hAnsi="Times New Roman"/>
          <w:sz w:val="24"/>
        </w:rPr>
        <w:t>The decreased renal blood flow also stimulates the secretion of ADH. The cycle repeats itself creating a downward spiral of a client’s condition, since vaso constriction increases after load and causes an increased workload on the heart.</w:t>
      </w:r>
    </w:p>
    <w:p>
      <w:pPr>
        <w:pStyle w:val="style0"/>
        <w:numPr>
          <w:ilvl w:val="0"/>
          <w:numId w:val="167"/>
        </w:numPr>
        <w:tabs>
          <w:tab w:val="left" w:leader="none" w:pos="720"/>
        </w:tabs>
        <w:spacing w:lineRule="auto" w:line="360"/>
        <w:jc w:val="both"/>
        <w:rPr>
          <w:rFonts w:ascii="Times New Roman" w:hAnsi="Times New Roman"/>
          <w:sz w:val="24"/>
        </w:rPr>
      </w:pPr>
      <w:r>
        <w:rPr>
          <w:rFonts w:ascii="Times New Roman" w:hAnsi="Times New Roman"/>
          <w:b/>
          <w:sz w:val="24"/>
        </w:rPr>
        <w:t>Hypertrophy:</w:t>
      </w:r>
      <w:r>
        <w:rPr>
          <w:rFonts w:ascii="Times New Roman" w:hAnsi="Times New Roman"/>
          <w:sz w:val="24"/>
        </w:rPr>
        <w:t xml:space="preserve"> In chronic congestive heart failure, hypertrophy is an increase in the muscle mass and the cardiac wall thickens due to overwork and strain. It occurs slowly because it takes time for muscle tissue to develop. As myocardial mass increases, the need for additional blood and oxygen grows. This cannot be met in the client with heart disease.</w:t>
      </w:r>
    </w:p>
    <w:p>
      <w:pPr>
        <w:pStyle w:val="style0"/>
        <w:tabs>
          <w:tab w:val="left" w:leader="none" w:pos="720"/>
        </w:tabs>
        <w:spacing w:lineRule="auto" w:line="360"/>
        <w:jc w:val="both"/>
        <w:rPr>
          <w:rFonts w:ascii="Times New Roman" w:hAnsi="Times New Roman"/>
          <w:b/>
          <w:sz w:val="24"/>
        </w:rPr>
      </w:pPr>
      <w:r>
        <w:rPr>
          <w:rFonts w:ascii="Times New Roman" w:hAnsi="Times New Roman"/>
          <w:b/>
          <w:sz w:val="24"/>
        </w:rPr>
        <w:t>Clinical Manifestations</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The clinical manifestations of chronic C.C.F depend on:</w:t>
      </w:r>
    </w:p>
    <w:p>
      <w:pPr>
        <w:pStyle w:val="style0"/>
        <w:numPr>
          <w:ilvl w:val="0"/>
          <w:numId w:val="168"/>
        </w:numPr>
        <w:tabs>
          <w:tab w:val="left" w:leader="none" w:pos="720"/>
        </w:tabs>
        <w:spacing w:after="0" w:lineRule="auto" w:line="360"/>
        <w:jc w:val="both"/>
        <w:rPr>
          <w:rFonts w:ascii="Times New Roman" w:hAnsi="Times New Roman"/>
          <w:sz w:val="24"/>
        </w:rPr>
      </w:pPr>
      <w:r>
        <w:rPr>
          <w:rFonts w:ascii="Times New Roman" w:hAnsi="Times New Roman"/>
          <w:sz w:val="24"/>
        </w:rPr>
        <w:t>Age</w:t>
      </w:r>
    </w:p>
    <w:p>
      <w:pPr>
        <w:pStyle w:val="style0"/>
        <w:numPr>
          <w:ilvl w:val="0"/>
          <w:numId w:val="168"/>
        </w:numPr>
        <w:tabs>
          <w:tab w:val="left" w:leader="none" w:pos="720"/>
        </w:tabs>
        <w:spacing w:after="0" w:lineRule="auto" w:line="360"/>
        <w:jc w:val="both"/>
        <w:rPr>
          <w:rFonts w:ascii="Times New Roman" w:hAnsi="Times New Roman"/>
          <w:sz w:val="24"/>
        </w:rPr>
      </w:pPr>
      <w:r>
        <w:rPr>
          <w:rFonts w:ascii="Times New Roman" w:hAnsi="Times New Roman"/>
          <w:sz w:val="24"/>
        </w:rPr>
        <w:t>Underlying type</w:t>
      </w:r>
    </w:p>
    <w:p>
      <w:pPr>
        <w:pStyle w:val="style0"/>
        <w:numPr>
          <w:ilvl w:val="0"/>
          <w:numId w:val="168"/>
        </w:numPr>
        <w:tabs>
          <w:tab w:val="left" w:leader="none" w:pos="720"/>
        </w:tabs>
        <w:spacing w:after="0" w:lineRule="auto" w:line="360"/>
        <w:jc w:val="both"/>
        <w:rPr>
          <w:rFonts w:ascii="Times New Roman" w:hAnsi="Times New Roman"/>
          <w:sz w:val="24"/>
        </w:rPr>
      </w:pPr>
      <w:r>
        <w:rPr>
          <w:rFonts w:ascii="Times New Roman" w:hAnsi="Times New Roman"/>
          <w:sz w:val="24"/>
        </w:rPr>
        <w:t>Extent of heart disease</w:t>
      </w:r>
    </w:p>
    <w:p>
      <w:pPr>
        <w:pStyle w:val="style0"/>
        <w:numPr>
          <w:ilvl w:val="0"/>
          <w:numId w:val="168"/>
        </w:numPr>
        <w:tabs>
          <w:tab w:val="left" w:leader="none" w:pos="720"/>
        </w:tabs>
        <w:spacing w:lineRule="auto" w:line="360"/>
        <w:jc w:val="both"/>
        <w:rPr>
          <w:rFonts w:ascii="Times New Roman" w:hAnsi="Times New Roman"/>
          <w:sz w:val="24"/>
        </w:rPr>
      </w:pPr>
      <w:r>
        <w:rPr>
          <w:rFonts w:ascii="Times New Roman" w:hAnsi="Times New Roman"/>
          <w:sz w:val="24"/>
        </w:rPr>
        <w:t>Which ventricle is failing to pump blood effectful.</w:t>
      </w:r>
    </w:p>
    <w:p>
      <w:pPr>
        <w:pStyle w:val="style0"/>
        <w:tabs>
          <w:tab w:val="left" w:leader="none" w:pos="720"/>
        </w:tabs>
        <w:spacing w:lineRule="auto" w:line="360"/>
        <w:jc w:val="both"/>
        <w:rPr>
          <w:rFonts w:ascii="Times New Roman" w:hAnsi="Times New Roman"/>
          <w:sz w:val="24"/>
        </w:rPr>
      </w:pPr>
      <w:r>
        <w:rPr>
          <w:rFonts w:ascii="Times New Roman" w:hAnsi="Times New Roman"/>
          <w:sz w:val="24"/>
        </w:rPr>
        <w:t>These manifestations include:</w:t>
      </w:r>
    </w:p>
    <w:p>
      <w:pPr>
        <w:pStyle w:val="style0"/>
        <w:numPr>
          <w:ilvl w:val="0"/>
          <w:numId w:val="169"/>
        </w:numPr>
        <w:tabs>
          <w:tab w:val="left" w:leader="none" w:pos="720"/>
        </w:tabs>
        <w:spacing w:after="0" w:lineRule="auto" w:line="360"/>
        <w:jc w:val="both"/>
        <w:rPr>
          <w:rFonts w:ascii="Times New Roman" w:hAnsi="Times New Roman"/>
          <w:sz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docGrid w:linePitch="360"/>
        </w:sectPr>
      </w:pPr>
    </w:p>
    <w:p>
      <w:pPr>
        <w:pStyle w:val="style0"/>
        <w:numPr>
          <w:ilvl w:val="0"/>
          <w:numId w:val="169"/>
        </w:numPr>
        <w:tabs>
          <w:tab w:val="left" w:leader="none" w:pos="720"/>
        </w:tabs>
        <w:spacing w:after="0" w:lineRule="auto" w:line="360"/>
        <w:jc w:val="both"/>
        <w:rPr>
          <w:rFonts w:ascii="Times New Roman" w:hAnsi="Times New Roman"/>
          <w:sz w:val="24"/>
        </w:rPr>
      </w:pPr>
      <w:r>
        <w:rPr>
          <w:rFonts w:ascii="Times New Roman" w:hAnsi="Times New Roman"/>
          <w:sz w:val="24"/>
        </w:rPr>
        <w:t>Fatigue</w:t>
      </w:r>
    </w:p>
    <w:p>
      <w:pPr>
        <w:pStyle w:val="style0"/>
        <w:numPr>
          <w:ilvl w:val="0"/>
          <w:numId w:val="169"/>
        </w:numPr>
        <w:tabs>
          <w:tab w:val="left" w:leader="none" w:pos="720"/>
        </w:tabs>
        <w:spacing w:after="0" w:lineRule="auto" w:line="360"/>
        <w:jc w:val="both"/>
        <w:rPr>
          <w:rFonts w:ascii="Times New Roman" w:hAnsi="Times New Roman"/>
          <w:sz w:val="24"/>
        </w:rPr>
      </w:pPr>
      <w:r>
        <w:rPr>
          <w:rFonts w:ascii="Times New Roman" w:hAnsi="Times New Roman"/>
          <w:sz w:val="24"/>
        </w:rPr>
        <w:t>Dysponea</w:t>
      </w:r>
    </w:p>
    <w:p>
      <w:pPr>
        <w:pStyle w:val="style0"/>
        <w:numPr>
          <w:ilvl w:val="0"/>
          <w:numId w:val="169"/>
        </w:numPr>
        <w:tabs>
          <w:tab w:val="left" w:leader="none" w:pos="720"/>
        </w:tabs>
        <w:spacing w:after="0" w:lineRule="auto" w:line="360"/>
        <w:jc w:val="both"/>
        <w:rPr>
          <w:rFonts w:ascii="Times New Roman" w:hAnsi="Times New Roman"/>
          <w:sz w:val="24"/>
        </w:rPr>
      </w:pPr>
      <w:r>
        <w:rPr>
          <w:rFonts w:ascii="Times New Roman" w:hAnsi="Times New Roman"/>
          <w:sz w:val="24"/>
        </w:rPr>
        <w:t>Tachycardia</w:t>
      </w:r>
    </w:p>
    <w:p>
      <w:pPr>
        <w:pStyle w:val="style0"/>
        <w:numPr>
          <w:ilvl w:val="0"/>
          <w:numId w:val="169"/>
        </w:numPr>
        <w:tabs>
          <w:tab w:val="left" w:leader="none" w:pos="720"/>
        </w:tabs>
        <w:spacing w:after="0" w:lineRule="auto" w:line="360"/>
        <w:jc w:val="both"/>
        <w:rPr>
          <w:rFonts w:ascii="Times New Roman" w:hAnsi="Times New Roman"/>
          <w:sz w:val="24"/>
        </w:rPr>
      </w:pPr>
      <w:r>
        <w:rPr>
          <w:rFonts w:ascii="Times New Roman" w:hAnsi="Times New Roman"/>
          <w:sz w:val="24"/>
        </w:rPr>
        <w:t>Oedema</w:t>
      </w:r>
    </w:p>
    <w:p>
      <w:pPr>
        <w:pStyle w:val="style0"/>
        <w:numPr>
          <w:ilvl w:val="0"/>
          <w:numId w:val="169"/>
        </w:numPr>
        <w:tabs>
          <w:tab w:val="left" w:leader="none" w:pos="720"/>
        </w:tabs>
        <w:spacing w:after="0" w:lineRule="auto" w:line="360"/>
        <w:jc w:val="both"/>
        <w:rPr>
          <w:rFonts w:ascii="Times New Roman" w:hAnsi="Times New Roman"/>
          <w:sz w:val="24"/>
        </w:rPr>
      </w:pPr>
      <w:r>
        <w:rPr>
          <w:rFonts w:ascii="Times New Roman" w:hAnsi="Times New Roman"/>
          <w:sz w:val="24"/>
        </w:rPr>
        <w:t xml:space="preserve">Nocteuria </w:t>
      </w:r>
    </w:p>
    <w:p>
      <w:pPr>
        <w:pStyle w:val="style0"/>
        <w:numPr>
          <w:ilvl w:val="0"/>
          <w:numId w:val="169"/>
        </w:numPr>
        <w:tabs>
          <w:tab w:val="left" w:leader="none" w:pos="720"/>
        </w:tabs>
        <w:spacing w:after="0" w:lineRule="auto" w:line="360"/>
        <w:jc w:val="both"/>
        <w:rPr>
          <w:rFonts w:ascii="Times New Roman" w:hAnsi="Times New Roman"/>
          <w:sz w:val="24"/>
        </w:rPr>
      </w:pPr>
      <w:r>
        <w:rPr>
          <w:rFonts w:ascii="Times New Roman" w:hAnsi="Times New Roman"/>
          <w:sz w:val="24"/>
        </w:rPr>
        <w:t>Skin changes</w:t>
      </w:r>
    </w:p>
    <w:p>
      <w:pPr>
        <w:pStyle w:val="style0"/>
        <w:numPr>
          <w:ilvl w:val="0"/>
          <w:numId w:val="169"/>
        </w:numPr>
        <w:tabs>
          <w:tab w:val="left" w:leader="none" w:pos="720"/>
        </w:tabs>
        <w:spacing w:after="0" w:lineRule="auto" w:line="360"/>
        <w:jc w:val="both"/>
        <w:rPr>
          <w:rFonts w:ascii="Times New Roman" w:hAnsi="Times New Roman"/>
          <w:sz w:val="24"/>
        </w:rPr>
      </w:pPr>
      <w:r>
        <w:rPr>
          <w:rFonts w:ascii="Times New Roman" w:hAnsi="Times New Roman"/>
          <w:sz w:val="24"/>
        </w:rPr>
        <w:t>Behavioural changes</w:t>
      </w:r>
    </w:p>
    <w:p>
      <w:pPr>
        <w:pStyle w:val="style0"/>
        <w:numPr>
          <w:ilvl w:val="0"/>
          <w:numId w:val="169"/>
        </w:numPr>
        <w:tabs>
          <w:tab w:val="left" w:leader="none" w:pos="720"/>
          <w:tab w:val="left" w:leader="none" w:pos="900"/>
        </w:tabs>
        <w:spacing w:after="0" w:lineRule="auto" w:line="360"/>
        <w:jc w:val="both"/>
        <w:rPr>
          <w:rFonts w:ascii="Times New Roman" w:hAnsi="Times New Roman"/>
          <w:sz w:val="24"/>
        </w:rPr>
      </w:pPr>
      <w:r>
        <w:rPr>
          <w:rFonts w:ascii="Times New Roman" w:hAnsi="Times New Roman"/>
          <w:sz w:val="24"/>
        </w:rPr>
        <w:t>Chest pain</w:t>
      </w:r>
    </w:p>
    <w:p>
      <w:pPr>
        <w:pStyle w:val="style0"/>
        <w:numPr>
          <w:ilvl w:val="0"/>
          <w:numId w:val="169"/>
        </w:numPr>
        <w:tabs>
          <w:tab w:val="left" w:leader="none" w:pos="720"/>
        </w:tabs>
        <w:spacing w:lineRule="auto" w:line="360"/>
        <w:jc w:val="both"/>
        <w:rPr>
          <w:rFonts w:ascii="Times New Roman" w:hAnsi="Times New Roman"/>
          <w:sz w:val="24"/>
        </w:rPr>
      </w:pPr>
      <w:r>
        <w:rPr>
          <w:rFonts w:ascii="Times New Roman" w:hAnsi="Times New Roman"/>
          <w:sz w:val="24"/>
        </w:rPr>
        <w:t xml:space="preserve">Cough </w:t>
      </w:r>
    </w:p>
    <w:p>
      <w:pPr>
        <w:pStyle w:val="style0"/>
        <w:tabs>
          <w:tab w:val="left" w:leader="none" w:pos="720"/>
          <w:tab w:val="left" w:leader="none" w:pos="900"/>
        </w:tabs>
        <w:spacing w:lineRule="auto" w:line="360"/>
        <w:jc w:val="both"/>
        <w:rPr>
          <w:rFonts w:ascii="Times New Roman" w:hAnsi="Times New Roman"/>
          <w:sz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num="3"/>
          <w:docGrid w:linePitch="360"/>
        </w:sectPr>
      </w:pPr>
    </w:p>
    <w:p>
      <w:pPr>
        <w:pStyle w:val="style0"/>
        <w:tabs>
          <w:tab w:val="left" w:leader="none" w:pos="720"/>
          <w:tab w:val="left" w:leader="none" w:pos="900"/>
        </w:tabs>
        <w:spacing w:lineRule="auto" w:line="360"/>
        <w:jc w:val="both"/>
        <w:rPr>
          <w:rFonts w:ascii="Times New Roman" w:hAnsi="Times New Roman"/>
          <w:sz w:val="2"/>
        </w:rPr>
      </w:pP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Fatigue:</w:t>
      </w:r>
      <w:r>
        <w:rPr>
          <w:rFonts w:ascii="Times New Roman" w:hAnsi="Times New Roman"/>
          <w:sz w:val="24"/>
        </w:rPr>
        <w:t xml:space="preserve"> Is one of the earliest symptoms of chronic C.C.F. The client notices fatigue after activities that normally aren’t tiering. The fatigue is due to impaired circulation and oxygenation of tissues. It is sometimes described as ‘sick fatigue’ because of the decreased amount of blood reaching the musculo skeletal system.</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Dysponea:</w:t>
      </w:r>
      <w:r>
        <w:rPr>
          <w:rFonts w:ascii="Times New Roman" w:hAnsi="Times New Roman"/>
          <w:sz w:val="24"/>
        </w:rPr>
        <w:t xml:space="preserve"> Is a common sign of chronic C.C.F. It is caused by increased pulmonary pressures secondary to interstitial and alveolar oedema. This results in fluid poor gaseous exchange because of fluid in the alveolar. The shortness of breath makes the client short of air hunger that prompts rapid shallow respirations. Dysponea can occur with mild exertion or at rest. Othopnoea is shortness of breath that occurs when a client is in a recumbent position.</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Tachycardia:</w:t>
      </w:r>
      <w:r>
        <w:rPr>
          <w:rFonts w:ascii="Times New Roman" w:hAnsi="Times New Roman"/>
          <w:sz w:val="24"/>
        </w:rPr>
        <w:t xml:space="preserve"> Because cardiac output is diminished there is an increased sympathetic nervous system stimulation to compensate for low output (It is important to remember that cardiac output = stroke volume x heart rate). If the stroke volume decreases, the heart rate increases to maintain the cardiac output.</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Oedema:</w:t>
      </w:r>
      <w:r>
        <w:rPr>
          <w:rFonts w:ascii="Times New Roman" w:hAnsi="Times New Roman"/>
          <w:sz w:val="24"/>
        </w:rPr>
        <w:t xml:space="preserve"> Is a common sign of C.C.F. It may occur in the legs (peripheral oedema), liver (hepatomagaly), abdominal cavity (ascites), lungs (pulmonary oedema and pleural effusion). If the client is bedfast, sacral oedema is mostly likely to develop pressing the oedematous skin with </w:t>
      </w:r>
      <w:r>
        <w:rPr>
          <w:rFonts w:ascii="Times New Roman" w:hAnsi="Times New Roman"/>
          <w:sz w:val="24"/>
        </w:rPr>
        <w:t>a finger may leave a transient indelitation (pitting oedema). The development of dependent oedema and or a sudden weight gain 2kg or more is often indicative of exacerbated congestive failure.</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Noctearea:</w:t>
      </w:r>
      <w:r>
        <w:rPr>
          <w:rFonts w:ascii="Times New Roman" w:hAnsi="Times New Roman"/>
          <w:sz w:val="24"/>
        </w:rPr>
        <w:t xml:space="preserve"> A personwith chronic C.C.F will have decreased cardiac output, impaired renal perfusion and decreased urinary output during the day. However, when the person lies down at night, fluid movement from the interstitial spaces back into the circulatory system is enhanced. This causes increased renal blood flow and dieresis. The client may complain of having to avoid 6 or 7 times during the night.</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Skin Changes:</w:t>
      </w:r>
      <w:r>
        <w:rPr>
          <w:rFonts w:ascii="Times New Roman" w:hAnsi="Times New Roman"/>
          <w:sz w:val="24"/>
        </w:rPr>
        <w:t xml:space="preserve"> Because tissue capillary oxygen extractions increased in a person with chronic C.C.F, the skin appears dusky, it is also called cold and diaphrotic to touch. The peripheral vaso constriction that occurs to sheent blood to the vital organs is a minor compensatory mechanism in chronic C.C.F.</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Behavioural Changes:</w:t>
      </w:r>
      <w:r>
        <w:rPr>
          <w:rFonts w:ascii="Times New Roman" w:hAnsi="Times New Roman"/>
          <w:sz w:val="24"/>
        </w:rPr>
        <w:t xml:space="preserve"> Cerebral circulation may be impaired with chronic C.C.F especially in the presence of more widespread arteriosclerosis. The client or family may report unusual behavior including restlessness, confusion and decreased attention span or memory. These behavioural changes occur most often at night possibly because the client is experiencing more stimulation than during the day. </w:t>
      </w:r>
    </w:p>
    <w:p>
      <w:pPr>
        <w:pStyle w:val="style0"/>
        <w:tabs>
          <w:tab w:val="left" w:leader="none" w:pos="720"/>
          <w:tab w:val="left" w:leader="none" w:pos="900"/>
        </w:tabs>
        <w:spacing w:lineRule="auto" w:line="360"/>
        <w:jc w:val="both"/>
        <w:rPr>
          <w:rFonts w:ascii="Times New Roman" w:hAnsi="Times New Roman"/>
          <w:sz w:val="24"/>
        </w:rPr>
      </w:pPr>
      <w:r>
        <w:rPr>
          <w:rFonts w:ascii="Times New Roman" w:hAnsi="Times New Roman"/>
          <w:b/>
          <w:sz w:val="24"/>
        </w:rPr>
        <w:t>Chest Pain:</w:t>
      </w:r>
      <w:r>
        <w:rPr>
          <w:rFonts w:ascii="Times New Roman" w:hAnsi="Times New Roman"/>
          <w:sz w:val="24"/>
        </w:rPr>
        <w:t xml:space="preserve"> In the presence of arteriosclerosis, C.C.F can precipitate chest pain because of decreased coronary perfusion from decreased cardiac output and increased myocardial work. Angina type of pain may accompany C.C.F whether it is acute or chronic. Others will be as per the side the failure has occurred.</w:t>
      </w:r>
    </w:p>
    <w:p>
      <w:pPr>
        <w:pStyle w:val="style0"/>
        <w:tabs>
          <w:tab w:val="left" w:leader="none" w:pos="720"/>
          <w:tab w:val="left" w:leader="none" w:pos="900"/>
        </w:tabs>
        <w:spacing w:lineRule="auto" w:line="360"/>
        <w:jc w:val="both"/>
        <w:rPr>
          <w:rFonts w:ascii="Times New Roman" w:hAnsi="Times New Roman"/>
          <w:sz w:val="24"/>
        </w:rPr>
      </w:pPr>
    </w:p>
    <w:p>
      <w:pPr>
        <w:pStyle w:val="style0"/>
        <w:tabs>
          <w:tab w:val="left" w:leader="none" w:pos="720"/>
          <w:tab w:val="left" w:leader="none" w:pos="900"/>
        </w:tabs>
        <w:spacing w:lineRule="auto" w:line="360"/>
        <w:jc w:val="both"/>
        <w:rPr>
          <w:rFonts w:ascii="Times New Roman" w:hAnsi="Times New Roman"/>
          <w:sz w:val="24"/>
        </w:rPr>
      </w:pPr>
    </w:p>
    <w:p>
      <w:pPr>
        <w:pStyle w:val="style0"/>
        <w:tabs>
          <w:tab w:val="left" w:leader="none" w:pos="720"/>
          <w:tab w:val="left" w:leader="none" w:pos="900"/>
        </w:tabs>
        <w:spacing w:lineRule="auto" w:line="360"/>
        <w:jc w:val="both"/>
        <w:rPr>
          <w:rFonts w:ascii="Times New Roman" w:hAnsi="Times New Roman"/>
          <w:sz w:val="24"/>
        </w:rPr>
      </w:pPr>
    </w:p>
    <w:p>
      <w:pPr>
        <w:pStyle w:val="style0"/>
        <w:tabs>
          <w:tab w:val="left" w:leader="none" w:pos="720"/>
          <w:tab w:val="left" w:leader="none" w:pos="900"/>
        </w:tabs>
        <w:spacing w:lineRule="auto" w:line="360"/>
        <w:jc w:val="both"/>
        <w:rPr>
          <w:rFonts w:ascii="Times New Roman" w:hAnsi="Times New Roman"/>
          <w:sz w:val="24"/>
        </w:rPr>
      </w:pPr>
    </w:p>
    <w:p>
      <w:pPr>
        <w:pStyle w:val="style0"/>
        <w:rPr>
          <w:rFonts w:ascii="Times New Roman" w:hAnsi="Times New Roman"/>
          <w:b/>
          <w:sz w:val="24"/>
          <w:szCs w:val="24"/>
        </w:rPr>
      </w:pPr>
      <w:r>
        <w:rPr>
          <w:rFonts w:ascii="Times New Roman" w:hAnsi="Times New Roman"/>
          <w:sz w:val="24"/>
        </w:rPr>
        <w:br w:type="page"/>
      </w:r>
      <w:r>
        <w:rPr>
          <w:rFonts w:ascii="Times New Roman" w:hAnsi="Times New Roman"/>
          <w:b/>
          <w:sz w:val="24"/>
          <w:szCs w:val="24"/>
        </w:rPr>
        <w:t>Summary of the Clinical Manifestation</w:t>
      </w:r>
    </w:p>
    <w:tbl>
      <w:tblPr>
        <w:tblW w:w="0" w:type="auto"/>
        <w:tblLook w:val="04A0" w:firstRow="1" w:lastRow="0" w:firstColumn="1" w:lastColumn="0" w:noHBand="0" w:noVBand="1"/>
      </w:tblPr>
      <w:tblGrid>
        <w:gridCol w:w="4788"/>
        <w:gridCol w:w="4788"/>
      </w:tblGrid>
      <w:tr>
        <w:trPr/>
        <w:tc>
          <w:tcPr>
            <w:tcW w:w="4788" w:type="dxa"/>
            <w:tcBorders/>
            <w:tcFitText w:val="false"/>
          </w:tcPr>
          <w:p>
            <w:pPr>
              <w:pStyle w:val="style0"/>
              <w:spacing w:after="0" w:lineRule="auto" w:line="360"/>
              <w:jc w:val="center"/>
              <w:rPr>
                <w:rFonts w:ascii="Times New Roman" w:hAnsi="Times New Roman"/>
                <w:b/>
                <w:sz w:val="24"/>
                <w:szCs w:val="24"/>
              </w:rPr>
            </w:pPr>
            <w:r>
              <w:rPr>
                <w:rFonts w:ascii="Times New Roman" w:hAnsi="Times New Roman"/>
                <w:b/>
                <w:sz w:val="24"/>
                <w:szCs w:val="24"/>
              </w:rPr>
              <w:t>Right-Sided Heart Failure</w:t>
            </w:r>
          </w:p>
        </w:tc>
        <w:tc>
          <w:tcPr>
            <w:tcW w:w="4788" w:type="dxa"/>
            <w:tcBorders/>
            <w:tcFitText w:val="false"/>
          </w:tcPr>
          <w:p>
            <w:pPr>
              <w:pStyle w:val="style0"/>
              <w:spacing w:after="0" w:lineRule="auto" w:line="360"/>
              <w:jc w:val="center"/>
              <w:rPr>
                <w:rFonts w:ascii="Times New Roman" w:hAnsi="Times New Roman"/>
                <w:b/>
                <w:sz w:val="24"/>
                <w:szCs w:val="24"/>
              </w:rPr>
            </w:pPr>
            <w:r>
              <w:rPr>
                <w:rFonts w:ascii="Times New Roman" w:hAnsi="Times New Roman"/>
                <w:b/>
                <w:sz w:val="24"/>
                <w:szCs w:val="24"/>
              </w:rPr>
              <w:t>Left-Sided Heart Failure</w:t>
            </w:r>
          </w:p>
        </w:tc>
      </w:tr>
      <w:tr>
        <w:tblPrEx/>
        <w:trPr/>
        <w:tc>
          <w:tcPr>
            <w:tcW w:w="4788" w:type="dxa"/>
            <w:tcBorders/>
            <w:tcFitText w:val="false"/>
          </w:tcPr>
          <w:p>
            <w:pPr>
              <w:pStyle w:val="style179"/>
              <w:numPr>
                <w:ilvl w:val="0"/>
                <w:numId w:val="170"/>
              </w:numPr>
              <w:spacing w:after="0" w:lineRule="auto" w:line="360"/>
              <w:jc w:val="both"/>
              <w:rPr>
                <w:rFonts w:ascii="Times New Roman" w:hAnsi="Times New Roman"/>
                <w:sz w:val="24"/>
                <w:szCs w:val="24"/>
              </w:rPr>
            </w:pPr>
            <w:r>
              <w:rPr>
                <w:rFonts w:ascii="Times New Roman" w:hAnsi="Times New Roman"/>
                <w:sz w:val="24"/>
                <w:szCs w:val="24"/>
              </w:rPr>
              <w:t>Peripheral oedema weight gain.</w:t>
            </w:r>
          </w:p>
        </w:tc>
        <w:tc>
          <w:tcPr>
            <w:tcW w:w="4788" w:type="dxa"/>
            <w:tcBorders/>
            <w:tcFitText w:val="false"/>
          </w:tcPr>
          <w:p>
            <w:pPr>
              <w:pStyle w:val="style179"/>
              <w:numPr>
                <w:ilvl w:val="0"/>
                <w:numId w:val="171"/>
              </w:numPr>
              <w:spacing w:after="0" w:lineRule="auto" w:line="360"/>
              <w:jc w:val="both"/>
              <w:rPr>
                <w:rFonts w:ascii="Times New Roman" w:hAnsi="Times New Roman"/>
                <w:sz w:val="24"/>
                <w:szCs w:val="24"/>
              </w:rPr>
            </w:pPr>
            <w:r>
              <w:rPr>
                <w:rFonts w:ascii="Times New Roman" w:hAnsi="Times New Roman"/>
                <w:sz w:val="24"/>
                <w:szCs w:val="24"/>
              </w:rPr>
              <w:t>Increased heart rate.</w:t>
            </w:r>
          </w:p>
        </w:tc>
      </w:tr>
      <w:tr>
        <w:tblPrEx/>
        <w:trPr/>
        <w:tc>
          <w:tcPr>
            <w:tcW w:w="4788" w:type="dxa"/>
            <w:tcBorders/>
            <w:tcFitText w:val="false"/>
          </w:tcPr>
          <w:p>
            <w:pPr>
              <w:pStyle w:val="style179"/>
              <w:numPr>
                <w:ilvl w:val="0"/>
                <w:numId w:val="172"/>
              </w:numPr>
              <w:spacing w:after="0" w:lineRule="auto" w:line="360"/>
              <w:jc w:val="both"/>
              <w:rPr>
                <w:rFonts w:ascii="Times New Roman" w:hAnsi="Times New Roman"/>
                <w:sz w:val="24"/>
                <w:szCs w:val="24"/>
              </w:rPr>
            </w:pPr>
            <w:r>
              <w:rPr>
                <w:rFonts w:ascii="Times New Roman" w:hAnsi="Times New Roman"/>
                <w:sz w:val="24"/>
                <w:szCs w:val="24"/>
              </w:rPr>
              <w:t>Oedema of dependent body parts (sacrum, anterior tibia and pedal).</w:t>
            </w:r>
          </w:p>
        </w:tc>
        <w:tc>
          <w:tcPr>
            <w:tcW w:w="4788" w:type="dxa"/>
            <w:tcBorders/>
            <w:tcFitText w:val="false"/>
          </w:tcPr>
          <w:p>
            <w:pPr>
              <w:pStyle w:val="style0"/>
              <w:spacing w:after="0" w:lineRule="auto" w:line="360"/>
              <w:ind w:left="360"/>
              <w:jc w:val="both"/>
              <w:rPr>
                <w:rFonts w:ascii="Times New Roman" w:hAnsi="Times New Roman"/>
                <w:sz w:val="24"/>
                <w:szCs w:val="24"/>
              </w:rPr>
            </w:pPr>
            <w:r>
              <w:rPr>
                <w:rFonts w:ascii="Times New Roman" w:hAnsi="Times New Roman"/>
                <w:sz w:val="24"/>
                <w:szCs w:val="24"/>
              </w:rPr>
              <w:t>(ii) Left ventricular hypertrophy.</w:t>
            </w:r>
          </w:p>
        </w:tc>
      </w:tr>
      <w:tr>
        <w:tblPrEx/>
        <w:trPr/>
        <w:tc>
          <w:tcPr>
            <w:tcW w:w="4788" w:type="dxa"/>
            <w:tcBorders/>
            <w:tcFitText w:val="false"/>
          </w:tcPr>
          <w:p>
            <w:pPr>
              <w:pStyle w:val="style179"/>
              <w:numPr>
                <w:ilvl w:val="0"/>
                <w:numId w:val="172"/>
              </w:numPr>
              <w:spacing w:after="0" w:lineRule="auto" w:line="360"/>
              <w:jc w:val="both"/>
              <w:rPr>
                <w:rFonts w:ascii="Times New Roman" w:hAnsi="Times New Roman"/>
                <w:sz w:val="24"/>
                <w:szCs w:val="24"/>
              </w:rPr>
            </w:pPr>
            <w:r>
              <w:rPr>
                <w:rFonts w:ascii="Times New Roman" w:hAnsi="Times New Roman"/>
                <w:sz w:val="24"/>
                <w:szCs w:val="24"/>
              </w:rPr>
              <w:t xml:space="preserve">Ascites </w:t>
            </w:r>
          </w:p>
        </w:tc>
        <w:tc>
          <w:tcPr>
            <w:tcW w:w="4788" w:type="dxa"/>
            <w:tcBorders/>
            <w:tcFitText w:val="false"/>
          </w:tcPr>
          <w:p>
            <w:pPr>
              <w:pStyle w:val="style0"/>
              <w:spacing w:after="0" w:lineRule="auto" w:line="360"/>
              <w:ind w:left="360"/>
              <w:jc w:val="both"/>
              <w:rPr>
                <w:rFonts w:ascii="Times New Roman" w:hAnsi="Times New Roman"/>
                <w:sz w:val="24"/>
                <w:szCs w:val="24"/>
              </w:rPr>
            </w:pPr>
            <w:r>
              <w:rPr>
                <w:rFonts w:ascii="Times New Roman" w:hAnsi="Times New Roman"/>
                <w:sz w:val="24"/>
                <w:szCs w:val="24"/>
              </w:rPr>
              <w:t>(iii) Poor oxygen exchange.</w:t>
            </w:r>
          </w:p>
        </w:tc>
      </w:tr>
      <w:tr>
        <w:tblPrEx/>
        <w:trPr/>
        <w:tc>
          <w:tcPr>
            <w:tcW w:w="4788" w:type="dxa"/>
            <w:tcBorders/>
            <w:tcFitText w:val="false"/>
          </w:tcPr>
          <w:p>
            <w:pPr>
              <w:pStyle w:val="style179"/>
              <w:numPr>
                <w:ilvl w:val="0"/>
                <w:numId w:val="172"/>
              </w:numPr>
              <w:spacing w:after="0" w:lineRule="auto" w:line="360"/>
              <w:jc w:val="both"/>
              <w:rPr>
                <w:rFonts w:ascii="Times New Roman" w:hAnsi="Times New Roman"/>
                <w:sz w:val="24"/>
                <w:szCs w:val="24"/>
              </w:rPr>
            </w:pPr>
            <w:r>
              <w:rPr>
                <w:rFonts w:ascii="Times New Roman" w:hAnsi="Times New Roman"/>
                <w:sz w:val="24"/>
                <w:szCs w:val="24"/>
              </w:rPr>
              <w:t>Anasaria (massive generalized body oedema).</w:t>
            </w:r>
          </w:p>
        </w:tc>
        <w:tc>
          <w:tcPr>
            <w:tcW w:w="4788" w:type="dxa"/>
            <w:tcBorders/>
            <w:tcFitText w:val="false"/>
          </w:tcPr>
          <w:p>
            <w:pPr>
              <w:pStyle w:val="style0"/>
              <w:spacing w:after="0" w:lineRule="auto" w:line="360"/>
              <w:ind w:left="360"/>
              <w:jc w:val="both"/>
              <w:rPr>
                <w:rFonts w:ascii="Times New Roman" w:hAnsi="Times New Roman"/>
                <w:sz w:val="24"/>
                <w:szCs w:val="24"/>
              </w:rPr>
            </w:pPr>
            <w:r>
              <w:rPr>
                <w:rFonts w:ascii="Times New Roman" w:hAnsi="Times New Roman"/>
                <w:sz w:val="24"/>
                <w:szCs w:val="24"/>
              </w:rPr>
              <w:t>(iv) Pulmonary oedema (rates).</w:t>
            </w:r>
          </w:p>
        </w:tc>
      </w:tr>
      <w:tr>
        <w:tblPrEx/>
        <w:trPr/>
        <w:tc>
          <w:tcPr>
            <w:tcW w:w="4788" w:type="dxa"/>
            <w:tcBorders/>
            <w:tcFitText w:val="false"/>
          </w:tcPr>
          <w:p>
            <w:pPr>
              <w:pStyle w:val="style179"/>
              <w:numPr>
                <w:ilvl w:val="0"/>
                <w:numId w:val="172"/>
              </w:numPr>
              <w:spacing w:after="0" w:lineRule="auto" w:line="360"/>
              <w:jc w:val="both"/>
              <w:rPr>
                <w:rFonts w:ascii="Times New Roman" w:hAnsi="Times New Roman"/>
                <w:sz w:val="24"/>
                <w:szCs w:val="24"/>
              </w:rPr>
            </w:pPr>
            <w:r>
              <w:rPr>
                <w:rFonts w:ascii="Times New Roman" w:hAnsi="Times New Roman"/>
                <w:sz w:val="24"/>
                <w:szCs w:val="24"/>
              </w:rPr>
              <w:t>Jugular vein distention.</w:t>
            </w:r>
          </w:p>
        </w:tc>
        <w:tc>
          <w:tcPr>
            <w:tcW w:w="4788" w:type="dxa"/>
            <w:tcBorders/>
            <w:tcFitText w:val="false"/>
          </w:tcPr>
          <w:p>
            <w:pPr>
              <w:pStyle w:val="style0"/>
              <w:spacing w:after="0" w:lineRule="auto" w:line="360"/>
              <w:ind w:left="360"/>
              <w:jc w:val="both"/>
              <w:rPr>
                <w:rFonts w:ascii="Times New Roman" w:hAnsi="Times New Roman"/>
                <w:sz w:val="24"/>
                <w:szCs w:val="24"/>
              </w:rPr>
            </w:pPr>
            <w:r>
              <w:rPr>
                <w:rFonts w:ascii="Times New Roman" w:hAnsi="Times New Roman"/>
                <w:sz w:val="24"/>
                <w:szCs w:val="24"/>
              </w:rPr>
              <w:t xml:space="preserve">(v) Dysponea shallow up to 32 to 40/min. </w:t>
            </w:r>
          </w:p>
        </w:tc>
      </w:tr>
      <w:tr>
        <w:tblPrEx/>
        <w:trPr/>
        <w:tc>
          <w:tcPr>
            <w:tcW w:w="4788" w:type="dxa"/>
            <w:tcBorders/>
            <w:tcFitText w:val="false"/>
          </w:tcPr>
          <w:p>
            <w:pPr>
              <w:pStyle w:val="style179"/>
              <w:numPr>
                <w:ilvl w:val="0"/>
                <w:numId w:val="172"/>
              </w:numPr>
              <w:spacing w:after="0" w:lineRule="auto" w:line="360"/>
              <w:jc w:val="both"/>
              <w:rPr>
                <w:rFonts w:ascii="Times New Roman" w:hAnsi="Times New Roman"/>
                <w:sz w:val="24"/>
                <w:szCs w:val="24"/>
              </w:rPr>
            </w:pPr>
            <w:r>
              <w:rPr>
                <w:rFonts w:ascii="Times New Roman" w:hAnsi="Times New Roman"/>
                <w:sz w:val="24"/>
                <w:szCs w:val="24"/>
              </w:rPr>
              <w:t>Liver engorgement (hepatomegaly) spleenomegaly</w:t>
            </w:r>
          </w:p>
        </w:tc>
        <w:tc>
          <w:tcPr>
            <w:tcW w:w="4788" w:type="dxa"/>
            <w:tcBorders/>
            <w:tcFitText w:val="false"/>
          </w:tcPr>
          <w:p>
            <w:pPr>
              <w:pStyle w:val="style0"/>
              <w:spacing w:after="0" w:lineRule="auto" w:line="360"/>
              <w:ind w:left="360"/>
              <w:jc w:val="both"/>
              <w:rPr>
                <w:rFonts w:ascii="Times New Roman" w:hAnsi="Times New Roman"/>
                <w:sz w:val="24"/>
                <w:szCs w:val="24"/>
              </w:rPr>
            </w:pPr>
            <w:r>
              <w:rPr>
                <w:rFonts w:ascii="Times New Roman" w:hAnsi="Times New Roman"/>
                <w:sz w:val="24"/>
                <w:szCs w:val="24"/>
              </w:rPr>
              <w:t>(vi) Othopnoea.</w:t>
            </w:r>
          </w:p>
        </w:tc>
      </w:tr>
      <w:tr>
        <w:tblPrEx/>
        <w:trPr/>
        <w:tc>
          <w:tcPr>
            <w:tcW w:w="4788" w:type="dxa"/>
            <w:tcBorders/>
            <w:tcFitText w:val="false"/>
          </w:tcPr>
          <w:p>
            <w:pPr>
              <w:pStyle w:val="style0"/>
              <w:spacing w:after="0" w:lineRule="auto" w:line="360"/>
              <w:rPr>
                <w:rFonts w:ascii="Times New Roman" w:hAnsi="Times New Roman"/>
                <w:sz w:val="24"/>
                <w:szCs w:val="24"/>
              </w:rPr>
            </w:pPr>
          </w:p>
        </w:tc>
        <w:tc>
          <w:tcPr>
            <w:tcW w:w="4788" w:type="dxa"/>
            <w:tcBorders/>
            <w:tcFitText w:val="false"/>
          </w:tcPr>
          <w:p>
            <w:pPr>
              <w:pStyle w:val="style179"/>
              <w:numPr>
                <w:ilvl w:val="0"/>
                <w:numId w:val="172"/>
              </w:numPr>
              <w:tabs>
                <w:tab w:val="left" w:leader="none" w:pos="882"/>
              </w:tabs>
              <w:spacing w:after="0" w:lineRule="auto" w:line="360"/>
              <w:jc w:val="both"/>
              <w:rPr>
                <w:rFonts w:ascii="Times New Roman" w:hAnsi="Times New Roman"/>
                <w:sz w:val="24"/>
                <w:szCs w:val="24"/>
              </w:rPr>
            </w:pPr>
            <w:r>
              <w:rPr>
                <w:rFonts w:ascii="Times New Roman" w:hAnsi="Times New Roman"/>
                <w:sz w:val="24"/>
                <w:szCs w:val="24"/>
              </w:rPr>
              <w:t>Paraxicimol nocturnal dysponea.</w:t>
            </w:r>
          </w:p>
        </w:tc>
      </w:tr>
      <w:tr>
        <w:tblPrEx/>
        <w:trPr/>
        <w:tc>
          <w:tcPr>
            <w:tcW w:w="4788" w:type="dxa"/>
            <w:tcBorders/>
            <w:tcFitText w:val="false"/>
          </w:tcPr>
          <w:p>
            <w:pPr>
              <w:pStyle w:val="style0"/>
              <w:spacing w:after="0" w:lineRule="auto" w:line="360"/>
              <w:rPr>
                <w:rFonts w:ascii="Times New Roman" w:hAnsi="Times New Roman"/>
                <w:sz w:val="24"/>
                <w:szCs w:val="24"/>
              </w:rPr>
            </w:pPr>
          </w:p>
        </w:tc>
        <w:tc>
          <w:tcPr>
            <w:tcW w:w="4788" w:type="dxa"/>
            <w:tcBorders/>
            <w:tcFitText w:val="false"/>
          </w:tcPr>
          <w:p>
            <w:pPr>
              <w:pStyle w:val="style179"/>
              <w:numPr>
                <w:ilvl w:val="0"/>
                <w:numId w:val="172"/>
              </w:numPr>
              <w:tabs>
                <w:tab w:val="left" w:leader="none" w:pos="882"/>
              </w:tabs>
              <w:spacing w:after="0" w:lineRule="auto" w:line="360"/>
              <w:jc w:val="both"/>
              <w:rPr>
                <w:rFonts w:ascii="Times New Roman" w:hAnsi="Times New Roman"/>
                <w:sz w:val="24"/>
                <w:szCs w:val="24"/>
              </w:rPr>
            </w:pPr>
            <w:r>
              <w:rPr>
                <w:rFonts w:ascii="Times New Roman" w:hAnsi="Times New Roman"/>
                <w:sz w:val="24"/>
                <w:szCs w:val="24"/>
              </w:rPr>
              <w:t>Cough which dry hacking is caused by alveolar irritation from fluid accomdation.</w:t>
            </w:r>
          </w:p>
        </w:tc>
      </w:tr>
      <w:tr>
        <w:tblPrEx/>
        <w:trPr/>
        <w:tc>
          <w:tcPr>
            <w:tcW w:w="4788" w:type="dxa"/>
            <w:tcBorders/>
            <w:tcFitText w:val="false"/>
          </w:tcPr>
          <w:p>
            <w:pPr>
              <w:pStyle w:val="style0"/>
              <w:spacing w:after="0" w:lineRule="auto" w:line="360"/>
              <w:rPr>
                <w:rFonts w:ascii="Times New Roman" w:hAnsi="Times New Roman"/>
                <w:sz w:val="24"/>
                <w:szCs w:val="24"/>
              </w:rPr>
            </w:pPr>
          </w:p>
        </w:tc>
        <w:tc>
          <w:tcPr>
            <w:tcW w:w="4788" w:type="dxa"/>
            <w:tcBorders/>
            <w:tcFitText w:val="false"/>
          </w:tcPr>
          <w:p>
            <w:pPr>
              <w:pStyle w:val="style179"/>
              <w:numPr>
                <w:ilvl w:val="0"/>
                <w:numId w:val="172"/>
              </w:numPr>
              <w:tabs>
                <w:tab w:val="left" w:leader="none" w:pos="882"/>
              </w:tabs>
              <w:spacing w:after="0" w:lineRule="auto" w:line="360"/>
              <w:jc w:val="both"/>
              <w:rPr>
                <w:rFonts w:ascii="Times New Roman" w:hAnsi="Times New Roman"/>
                <w:sz w:val="24"/>
                <w:szCs w:val="24"/>
              </w:rPr>
            </w:pPr>
            <w:r>
              <w:rPr>
                <w:rFonts w:ascii="Times New Roman" w:hAnsi="Times New Roman"/>
                <w:sz w:val="24"/>
                <w:szCs w:val="24"/>
              </w:rPr>
              <w:t>Heart sound will be heard from vibrations of the ventricle wall due to resistance to ventricular feeling.</w:t>
            </w:r>
          </w:p>
        </w:tc>
      </w:tr>
    </w:tbl>
    <w:p>
      <w:pPr>
        <w:pStyle w:val="style0"/>
        <w:rPr>
          <w:rFonts w:ascii="Times New Roman" w:hAnsi="Times New Roman"/>
          <w:b/>
          <w:sz w:val="24"/>
          <w:szCs w:val="24"/>
        </w:rPr>
      </w:pPr>
      <w:r>
        <w:rPr>
          <w:rFonts w:ascii="Times New Roman" w:hAnsi="Times New Roman"/>
          <w:b/>
          <w:sz w:val="24"/>
          <w:szCs w:val="24"/>
        </w:rPr>
        <w:t>Diagnosis of C.C.F</w:t>
      </w:r>
    </w:p>
    <w:p>
      <w:pPr>
        <w:pStyle w:val="style0"/>
        <w:spacing w:after="0" w:lineRule="auto" w:line="360"/>
        <w:jc w:val="both"/>
        <w:rPr>
          <w:rFonts w:ascii="Times New Roman" w:hAnsi="Times New Roman"/>
          <w:sz w:val="24"/>
          <w:szCs w:val="24"/>
        </w:rPr>
      </w:pPr>
      <w:r>
        <w:rPr>
          <w:rFonts w:ascii="Times New Roman" w:hAnsi="Times New Roman"/>
          <w:sz w:val="24"/>
          <w:szCs w:val="24"/>
        </w:rPr>
        <w:t>The primary goal in the diagnosis is to determine the underlying cause of heart failure. Diagnostic measures to assess the degree of heart failure include:</w:t>
      </w:r>
    </w:p>
    <w:p>
      <w:pPr>
        <w:pStyle w:val="style0"/>
        <w:numPr>
          <w:ilvl w:val="0"/>
          <w:numId w:val="173"/>
        </w:numPr>
        <w:spacing w:after="0" w:lineRule="auto" w:line="360"/>
        <w:jc w:val="both"/>
        <w:rPr>
          <w:rFonts w:ascii="Times New Roman" w:hAnsi="Times New Roman"/>
          <w:sz w:val="24"/>
          <w:szCs w:val="24"/>
        </w:rPr>
      </w:pPr>
      <w:r>
        <w:rPr>
          <w:rFonts w:ascii="Times New Roman" w:hAnsi="Times New Roman"/>
          <w:sz w:val="24"/>
          <w:szCs w:val="24"/>
        </w:rPr>
        <w:t>History and physical examination.</w:t>
      </w:r>
    </w:p>
    <w:p>
      <w:pPr>
        <w:pStyle w:val="style0"/>
        <w:numPr>
          <w:ilvl w:val="0"/>
          <w:numId w:val="173"/>
        </w:numPr>
        <w:spacing w:after="0" w:lineRule="auto" w:line="360"/>
        <w:jc w:val="both"/>
        <w:rPr>
          <w:rFonts w:ascii="Times New Roman" w:hAnsi="Times New Roman"/>
          <w:sz w:val="24"/>
          <w:szCs w:val="24"/>
        </w:rPr>
      </w:pPr>
      <w:r>
        <w:rPr>
          <w:rFonts w:ascii="Times New Roman" w:hAnsi="Times New Roman"/>
          <w:sz w:val="24"/>
          <w:szCs w:val="24"/>
        </w:rPr>
        <w:t>Chest x-ray film.</w:t>
      </w:r>
    </w:p>
    <w:p>
      <w:pPr>
        <w:pStyle w:val="style0"/>
        <w:numPr>
          <w:ilvl w:val="0"/>
          <w:numId w:val="173"/>
        </w:numPr>
        <w:spacing w:after="0" w:lineRule="auto" w:line="360"/>
        <w:jc w:val="both"/>
        <w:rPr>
          <w:rFonts w:ascii="Times New Roman" w:hAnsi="Times New Roman"/>
          <w:sz w:val="24"/>
          <w:szCs w:val="24"/>
        </w:rPr>
      </w:pPr>
      <w:r>
        <w:rPr>
          <w:rFonts w:ascii="Times New Roman" w:hAnsi="Times New Roman"/>
          <w:sz w:val="24"/>
          <w:szCs w:val="24"/>
        </w:rPr>
        <w:t>ECG.</w:t>
      </w:r>
    </w:p>
    <w:p>
      <w:pPr>
        <w:pStyle w:val="style0"/>
        <w:numPr>
          <w:ilvl w:val="0"/>
          <w:numId w:val="173"/>
        </w:numPr>
        <w:spacing w:after="0" w:lineRule="auto" w:line="360"/>
        <w:jc w:val="both"/>
        <w:rPr>
          <w:rFonts w:ascii="Times New Roman" w:hAnsi="Times New Roman"/>
          <w:sz w:val="24"/>
          <w:szCs w:val="24"/>
        </w:rPr>
      </w:pPr>
      <w:r>
        <w:rPr>
          <w:rFonts w:ascii="Times New Roman" w:hAnsi="Times New Roman"/>
          <w:sz w:val="24"/>
          <w:szCs w:val="24"/>
        </w:rPr>
        <w:t>Exercise stress testing.</w:t>
      </w:r>
    </w:p>
    <w:p>
      <w:pPr>
        <w:pStyle w:val="style0"/>
        <w:numPr>
          <w:ilvl w:val="0"/>
          <w:numId w:val="173"/>
        </w:numPr>
        <w:spacing w:after="0" w:lineRule="auto" w:line="360"/>
        <w:ind w:left="720" w:hanging="360"/>
        <w:jc w:val="both"/>
        <w:rPr>
          <w:rFonts w:ascii="Times New Roman" w:hAnsi="Times New Roman"/>
          <w:sz w:val="24"/>
          <w:szCs w:val="24"/>
        </w:rPr>
      </w:pPr>
      <w:r>
        <w:rPr>
          <w:rFonts w:ascii="Times New Roman" w:hAnsi="Times New Roman"/>
          <w:b/>
          <w:sz w:val="24"/>
          <w:szCs w:val="24"/>
        </w:rPr>
        <w:t>Echocardiograph:</w:t>
      </w:r>
      <w:r>
        <w:rPr>
          <w:rFonts w:ascii="Times New Roman" w:hAnsi="Times New Roman"/>
          <w:sz w:val="24"/>
          <w:szCs w:val="24"/>
        </w:rPr>
        <w:t xml:space="preserve"> To measure the size of cardiac chambers and to assess ventricular function.</w:t>
      </w:r>
    </w:p>
    <w:p>
      <w:pPr>
        <w:pStyle w:val="style0"/>
        <w:numPr>
          <w:ilvl w:val="0"/>
          <w:numId w:val="173"/>
        </w:numPr>
        <w:spacing w:after="0" w:lineRule="auto" w:line="360"/>
        <w:ind w:left="720" w:hanging="360"/>
        <w:jc w:val="both"/>
        <w:rPr>
          <w:rFonts w:ascii="Times New Roman" w:hAnsi="Times New Roman"/>
          <w:sz w:val="24"/>
          <w:szCs w:val="24"/>
        </w:rPr>
      </w:pPr>
      <w:r>
        <w:rPr>
          <w:rFonts w:ascii="Times New Roman" w:hAnsi="Times New Roman"/>
          <w:sz w:val="24"/>
          <w:szCs w:val="24"/>
        </w:rPr>
        <w:t>Cardiac catheterization and angiography are useful in detecting the underling heart disease.</w:t>
      </w:r>
    </w:p>
    <w:p>
      <w:pPr>
        <w:pStyle w:val="style0"/>
        <w:numPr>
          <w:ilvl w:val="0"/>
          <w:numId w:val="173"/>
        </w:numPr>
        <w:tabs>
          <w:tab w:val="left" w:leader="none" w:pos="900"/>
        </w:tabs>
        <w:spacing w:lineRule="auto" w:line="360"/>
        <w:ind w:left="900" w:hanging="540"/>
        <w:jc w:val="both"/>
        <w:rPr>
          <w:rFonts w:ascii="Times New Roman" w:hAnsi="Times New Roman"/>
          <w:sz w:val="24"/>
          <w:szCs w:val="24"/>
        </w:rPr>
      </w:pPr>
      <w:r>
        <w:rPr>
          <w:rFonts w:ascii="Times New Roman" w:hAnsi="Times New Roman"/>
          <w:sz w:val="24"/>
          <w:szCs w:val="24"/>
        </w:rPr>
        <w:t>Haemodynamic monitoring via a pulmonary artery catheter which provides for a mean of directly assessing cardiac function.</w:t>
      </w:r>
    </w:p>
    <w:p>
      <w:pPr>
        <w:pStyle w:val="style0"/>
        <w:tabs>
          <w:tab w:val="left" w:leader="none" w:pos="900"/>
        </w:tabs>
        <w:spacing w:lineRule="auto" w:line="360"/>
        <w:jc w:val="both"/>
        <w:rPr>
          <w:rFonts w:ascii="Times New Roman" w:hAnsi="Times New Roman"/>
          <w:b/>
          <w:sz w:val="24"/>
          <w:szCs w:val="24"/>
        </w:rPr>
      </w:pPr>
      <w:r>
        <w:rPr>
          <w:rFonts w:ascii="Times New Roman" w:hAnsi="Times New Roman"/>
          <w:b/>
          <w:sz w:val="24"/>
          <w:szCs w:val="24"/>
        </w:rPr>
        <w:t>Classifications of Persons with C.C.F Based on the Persons Tolerance to Physical Activity (By New York Heart Association)</w:t>
      </w:r>
    </w:p>
    <w:p>
      <w:pPr>
        <w:pStyle w:val="style0"/>
        <w:numPr>
          <w:ilvl w:val="0"/>
          <w:numId w:val="174"/>
        </w:numPr>
        <w:tabs>
          <w:tab w:val="left" w:leader="none" w:pos="720"/>
        </w:tabs>
        <w:spacing w:after="0" w:lineRule="auto" w:line="360"/>
        <w:jc w:val="both"/>
        <w:rPr>
          <w:rFonts w:ascii="Times New Roman" w:hAnsi="Times New Roman"/>
          <w:sz w:val="24"/>
          <w:szCs w:val="24"/>
        </w:rPr>
      </w:pPr>
      <w:r>
        <w:rPr>
          <w:rFonts w:ascii="Times New Roman" w:hAnsi="Times New Roman"/>
          <w:b/>
          <w:sz w:val="24"/>
          <w:szCs w:val="24"/>
        </w:rPr>
        <w:t>There is class one:</w:t>
      </w:r>
      <w:r>
        <w:rPr>
          <w:rFonts w:ascii="Times New Roman" w:hAnsi="Times New Roman"/>
          <w:sz w:val="24"/>
          <w:szCs w:val="24"/>
        </w:rPr>
        <w:t xml:space="preserve"> There is no limitation on physical activity and ordinary physical activity not resulting in symptoms.</w:t>
      </w:r>
    </w:p>
    <w:p>
      <w:pPr>
        <w:pStyle w:val="style0"/>
        <w:numPr>
          <w:ilvl w:val="0"/>
          <w:numId w:val="174"/>
        </w:numPr>
        <w:tabs>
          <w:tab w:val="left" w:leader="none" w:pos="720"/>
        </w:tabs>
        <w:spacing w:after="0" w:lineRule="auto" w:line="360"/>
        <w:jc w:val="both"/>
        <w:rPr>
          <w:rFonts w:ascii="Times New Roman" w:hAnsi="Times New Roman"/>
          <w:sz w:val="24"/>
          <w:szCs w:val="24"/>
        </w:rPr>
      </w:pPr>
      <w:r>
        <w:rPr>
          <w:rFonts w:ascii="Times New Roman" w:hAnsi="Times New Roman"/>
          <w:b/>
          <w:sz w:val="24"/>
          <w:szCs w:val="24"/>
        </w:rPr>
        <w:t>Class II:</w:t>
      </w:r>
      <w:r>
        <w:rPr>
          <w:rFonts w:ascii="Times New Roman" w:hAnsi="Times New Roman"/>
          <w:sz w:val="24"/>
          <w:szCs w:val="24"/>
        </w:rPr>
        <w:t xml:space="preserve"> Slight limitation on physical activity, no symptoms at rest but symptoms possible with ordinary physical activity.</w:t>
      </w:r>
    </w:p>
    <w:p>
      <w:pPr>
        <w:pStyle w:val="style0"/>
        <w:numPr>
          <w:ilvl w:val="0"/>
          <w:numId w:val="174"/>
        </w:numPr>
        <w:tabs>
          <w:tab w:val="left" w:leader="none" w:pos="720"/>
        </w:tabs>
        <w:spacing w:after="0" w:lineRule="auto" w:line="360"/>
        <w:jc w:val="both"/>
        <w:rPr>
          <w:rFonts w:ascii="Times New Roman" w:hAnsi="Times New Roman"/>
          <w:sz w:val="24"/>
          <w:szCs w:val="24"/>
        </w:rPr>
      </w:pPr>
      <w:r>
        <w:rPr>
          <w:rFonts w:ascii="Times New Roman" w:hAnsi="Times New Roman"/>
          <w:b/>
          <w:sz w:val="24"/>
          <w:szCs w:val="24"/>
        </w:rPr>
        <w:t>Class III:</w:t>
      </w:r>
      <w:r>
        <w:rPr>
          <w:rFonts w:ascii="Times New Roman" w:hAnsi="Times New Roman"/>
          <w:sz w:val="24"/>
          <w:szCs w:val="24"/>
        </w:rPr>
        <w:t xml:space="preserve"> There are more severe limitations. Client may be comfortable at rest but clinical manifestations will show with slight physical activities.</w:t>
      </w:r>
    </w:p>
    <w:p>
      <w:pPr>
        <w:pStyle w:val="style0"/>
        <w:numPr>
          <w:ilvl w:val="0"/>
          <w:numId w:val="174"/>
        </w:numPr>
        <w:tabs>
          <w:tab w:val="left" w:leader="none" w:pos="720"/>
        </w:tabs>
        <w:spacing w:lineRule="auto" w:line="360"/>
        <w:jc w:val="both"/>
        <w:rPr>
          <w:rFonts w:ascii="Times New Roman" w:hAnsi="Times New Roman"/>
          <w:sz w:val="24"/>
          <w:szCs w:val="24"/>
        </w:rPr>
      </w:pPr>
      <w:r>
        <w:rPr>
          <w:rFonts w:ascii="Times New Roman" w:hAnsi="Times New Roman"/>
          <w:b/>
          <w:sz w:val="24"/>
          <w:szCs w:val="24"/>
        </w:rPr>
        <w:t>Class IV:</w:t>
      </w:r>
      <w:r>
        <w:rPr>
          <w:rFonts w:ascii="Times New Roman" w:hAnsi="Times New Roman"/>
          <w:sz w:val="24"/>
          <w:szCs w:val="24"/>
        </w:rPr>
        <w:t xml:space="preserve"> Inability to carry on any activity without producing symptoms and symptoms are also possible at rest.</w:t>
      </w:r>
    </w:p>
    <w:p>
      <w:pPr>
        <w:pStyle w:val="style0"/>
        <w:rPr>
          <w:rFonts w:ascii="Times New Roman" w:hAnsi="Times New Roman"/>
          <w:b/>
          <w:sz w:val="24"/>
          <w:szCs w:val="24"/>
        </w:rPr>
      </w:pPr>
      <w:r>
        <w:rPr>
          <w:rFonts w:ascii="Times New Roman" w:hAnsi="Times New Roman"/>
          <w:b/>
          <w:sz w:val="24"/>
          <w:szCs w:val="24"/>
        </w:rPr>
        <w:t>Therapeutic Management</w:t>
      </w:r>
    </w:p>
    <w:p>
      <w:pPr>
        <w:pStyle w:val="style0"/>
        <w:rPr>
          <w:rFonts w:ascii="Times New Roman" w:hAnsi="Times New Roman"/>
          <w:sz w:val="24"/>
          <w:szCs w:val="24"/>
        </w:rPr>
      </w:pPr>
      <w:r>
        <w:rPr>
          <w:rFonts w:ascii="Times New Roman" w:hAnsi="Times New Roman"/>
          <w:sz w:val="24"/>
          <w:szCs w:val="24"/>
        </w:rPr>
        <w:t>Treatment of underlying cause is one of the most important goals of reaction for C.C.F. For example;</w:t>
      </w:r>
    </w:p>
    <w:p>
      <w:pPr>
        <w:pStyle w:val="style0"/>
        <w:numPr>
          <w:ilvl w:val="0"/>
          <w:numId w:val="175"/>
        </w:numPr>
        <w:spacing w:after="0"/>
        <w:rPr>
          <w:rFonts w:ascii="Times New Roman" w:hAnsi="Times New Roman"/>
          <w:sz w:val="24"/>
          <w:szCs w:val="24"/>
        </w:rPr>
      </w:pPr>
      <w:r>
        <w:rPr>
          <w:rFonts w:ascii="Times New Roman" w:hAnsi="Times New Roman"/>
          <w:sz w:val="24"/>
          <w:szCs w:val="24"/>
        </w:rPr>
        <w:t>Dysrrythymias have precipitated the failure they should be treated accordingly.</w:t>
      </w:r>
    </w:p>
    <w:p>
      <w:pPr>
        <w:pStyle w:val="style0"/>
        <w:numPr>
          <w:ilvl w:val="0"/>
          <w:numId w:val="175"/>
        </w:numPr>
        <w:spacing w:after="0"/>
        <w:rPr>
          <w:rFonts w:ascii="Times New Roman" w:hAnsi="Times New Roman"/>
          <w:sz w:val="24"/>
          <w:szCs w:val="24"/>
        </w:rPr>
      </w:pPr>
      <w:r>
        <w:rPr>
          <w:rFonts w:ascii="Times New Roman" w:hAnsi="Times New Roman"/>
          <w:sz w:val="24"/>
          <w:szCs w:val="24"/>
        </w:rPr>
        <w:t>Hypertension is the cause antihypertensive drugs should help.</w:t>
      </w:r>
    </w:p>
    <w:p>
      <w:pPr>
        <w:pStyle w:val="style0"/>
        <w:numPr>
          <w:ilvl w:val="0"/>
          <w:numId w:val="175"/>
        </w:numPr>
        <w:spacing w:after="0"/>
        <w:rPr>
          <w:rFonts w:ascii="Times New Roman" w:hAnsi="Times New Roman"/>
          <w:sz w:val="24"/>
          <w:szCs w:val="24"/>
        </w:rPr>
      </w:pPr>
      <w:r>
        <w:rPr>
          <w:rFonts w:ascii="Times New Roman" w:hAnsi="Times New Roman"/>
          <w:sz w:val="24"/>
          <w:szCs w:val="24"/>
        </w:rPr>
        <w:t>Valvular defects are the cause surgery is required.</w:t>
      </w:r>
    </w:p>
    <w:p>
      <w:pPr>
        <w:pStyle w:val="style0"/>
        <w:numPr>
          <w:ilvl w:val="0"/>
          <w:numId w:val="175"/>
        </w:numPr>
        <w:spacing w:lineRule="auto" w:line="360"/>
        <w:ind w:left="720" w:hanging="360"/>
        <w:jc w:val="both"/>
        <w:rPr>
          <w:rFonts w:ascii="Times New Roman" w:hAnsi="Times New Roman"/>
          <w:sz w:val="24"/>
          <w:szCs w:val="24"/>
        </w:rPr>
      </w:pPr>
      <w:r>
        <w:rPr>
          <w:rFonts w:ascii="Times New Roman" w:hAnsi="Times New Roman"/>
          <w:b/>
          <w:sz w:val="24"/>
          <w:szCs w:val="24"/>
        </w:rPr>
        <w:t>Oxygen therapy:</w:t>
      </w:r>
      <w:r>
        <w:rPr>
          <w:rFonts w:ascii="Times New Roman" w:hAnsi="Times New Roman"/>
          <w:sz w:val="24"/>
          <w:szCs w:val="24"/>
        </w:rPr>
        <w:t xml:space="preserve"> Oxygen is given to the patient at 2 to 6 litres per minute. This is because in a person with C.C.F, oxygen circulation of the blood is reduced because the blood is not adequately oxygenated at the lungs. Therefore, administration of oxygen improves circulation and assists greatly in meeting tissue oxygen needs. Thus oxygen therapy helps to relieve dysponea and fatigue.</w:t>
      </w:r>
    </w:p>
    <w:p>
      <w:pPr>
        <w:pStyle w:val="style0"/>
        <w:numPr>
          <w:ilvl w:val="0"/>
          <w:numId w:val="175"/>
        </w:numPr>
        <w:spacing w:lineRule="auto" w:line="360"/>
        <w:ind w:left="720" w:hanging="360"/>
        <w:jc w:val="both"/>
        <w:rPr>
          <w:rFonts w:ascii="Times New Roman" w:hAnsi="Times New Roman"/>
          <w:sz w:val="24"/>
          <w:szCs w:val="24"/>
        </w:rPr>
      </w:pPr>
      <w:r>
        <w:rPr>
          <w:rFonts w:ascii="Times New Roman" w:hAnsi="Times New Roman"/>
          <w:b/>
          <w:sz w:val="24"/>
          <w:szCs w:val="24"/>
        </w:rPr>
        <w:t>Rest:</w:t>
      </w:r>
      <w:r>
        <w:rPr>
          <w:rFonts w:ascii="Times New Roman" w:hAnsi="Times New Roman"/>
          <w:sz w:val="24"/>
          <w:szCs w:val="24"/>
        </w:rPr>
        <w:t xml:space="preserve"> Physical and emotional rest allows the client to conserve energy and decreases the need for additional oxygen. The degree of rest recommended depends on the severity of heart failure. For example, a patient with severe C.C.F needs to be on complete best rest while the one with mild C.C.F can be combulatory with restriction of strenuous activities.</w:t>
      </w:r>
    </w:p>
    <w:p>
      <w:pPr>
        <w:pStyle w:val="style0"/>
        <w:spacing w:lineRule="auto" w:line="360"/>
        <w:jc w:val="both"/>
        <w:rPr>
          <w:rFonts w:ascii="Times New Roman" w:hAnsi="Times New Roman"/>
          <w:b/>
          <w:sz w:val="24"/>
          <w:szCs w:val="24"/>
        </w:rPr>
      </w:pPr>
      <w:r>
        <w:rPr>
          <w:rFonts w:ascii="Times New Roman" w:hAnsi="Times New Roman"/>
          <w:b/>
          <w:sz w:val="24"/>
          <w:szCs w:val="24"/>
        </w:rPr>
        <w:t>Pharmacological Therapy</w:t>
      </w:r>
    </w:p>
    <w:p>
      <w:pPr>
        <w:pStyle w:val="style0"/>
        <w:numPr>
          <w:ilvl w:val="0"/>
          <w:numId w:val="177"/>
        </w:numPr>
        <w:spacing w:after="0" w:lineRule="auto" w:line="360"/>
        <w:jc w:val="both"/>
        <w:rPr>
          <w:rFonts w:ascii="Times New Roman" w:hAnsi="Times New Roman"/>
          <w:b/>
          <w:sz w:val="24"/>
          <w:szCs w:val="24"/>
        </w:rPr>
      </w:pPr>
      <w:r>
        <w:rPr>
          <w:rFonts w:ascii="Times New Roman" w:hAnsi="Times New Roman"/>
          <w:b/>
          <w:sz w:val="24"/>
          <w:szCs w:val="24"/>
        </w:rPr>
        <w:t>Digitalis Preparations</w:t>
      </w:r>
    </w:p>
    <w:p>
      <w:pPr>
        <w:pStyle w:val="style0"/>
        <w:numPr>
          <w:ilvl w:val="0"/>
          <w:numId w:val="176"/>
        </w:numPr>
        <w:spacing w:after="0" w:lineRule="auto" w:line="360"/>
        <w:jc w:val="both"/>
        <w:rPr>
          <w:rFonts w:ascii="Times New Roman" w:hAnsi="Times New Roman"/>
          <w:sz w:val="24"/>
          <w:szCs w:val="24"/>
        </w:rPr>
      </w:pPr>
      <w:r>
        <w:rPr>
          <w:rFonts w:ascii="Times New Roman" w:hAnsi="Times New Roman"/>
          <w:sz w:val="24"/>
          <w:szCs w:val="24"/>
        </w:rPr>
        <w:t>This increase the;</w:t>
      </w:r>
    </w:p>
    <w:p>
      <w:pPr>
        <w:pStyle w:val="style0"/>
        <w:numPr>
          <w:ilvl w:val="0"/>
          <w:numId w:val="174"/>
        </w:numPr>
        <w:spacing w:lineRule="auto" w:line="360"/>
        <w:jc w:val="both"/>
        <w:rPr>
          <w:rFonts w:ascii="Times New Roman" w:hAnsi="Times New Roman"/>
          <w:sz w:val="24"/>
          <w:szCs w:val="24"/>
        </w:rPr>
      </w:pPr>
      <w:r>
        <w:rPr>
          <w:rFonts w:ascii="Times New Roman" w:hAnsi="Times New Roman"/>
          <w:sz w:val="24"/>
          <w:szCs w:val="24"/>
        </w:rPr>
        <w:t>Force/strength of cardiac contraction.</w:t>
      </w:r>
    </w:p>
    <w:p>
      <w:pPr>
        <w:pStyle w:val="style0"/>
        <w:numPr>
          <w:ilvl w:val="0"/>
          <w:numId w:val="176"/>
        </w:numPr>
        <w:spacing w:lineRule="auto" w:line="360"/>
        <w:jc w:val="both"/>
        <w:rPr>
          <w:rFonts w:ascii="Times New Roman" w:hAnsi="Times New Roman"/>
          <w:sz w:val="24"/>
          <w:szCs w:val="24"/>
        </w:rPr>
      </w:pPr>
      <w:r>
        <w:rPr>
          <w:rFonts w:ascii="Times New Roman" w:hAnsi="Times New Roman"/>
          <w:sz w:val="24"/>
          <w:szCs w:val="24"/>
        </w:rPr>
        <w:t>They also; decrease the conduction speed within the myocardium and show the heart rate. This action provides more complete emptying of the ventricles thus diminishing the volume remaining in the ventricles during diastole cardiac output increases because of an increased stroke volume from improved contractility.</w:t>
      </w:r>
    </w:p>
    <w:p>
      <w:pPr>
        <w:pStyle w:val="style0"/>
        <w:spacing w:lineRule="auto" w:line="360"/>
        <w:jc w:val="both"/>
        <w:rPr>
          <w:rFonts w:ascii="Times New Roman" w:hAnsi="Times New Roman"/>
          <w:b/>
          <w:sz w:val="24"/>
          <w:szCs w:val="24"/>
        </w:rPr>
      </w:pPr>
      <w:r>
        <w:rPr>
          <w:rFonts w:ascii="Times New Roman" w:hAnsi="Times New Roman"/>
          <w:b/>
          <w:sz w:val="24"/>
          <w:szCs w:val="24"/>
        </w:rPr>
        <w:t>Dosage</w:t>
      </w:r>
    </w:p>
    <w:p>
      <w:pPr>
        <w:pStyle w:val="style0"/>
        <w:spacing w:lineRule="auto" w:line="360"/>
        <w:jc w:val="both"/>
        <w:rPr>
          <w:rFonts w:ascii="Times New Roman" w:hAnsi="Times New Roman"/>
          <w:sz w:val="24"/>
          <w:szCs w:val="24"/>
        </w:rPr>
      </w:pPr>
      <w:r>
        <w:rPr>
          <w:rFonts w:ascii="Times New Roman" w:hAnsi="Times New Roman"/>
          <w:sz w:val="24"/>
          <w:szCs w:val="24"/>
        </w:rPr>
        <w:t>Usually 0.25mgs d or od. At times the patient may be given 0.5 to 1mg I.V. or I.M. then followed by 0.25mgs. For children and old patients, the dosage is reduced to 0.025mgs daily.</w:t>
      </w:r>
    </w:p>
    <w:p>
      <w:pPr>
        <w:pStyle w:val="style0"/>
        <w:numPr>
          <w:ilvl w:val="0"/>
          <w:numId w:val="177"/>
        </w:numPr>
        <w:spacing w:lineRule="auto" w:line="360"/>
        <w:ind w:left="720" w:hanging="360"/>
        <w:jc w:val="both"/>
        <w:rPr>
          <w:rFonts w:ascii="Times New Roman" w:hAnsi="Times New Roman"/>
          <w:sz w:val="24"/>
          <w:szCs w:val="24"/>
        </w:rPr>
      </w:pPr>
      <w:r>
        <w:rPr>
          <w:rFonts w:ascii="Times New Roman" w:hAnsi="Times New Roman"/>
          <w:b/>
          <w:sz w:val="24"/>
          <w:szCs w:val="24"/>
        </w:rPr>
        <w:t>Diuretics:</w:t>
      </w:r>
      <w:r>
        <w:rPr>
          <w:rFonts w:ascii="Times New Roman" w:hAnsi="Times New Roman"/>
          <w:sz w:val="24"/>
          <w:szCs w:val="24"/>
        </w:rPr>
        <w:t xml:space="preserve"> These are used in heart failure to mobilize oedematous fluid, reduce pulmonary venous pressure.</w:t>
      </w:r>
    </w:p>
    <w:p>
      <w:pPr>
        <w:pStyle w:val="style0"/>
        <w:spacing w:lineRule="auto" w:line="360"/>
        <w:jc w:val="both"/>
        <w:rPr>
          <w:rFonts w:ascii="Times New Roman" w:hAnsi="Times New Roman"/>
          <w:b/>
          <w:sz w:val="24"/>
          <w:szCs w:val="24"/>
        </w:rPr>
      </w:pPr>
      <w:r>
        <w:rPr>
          <w:rFonts w:ascii="Times New Roman" w:hAnsi="Times New Roman"/>
          <w:b/>
          <w:sz w:val="24"/>
          <w:szCs w:val="24"/>
        </w:rPr>
        <w:t xml:space="preserve">To </w:t>
      </w:r>
      <w:r>
        <w:rPr>
          <w:rFonts w:ascii="Times New Roman" w:hAnsi="Times New Roman"/>
          <w:b/>
          <w:sz w:val="24"/>
          <w:szCs w:val="24"/>
        </w:rPr>
        <w:t>reduce preload</w:t>
      </w:r>
    </w:p>
    <w:p>
      <w:pPr>
        <w:pStyle w:val="style0"/>
        <w:spacing w:lineRule="auto" w:line="360"/>
        <w:jc w:val="both"/>
        <w:rPr>
          <w:rFonts w:ascii="Times New Roman" w:hAnsi="Times New Roman"/>
          <w:sz w:val="24"/>
          <w:szCs w:val="24"/>
        </w:rPr>
      </w:pPr>
      <w:r>
        <w:rPr>
          <w:rFonts w:ascii="Times New Roman" w:hAnsi="Times New Roman"/>
          <w:sz w:val="24"/>
          <w:szCs w:val="24"/>
        </w:rPr>
        <w:t>If excess vascular volume is excreted, blood volume returning to the heart can be reduced and thus improved cardiac function. Thiazides are usually the first choice, because they are useful in treating oedema secondary to C.C.F as well as in controlling hypertension.</w:t>
      </w:r>
    </w:p>
    <w:p>
      <w:pPr>
        <w:pStyle w:val="style0"/>
        <w:spacing w:lineRule="auto" w:line="360"/>
        <w:jc w:val="both"/>
        <w:rPr>
          <w:rFonts w:ascii="Times New Roman" w:hAnsi="Times New Roman"/>
          <w:sz w:val="24"/>
          <w:szCs w:val="24"/>
        </w:rPr>
      </w:pPr>
      <w:r>
        <w:rPr>
          <w:rFonts w:ascii="Times New Roman" w:hAnsi="Times New Roman"/>
          <w:b/>
          <w:sz w:val="24"/>
          <w:szCs w:val="24"/>
        </w:rPr>
        <w:t>Example:</w:t>
      </w:r>
      <w:r>
        <w:rPr>
          <w:rFonts w:ascii="Times New Roman" w:hAnsi="Times New Roman"/>
          <w:sz w:val="24"/>
          <w:szCs w:val="24"/>
        </w:rPr>
        <w:t xml:space="preserve"> Lasix (frusemide: Dose 40 to 80mgs depending on the severity of oedema I.V., I.M. or orally.</w:t>
      </w:r>
    </w:p>
    <w:p>
      <w:pPr>
        <w:pStyle w:val="style0"/>
        <w:numPr>
          <w:ilvl w:val="0"/>
          <w:numId w:val="177"/>
        </w:numPr>
        <w:spacing w:lineRule="auto" w:line="360"/>
        <w:ind w:left="720" w:hanging="360"/>
        <w:jc w:val="both"/>
        <w:rPr>
          <w:rFonts w:ascii="Times New Roman" w:hAnsi="Times New Roman"/>
          <w:sz w:val="24"/>
          <w:szCs w:val="24"/>
        </w:rPr>
      </w:pPr>
      <w:r>
        <w:rPr>
          <w:rFonts w:ascii="Times New Roman" w:hAnsi="Times New Roman"/>
          <w:b/>
          <w:sz w:val="24"/>
          <w:szCs w:val="24"/>
        </w:rPr>
        <w:t>Vaso Dilator Drugs:</w:t>
      </w:r>
      <w:r>
        <w:rPr>
          <w:rFonts w:ascii="Times New Roman" w:hAnsi="Times New Roman"/>
          <w:sz w:val="24"/>
          <w:szCs w:val="24"/>
        </w:rPr>
        <w:t xml:space="preserve"> These reduce systemic vascular resistance and pulmonary and peripheral venous pressure. This increases left ventricular preload thus myocardial function is enhanced and myocardial oxygen demand is lessened. These drugs include:</w:t>
      </w:r>
    </w:p>
    <w:p>
      <w:pPr>
        <w:pStyle w:val="style0"/>
        <w:numPr>
          <w:ilvl w:val="0"/>
          <w:numId w:val="178"/>
        </w:numPr>
        <w:spacing w:after="0" w:lineRule="auto" w:line="360"/>
        <w:jc w:val="both"/>
        <w:rPr>
          <w:rFonts w:ascii="Times New Roman" w:hAnsi="Times New Roman"/>
          <w:b/>
          <w:sz w:val="24"/>
          <w:szCs w:val="24"/>
        </w:rPr>
      </w:pPr>
      <w:r>
        <w:rPr>
          <w:rFonts w:ascii="Times New Roman" w:hAnsi="Times New Roman"/>
          <w:sz w:val="24"/>
          <w:szCs w:val="24"/>
        </w:rPr>
        <w:t>Angiotensin converting enzymes inhibitors.</w:t>
      </w:r>
    </w:p>
    <w:p>
      <w:pPr>
        <w:pStyle w:val="style0"/>
        <w:numPr>
          <w:ilvl w:val="0"/>
          <w:numId w:val="178"/>
        </w:numPr>
        <w:spacing w:lineRule="auto" w:line="360"/>
        <w:jc w:val="both"/>
        <w:rPr>
          <w:rFonts w:ascii="Times New Roman" w:hAnsi="Times New Roman"/>
          <w:b/>
          <w:sz w:val="24"/>
          <w:szCs w:val="24"/>
        </w:rPr>
      </w:pPr>
      <w:r>
        <w:rPr>
          <w:rFonts w:ascii="Times New Roman" w:hAnsi="Times New Roman"/>
          <w:sz w:val="24"/>
          <w:szCs w:val="24"/>
        </w:rPr>
        <w:t>Calcium channel brokers etc.</w:t>
      </w:r>
    </w:p>
    <w:p>
      <w:pPr>
        <w:pStyle w:val="style0"/>
        <w:numPr>
          <w:ilvl w:val="0"/>
          <w:numId w:val="177"/>
        </w:numPr>
        <w:spacing w:lineRule="auto" w:line="360"/>
        <w:jc w:val="both"/>
        <w:rPr>
          <w:rFonts w:ascii="Times New Roman" w:hAnsi="Times New Roman"/>
          <w:b/>
          <w:sz w:val="24"/>
          <w:szCs w:val="24"/>
        </w:rPr>
      </w:pPr>
      <w:r>
        <w:rPr>
          <w:rFonts w:ascii="Times New Roman" w:hAnsi="Times New Roman"/>
          <w:b/>
          <w:sz w:val="24"/>
          <w:szCs w:val="24"/>
        </w:rPr>
        <w:t>For the Cough:</w:t>
      </w:r>
      <w:r>
        <w:rPr>
          <w:rFonts w:ascii="Times New Roman" w:hAnsi="Times New Roman"/>
          <w:sz w:val="24"/>
          <w:szCs w:val="24"/>
        </w:rPr>
        <w:t xml:space="preserve"> The patient is given cough mixture or mist or expectorant</w:t>
      </w:r>
    </w:p>
    <w:p>
      <w:pPr>
        <w:pStyle w:val="style0"/>
        <w:spacing w:lineRule="auto" w:line="360"/>
        <w:jc w:val="both"/>
        <w:rPr>
          <w:rFonts w:ascii="Times New Roman" w:hAnsi="Times New Roman"/>
          <w:b/>
          <w:sz w:val="24"/>
          <w:szCs w:val="24"/>
        </w:rPr>
      </w:pPr>
      <w:r>
        <w:rPr>
          <w:rFonts w:ascii="Times New Roman" w:hAnsi="Times New Roman"/>
          <w:b/>
          <w:sz w:val="24"/>
          <w:szCs w:val="24"/>
        </w:rPr>
        <w:t>Nutritional Considerations</w:t>
      </w:r>
    </w:p>
    <w:p>
      <w:pPr>
        <w:pStyle w:val="style0"/>
        <w:numPr>
          <w:ilvl w:val="0"/>
          <w:numId w:val="179"/>
        </w:numPr>
        <w:spacing w:after="0" w:lineRule="auto" w:line="360"/>
        <w:ind w:left="720" w:hanging="360"/>
        <w:jc w:val="both"/>
        <w:rPr>
          <w:rFonts w:ascii="Times New Roman" w:hAnsi="Times New Roman"/>
          <w:sz w:val="24"/>
          <w:szCs w:val="24"/>
        </w:rPr>
      </w:pPr>
      <w:r>
        <w:rPr>
          <w:rFonts w:ascii="Times New Roman" w:hAnsi="Times New Roman"/>
          <w:sz w:val="24"/>
          <w:szCs w:val="24"/>
        </w:rPr>
        <w:t xml:space="preserve">The oedema of chronic C.C.F is often treated by dietry restriction of sodium. A diet for a client with C.C.F should have 2g of sodium. </w:t>
      </w:r>
    </w:p>
    <w:p>
      <w:pPr>
        <w:pStyle w:val="style0"/>
        <w:numPr>
          <w:ilvl w:val="0"/>
          <w:numId w:val="179"/>
        </w:numPr>
        <w:spacing w:lineRule="auto" w:line="360"/>
        <w:ind w:left="720" w:hanging="360"/>
        <w:jc w:val="both"/>
        <w:rPr>
          <w:rFonts w:ascii="Times New Roman" w:hAnsi="Times New Roman"/>
          <w:sz w:val="24"/>
          <w:szCs w:val="24"/>
        </w:rPr>
      </w:pPr>
      <w:r>
        <w:rPr>
          <w:rFonts w:ascii="Times New Roman" w:hAnsi="Times New Roman"/>
          <w:sz w:val="24"/>
          <w:szCs w:val="24"/>
        </w:rPr>
        <w:t>The diet such as milk, cheese, breach, cereals, vegetables, canned foods must be eliminated from the patient’s diet.</w:t>
      </w:r>
    </w:p>
    <w:p>
      <w:pPr>
        <w:pStyle w:val="style0"/>
        <w:spacing w:lineRule="auto" w:line="360"/>
        <w:jc w:val="both"/>
        <w:rPr>
          <w:rFonts w:ascii="Times New Roman" w:hAnsi="Times New Roman"/>
          <w:b/>
          <w:sz w:val="24"/>
          <w:szCs w:val="24"/>
        </w:rPr>
      </w:pPr>
      <w:r>
        <w:rPr>
          <w:rFonts w:ascii="Times New Roman" w:hAnsi="Times New Roman"/>
          <w:b/>
          <w:sz w:val="24"/>
          <w:szCs w:val="24"/>
        </w:rPr>
        <w:t>Nursing Management</w:t>
      </w:r>
    </w:p>
    <w:p>
      <w:pPr>
        <w:pStyle w:val="style0"/>
        <w:numPr>
          <w:ilvl w:val="0"/>
          <w:numId w:val="181"/>
        </w:numPr>
        <w:spacing w:lineRule="auto" w:line="360"/>
        <w:jc w:val="both"/>
        <w:rPr>
          <w:rFonts w:ascii="Times New Roman" w:hAnsi="Times New Roman"/>
          <w:sz w:val="24"/>
          <w:szCs w:val="24"/>
        </w:rPr>
      </w:pPr>
      <w:r>
        <w:rPr>
          <w:rFonts w:ascii="Times New Roman" w:hAnsi="Times New Roman"/>
          <w:sz w:val="24"/>
          <w:szCs w:val="24"/>
        </w:rPr>
        <w:t>Activity intolerance related to fatigue secondary to cardiac insufficiency, pulmonary congestion and inadequate nutrition (dyspnoea, weakness, fatigue, increase or decrease in pule on exertion).</w:t>
      </w:r>
    </w:p>
    <w:p>
      <w:pPr>
        <w:pStyle w:val="style0"/>
        <w:spacing w:lineRule="auto" w:line="360"/>
        <w:jc w:val="both"/>
        <w:rPr>
          <w:rFonts w:ascii="Times New Roman" w:hAnsi="Times New Roman"/>
          <w:b/>
          <w:sz w:val="24"/>
          <w:szCs w:val="24"/>
        </w:rPr>
      </w:pPr>
      <w:r>
        <w:rPr>
          <w:rFonts w:ascii="Times New Roman" w:hAnsi="Times New Roman"/>
          <w:b/>
          <w:sz w:val="24"/>
          <w:szCs w:val="24"/>
        </w:rPr>
        <w:t>Nursing Interventions</w:t>
      </w:r>
    </w:p>
    <w:p>
      <w:pPr>
        <w:pStyle w:val="style0"/>
        <w:numPr>
          <w:ilvl w:val="0"/>
          <w:numId w:val="180"/>
        </w:numPr>
        <w:spacing w:after="0" w:lineRule="auto" w:line="360"/>
        <w:jc w:val="both"/>
        <w:rPr>
          <w:rFonts w:ascii="Times New Roman" w:hAnsi="Times New Roman"/>
          <w:sz w:val="24"/>
          <w:szCs w:val="24"/>
        </w:rPr>
      </w:pPr>
      <w:r>
        <w:rPr>
          <w:rFonts w:ascii="Times New Roman" w:hAnsi="Times New Roman"/>
          <w:sz w:val="24"/>
          <w:szCs w:val="24"/>
        </w:rPr>
        <w:t>Have the client to rest in bed or chair when tired.</w:t>
      </w:r>
    </w:p>
    <w:p>
      <w:pPr>
        <w:pStyle w:val="style0"/>
        <w:numPr>
          <w:ilvl w:val="0"/>
          <w:numId w:val="180"/>
        </w:numPr>
        <w:spacing w:after="0" w:lineRule="auto" w:line="360"/>
        <w:jc w:val="both"/>
        <w:rPr>
          <w:rFonts w:ascii="Times New Roman" w:hAnsi="Times New Roman"/>
          <w:sz w:val="24"/>
          <w:szCs w:val="24"/>
        </w:rPr>
      </w:pPr>
      <w:r>
        <w:rPr>
          <w:rFonts w:ascii="Times New Roman" w:hAnsi="Times New Roman"/>
          <w:sz w:val="24"/>
          <w:szCs w:val="24"/>
        </w:rPr>
        <w:t>Provide emotional and physical rest.</w:t>
      </w:r>
    </w:p>
    <w:p>
      <w:pPr>
        <w:pStyle w:val="style0"/>
        <w:numPr>
          <w:ilvl w:val="0"/>
          <w:numId w:val="180"/>
        </w:numPr>
        <w:spacing w:after="0" w:lineRule="auto" w:line="360"/>
        <w:jc w:val="both"/>
        <w:rPr>
          <w:rFonts w:ascii="Times New Roman" w:hAnsi="Times New Roman"/>
          <w:sz w:val="24"/>
          <w:szCs w:val="24"/>
        </w:rPr>
      </w:pPr>
      <w:r>
        <w:rPr>
          <w:rFonts w:ascii="Times New Roman" w:hAnsi="Times New Roman"/>
          <w:sz w:val="24"/>
          <w:szCs w:val="24"/>
        </w:rPr>
        <w:t>If the patient is in bed, teach leg exercises to prevent phlembothrombosis.</w:t>
      </w:r>
    </w:p>
    <w:p>
      <w:pPr>
        <w:pStyle w:val="style0"/>
        <w:numPr>
          <w:ilvl w:val="0"/>
          <w:numId w:val="180"/>
        </w:numPr>
        <w:spacing w:after="0" w:lineRule="auto" w:line="360"/>
        <w:ind w:left="720" w:hanging="360"/>
        <w:jc w:val="both"/>
        <w:rPr>
          <w:rFonts w:ascii="Times New Roman" w:hAnsi="Times New Roman"/>
          <w:sz w:val="24"/>
          <w:szCs w:val="24"/>
        </w:rPr>
      </w:pPr>
      <w:r>
        <w:rPr>
          <w:rFonts w:ascii="Times New Roman" w:hAnsi="Times New Roman"/>
          <w:sz w:val="24"/>
          <w:szCs w:val="24"/>
        </w:rPr>
        <w:t>Assess the patient daily for dyspnoea, fatigue and pulse rate to determine the level of activity that can be performed.</w:t>
      </w:r>
    </w:p>
    <w:p>
      <w:pPr>
        <w:pStyle w:val="style0"/>
        <w:numPr>
          <w:ilvl w:val="0"/>
          <w:numId w:val="180"/>
        </w:numPr>
        <w:spacing w:after="0" w:lineRule="auto" w:line="360"/>
        <w:ind w:left="720" w:hanging="360"/>
        <w:jc w:val="both"/>
        <w:rPr>
          <w:rFonts w:ascii="Times New Roman" w:hAnsi="Times New Roman"/>
          <w:sz w:val="24"/>
          <w:szCs w:val="24"/>
        </w:rPr>
      </w:pPr>
      <w:r>
        <w:rPr>
          <w:rFonts w:ascii="Times New Roman" w:hAnsi="Times New Roman"/>
          <w:sz w:val="24"/>
          <w:szCs w:val="24"/>
        </w:rPr>
        <w:t>Provide frequent small feeds instead of 3 large meals per day.</w:t>
      </w:r>
    </w:p>
    <w:p>
      <w:pPr>
        <w:pStyle w:val="style0"/>
        <w:numPr>
          <w:ilvl w:val="0"/>
          <w:numId w:val="180"/>
        </w:numPr>
        <w:spacing w:after="0" w:lineRule="auto" w:line="360"/>
        <w:ind w:left="720" w:hanging="360"/>
        <w:jc w:val="both"/>
        <w:rPr>
          <w:rFonts w:ascii="Times New Roman" w:hAnsi="Times New Roman"/>
          <w:sz w:val="24"/>
          <w:szCs w:val="24"/>
        </w:rPr>
      </w:pPr>
      <w:r>
        <w:rPr>
          <w:rFonts w:ascii="Times New Roman" w:hAnsi="Times New Roman"/>
          <w:sz w:val="24"/>
          <w:szCs w:val="24"/>
        </w:rPr>
        <w:t>Teach client about expenditure of energy on various activities.</w:t>
      </w:r>
    </w:p>
    <w:p>
      <w:pPr>
        <w:pStyle w:val="style0"/>
        <w:spacing w:after="0" w:lineRule="auto" w:line="360"/>
        <w:ind w:left="720"/>
        <w:jc w:val="both"/>
        <w:rPr>
          <w:rFonts w:ascii="Times New Roman" w:hAnsi="Times New Roman"/>
          <w:sz w:val="6"/>
          <w:szCs w:val="24"/>
        </w:rPr>
      </w:pPr>
    </w:p>
    <w:p>
      <w:pPr>
        <w:pStyle w:val="style0"/>
        <w:numPr>
          <w:ilvl w:val="0"/>
          <w:numId w:val="181"/>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Sleep pattern disturbance related to nocturnal dyspnoea and inability to assume favoured sleep position (inability to sleep through the night).</w:t>
      </w:r>
    </w:p>
    <w:p>
      <w:pPr>
        <w:pStyle w:val="style0"/>
        <w:tabs>
          <w:tab w:val="left" w:leader="none" w:pos="900"/>
        </w:tabs>
        <w:spacing w:lineRule="auto" w:line="360"/>
        <w:jc w:val="both"/>
        <w:rPr>
          <w:rFonts w:ascii="Times New Roman" w:hAnsi="Times New Roman"/>
          <w:b/>
          <w:sz w:val="24"/>
          <w:szCs w:val="24"/>
        </w:rPr>
      </w:pPr>
      <w:r>
        <w:rPr>
          <w:rFonts w:ascii="Times New Roman" w:hAnsi="Times New Roman"/>
          <w:b/>
          <w:sz w:val="24"/>
          <w:szCs w:val="24"/>
        </w:rPr>
        <w:t>Nursing Interventions</w:t>
      </w:r>
    </w:p>
    <w:p>
      <w:pPr>
        <w:pStyle w:val="style0"/>
        <w:numPr>
          <w:ilvl w:val="0"/>
          <w:numId w:val="182"/>
        </w:numPr>
        <w:tabs>
          <w:tab w:val="left" w:leader="none" w:pos="900"/>
        </w:tabs>
        <w:spacing w:after="0" w:lineRule="auto" w:line="360"/>
        <w:jc w:val="both"/>
        <w:rPr>
          <w:rFonts w:ascii="Times New Roman" w:hAnsi="Times New Roman"/>
          <w:sz w:val="24"/>
          <w:szCs w:val="24"/>
        </w:rPr>
      </w:pPr>
      <w:r>
        <w:rPr>
          <w:rFonts w:ascii="Times New Roman" w:hAnsi="Times New Roman"/>
          <w:sz w:val="24"/>
          <w:szCs w:val="24"/>
        </w:rPr>
        <w:t>Explain aetiology of nocturnal dyspnoea.</w:t>
      </w:r>
    </w:p>
    <w:p>
      <w:pPr>
        <w:pStyle w:val="style0"/>
        <w:numPr>
          <w:ilvl w:val="0"/>
          <w:numId w:val="182"/>
        </w:numPr>
        <w:tabs>
          <w:tab w:val="left" w:leader="none" w:pos="900"/>
        </w:tabs>
        <w:spacing w:after="0" w:lineRule="auto" w:line="360"/>
        <w:jc w:val="both"/>
        <w:rPr>
          <w:rFonts w:ascii="Times New Roman" w:hAnsi="Times New Roman"/>
          <w:sz w:val="24"/>
          <w:szCs w:val="24"/>
        </w:rPr>
      </w:pPr>
      <w:r>
        <w:rPr>
          <w:rFonts w:ascii="Times New Roman" w:hAnsi="Times New Roman"/>
          <w:sz w:val="24"/>
          <w:szCs w:val="24"/>
        </w:rPr>
        <w:t>Explore with the patient alternative positions of comfort to relieve dyspnoea.</w:t>
      </w:r>
    </w:p>
    <w:p>
      <w:pPr>
        <w:pStyle w:val="style0"/>
        <w:tabs>
          <w:tab w:val="left" w:leader="none" w:pos="900"/>
        </w:tabs>
        <w:spacing w:after="0" w:lineRule="auto" w:line="360"/>
        <w:ind w:left="1080"/>
        <w:jc w:val="both"/>
        <w:rPr>
          <w:rFonts w:ascii="Times New Roman" w:hAnsi="Times New Roman"/>
          <w:sz w:val="4"/>
          <w:szCs w:val="24"/>
        </w:rPr>
      </w:pPr>
    </w:p>
    <w:p>
      <w:pPr>
        <w:pStyle w:val="style0"/>
        <w:numPr>
          <w:ilvl w:val="0"/>
          <w:numId w:val="181"/>
        </w:numPr>
        <w:tabs>
          <w:tab w:val="left" w:leader="none" w:pos="900"/>
        </w:tabs>
        <w:spacing w:lineRule="auto" w:line="360"/>
        <w:jc w:val="both"/>
        <w:rPr>
          <w:rFonts w:ascii="Times New Roman" w:hAnsi="Times New Roman"/>
          <w:sz w:val="24"/>
          <w:szCs w:val="24"/>
        </w:rPr>
      </w:pPr>
      <w:r>
        <w:rPr>
          <w:rFonts w:ascii="Times New Roman" w:hAnsi="Times New Roman"/>
          <w:sz w:val="24"/>
          <w:szCs w:val="24"/>
        </w:rPr>
        <w:t>Fluid volume excess related to heart/pump failure (oedema, dyspnoea on exertion).</w:t>
      </w:r>
    </w:p>
    <w:p>
      <w:pPr>
        <w:pStyle w:val="style0"/>
        <w:tabs>
          <w:tab w:val="left" w:leader="none" w:pos="900"/>
        </w:tabs>
        <w:spacing w:lineRule="auto" w:line="360"/>
        <w:jc w:val="both"/>
        <w:rPr>
          <w:rFonts w:ascii="Times New Roman" w:hAnsi="Times New Roman"/>
          <w:b/>
          <w:sz w:val="24"/>
          <w:szCs w:val="24"/>
        </w:rPr>
      </w:pPr>
      <w:r>
        <w:rPr>
          <w:rFonts w:ascii="Times New Roman" w:hAnsi="Times New Roman"/>
          <w:b/>
          <w:sz w:val="24"/>
          <w:szCs w:val="24"/>
        </w:rPr>
        <w:t>Nursing Interventions</w:t>
      </w:r>
    </w:p>
    <w:p>
      <w:pPr>
        <w:pStyle w:val="style0"/>
        <w:numPr>
          <w:ilvl w:val="0"/>
          <w:numId w:val="183"/>
        </w:numPr>
        <w:tabs>
          <w:tab w:val="left" w:leader="none" w:pos="900"/>
        </w:tabs>
        <w:spacing w:after="0" w:lineRule="auto" w:line="360"/>
        <w:jc w:val="both"/>
        <w:rPr>
          <w:rFonts w:ascii="Times New Roman" w:hAnsi="Times New Roman"/>
          <w:sz w:val="24"/>
          <w:szCs w:val="24"/>
        </w:rPr>
      </w:pPr>
      <w:r>
        <w:rPr>
          <w:rFonts w:ascii="Times New Roman" w:hAnsi="Times New Roman"/>
          <w:sz w:val="24"/>
          <w:szCs w:val="24"/>
        </w:rPr>
        <w:t>Evaluate degree of peripheral oedema and measure abdominal girth daily.</w:t>
      </w:r>
    </w:p>
    <w:p>
      <w:pPr>
        <w:pStyle w:val="style0"/>
        <w:numPr>
          <w:ilvl w:val="0"/>
          <w:numId w:val="183"/>
        </w:numPr>
        <w:tabs>
          <w:tab w:val="left" w:leader="none" w:pos="900"/>
        </w:tabs>
        <w:spacing w:after="0" w:lineRule="auto" w:line="360"/>
        <w:jc w:val="both"/>
        <w:rPr>
          <w:rFonts w:ascii="Times New Roman" w:hAnsi="Times New Roman"/>
          <w:sz w:val="24"/>
          <w:szCs w:val="24"/>
        </w:rPr>
      </w:pPr>
      <w:r>
        <w:rPr>
          <w:rFonts w:ascii="Times New Roman" w:hAnsi="Times New Roman"/>
          <w:sz w:val="24"/>
          <w:szCs w:val="24"/>
        </w:rPr>
        <w:t>Administer digitalis agents and diuretics as presented daily.</w:t>
      </w:r>
    </w:p>
    <w:p>
      <w:pPr>
        <w:pStyle w:val="style0"/>
        <w:numPr>
          <w:ilvl w:val="0"/>
          <w:numId w:val="183"/>
        </w:numPr>
        <w:tabs>
          <w:tab w:val="left" w:leader="none" w:pos="900"/>
        </w:tabs>
        <w:spacing w:after="0" w:lineRule="auto" w:line="360"/>
        <w:jc w:val="both"/>
        <w:rPr>
          <w:rFonts w:ascii="Times New Roman" w:hAnsi="Times New Roman"/>
          <w:sz w:val="24"/>
          <w:szCs w:val="24"/>
        </w:rPr>
      </w:pPr>
      <w:r>
        <w:rPr>
          <w:rFonts w:ascii="Times New Roman" w:hAnsi="Times New Roman"/>
          <w:sz w:val="24"/>
          <w:szCs w:val="24"/>
        </w:rPr>
        <w:t>Assess intake and output 8 hourly.</w:t>
      </w:r>
    </w:p>
    <w:p>
      <w:pPr>
        <w:pStyle w:val="style0"/>
        <w:numPr>
          <w:ilvl w:val="0"/>
          <w:numId w:val="183"/>
        </w:numPr>
        <w:tabs>
          <w:tab w:val="left" w:leader="none" w:pos="900"/>
        </w:tabs>
        <w:spacing w:after="0" w:lineRule="auto" w:line="360"/>
        <w:jc w:val="both"/>
        <w:rPr>
          <w:rFonts w:ascii="Times New Roman" w:hAnsi="Times New Roman"/>
          <w:sz w:val="24"/>
          <w:szCs w:val="24"/>
        </w:rPr>
      </w:pPr>
      <w:r>
        <w:rPr>
          <w:rFonts w:ascii="Times New Roman" w:hAnsi="Times New Roman"/>
          <w:sz w:val="24"/>
          <w:szCs w:val="24"/>
        </w:rPr>
        <w:t>Weigh the client daily.</w:t>
      </w:r>
    </w:p>
    <w:p>
      <w:pPr>
        <w:pStyle w:val="style0"/>
        <w:numPr>
          <w:ilvl w:val="0"/>
          <w:numId w:val="183"/>
        </w:numPr>
        <w:tabs>
          <w:tab w:val="left" w:leader="none" w:pos="900"/>
        </w:tabs>
        <w:spacing w:after="0" w:lineRule="auto" w:line="360"/>
        <w:jc w:val="both"/>
        <w:rPr>
          <w:rFonts w:ascii="Times New Roman" w:hAnsi="Times New Roman"/>
          <w:sz w:val="24"/>
          <w:szCs w:val="24"/>
        </w:rPr>
      </w:pPr>
      <w:r>
        <w:rPr>
          <w:rFonts w:ascii="Times New Roman" w:hAnsi="Times New Roman"/>
          <w:sz w:val="24"/>
          <w:szCs w:val="24"/>
        </w:rPr>
        <w:t>Observe manifestations of hypovolaemia.</w:t>
      </w:r>
    </w:p>
    <w:p>
      <w:pPr>
        <w:pStyle w:val="style0"/>
        <w:numPr>
          <w:ilvl w:val="0"/>
          <w:numId w:val="183"/>
        </w:numPr>
        <w:tabs>
          <w:tab w:val="left" w:leader="none" w:pos="900"/>
        </w:tabs>
        <w:spacing w:lineRule="auto" w:line="360"/>
        <w:jc w:val="both"/>
        <w:rPr>
          <w:rFonts w:ascii="Times New Roman" w:hAnsi="Times New Roman"/>
          <w:sz w:val="24"/>
          <w:szCs w:val="24"/>
        </w:rPr>
      </w:pPr>
      <w:r>
        <w:rPr>
          <w:rFonts w:ascii="Times New Roman" w:hAnsi="Times New Roman"/>
          <w:sz w:val="24"/>
          <w:szCs w:val="24"/>
        </w:rPr>
        <w:t>Provide sodium restricted diet as ordered.</w:t>
      </w:r>
    </w:p>
    <w:p>
      <w:pPr>
        <w:pStyle w:val="style0"/>
        <w:tabs>
          <w:tab w:val="left" w:leader="none" w:pos="900"/>
        </w:tabs>
        <w:spacing w:lineRule="auto" w:line="360"/>
        <w:ind w:left="1080"/>
        <w:jc w:val="both"/>
        <w:rPr>
          <w:rFonts w:ascii="Times New Roman" w:hAnsi="Times New Roman"/>
          <w:sz w:val="24"/>
          <w:szCs w:val="24"/>
        </w:rPr>
      </w:pPr>
    </w:p>
    <w:p>
      <w:pPr>
        <w:pStyle w:val="style0"/>
        <w:numPr>
          <w:ilvl w:val="0"/>
          <w:numId w:val="181"/>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High risk for impaired skins integrity related to oedema or immobility (oedema, taut shinny skin, impaired mobility).</w:t>
      </w:r>
    </w:p>
    <w:p>
      <w:pPr>
        <w:pStyle w:val="style0"/>
        <w:tabs>
          <w:tab w:val="left" w:leader="none" w:pos="720"/>
        </w:tabs>
        <w:spacing w:after="0" w:lineRule="auto" w:line="360"/>
        <w:jc w:val="both"/>
        <w:rPr>
          <w:rFonts w:ascii="Times New Roman" w:hAnsi="Times New Roman"/>
          <w:b/>
          <w:sz w:val="24"/>
          <w:szCs w:val="24"/>
        </w:rPr>
      </w:pPr>
      <w:r>
        <w:rPr>
          <w:rFonts w:ascii="Times New Roman" w:hAnsi="Times New Roman"/>
          <w:b/>
          <w:sz w:val="24"/>
          <w:szCs w:val="24"/>
        </w:rPr>
        <w:t>Nursing Interventions</w:t>
      </w:r>
    </w:p>
    <w:p>
      <w:pPr>
        <w:pStyle w:val="style0"/>
        <w:numPr>
          <w:ilvl w:val="0"/>
          <w:numId w:val="18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Handle oedematous skin gently.</w:t>
      </w:r>
    </w:p>
    <w:p>
      <w:pPr>
        <w:pStyle w:val="style0"/>
        <w:numPr>
          <w:ilvl w:val="0"/>
          <w:numId w:val="18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Pad bony prominence.</w:t>
      </w:r>
    </w:p>
    <w:p>
      <w:pPr>
        <w:pStyle w:val="style0"/>
        <w:numPr>
          <w:ilvl w:val="0"/>
          <w:numId w:val="184"/>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Assess oedematous areas every shift for skin breakdown.</w:t>
      </w:r>
    </w:p>
    <w:p>
      <w:pPr>
        <w:pStyle w:val="style0"/>
        <w:numPr>
          <w:ilvl w:val="0"/>
          <w:numId w:val="181"/>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Impaired gas exchange related to excess preload, mechanical failure or immobility (increased respiratory rate, dyspnoea on exertion).</w:t>
      </w:r>
    </w:p>
    <w:p>
      <w:pPr>
        <w:pStyle w:val="style0"/>
        <w:tabs>
          <w:tab w:val="left" w:leader="none" w:pos="720"/>
        </w:tabs>
        <w:spacing w:after="0" w:lineRule="auto" w:line="360"/>
        <w:jc w:val="both"/>
        <w:rPr>
          <w:rFonts w:ascii="Times New Roman" w:hAnsi="Times New Roman"/>
          <w:b/>
          <w:sz w:val="24"/>
          <w:szCs w:val="24"/>
        </w:rPr>
      </w:pPr>
      <w:r>
        <w:rPr>
          <w:rFonts w:ascii="Times New Roman" w:hAnsi="Times New Roman"/>
          <w:b/>
          <w:sz w:val="24"/>
          <w:szCs w:val="24"/>
        </w:rPr>
        <w:t>Nursing Interventions</w:t>
      </w:r>
    </w:p>
    <w:p>
      <w:pPr>
        <w:pStyle w:val="style0"/>
        <w:numPr>
          <w:ilvl w:val="0"/>
          <w:numId w:val="185"/>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Elevate head of bed to fallulow’s position.</w:t>
      </w:r>
    </w:p>
    <w:p>
      <w:pPr>
        <w:pStyle w:val="style0"/>
        <w:numPr>
          <w:ilvl w:val="0"/>
          <w:numId w:val="185"/>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Support client’s arms with pillows.</w:t>
      </w:r>
    </w:p>
    <w:p>
      <w:pPr>
        <w:pStyle w:val="style0"/>
        <w:numPr>
          <w:ilvl w:val="0"/>
          <w:numId w:val="185"/>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Use food board for legs.</w:t>
      </w:r>
    </w:p>
    <w:p>
      <w:pPr>
        <w:pStyle w:val="style0"/>
        <w:numPr>
          <w:ilvl w:val="0"/>
          <w:numId w:val="185"/>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Administer oxygen by naso canula.</w:t>
      </w:r>
    </w:p>
    <w:p>
      <w:pPr>
        <w:pStyle w:val="style0"/>
        <w:numPr>
          <w:ilvl w:val="0"/>
          <w:numId w:val="185"/>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Ausculitate for lung and heart sound 4 hourly.</w:t>
      </w:r>
    </w:p>
    <w:p>
      <w:pPr>
        <w:pStyle w:val="style0"/>
        <w:numPr>
          <w:ilvl w:val="0"/>
          <w:numId w:val="181"/>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Anxiety related to dyspnoea or perceived threat of death (restlessness, irritability, expression of feelings of live threat).</w:t>
      </w:r>
    </w:p>
    <w:p>
      <w:pPr>
        <w:pStyle w:val="style0"/>
        <w:tabs>
          <w:tab w:val="left" w:leader="none" w:pos="720"/>
        </w:tabs>
        <w:spacing w:after="0" w:lineRule="auto" w:line="360"/>
        <w:jc w:val="both"/>
        <w:rPr>
          <w:rFonts w:ascii="Times New Roman" w:hAnsi="Times New Roman"/>
          <w:b/>
          <w:sz w:val="24"/>
          <w:szCs w:val="24"/>
        </w:rPr>
      </w:pPr>
      <w:r>
        <w:rPr>
          <w:rFonts w:ascii="Times New Roman" w:hAnsi="Times New Roman"/>
          <w:b/>
          <w:sz w:val="24"/>
          <w:szCs w:val="24"/>
        </w:rPr>
        <w:t>Nursing Interventions</w:t>
      </w:r>
    </w:p>
    <w:p>
      <w:pPr>
        <w:pStyle w:val="style0"/>
        <w:numPr>
          <w:ilvl w:val="0"/>
          <w:numId w:val="186"/>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Assess facial expression and behavior for feeling of apprehension.</w:t>
      </w:r>
    </w:p>
    <w:p>
      <w:pPr>
        <w:pStyle w:val="style0"/>
        <w:numPr>
          <w:ilvl w:val="0"/>
          <w:numId w:val="186"/>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Allow the patient to ask questions.</w:t>
      </w:r>
    </w:p>
    <w:p>
      <w:pPr>
        <w:pStyle w:val="style0"/>
        <w:numPr>
          <w:ilvl w:val="0"/>
          <w:numId w:val="186"/>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Promote sense of security by answering calls promptly from the patient/relative.</w:t>
      </w:r>
    </w:p>
    <w:p>
      <w:pPr>
        <w:pStyle w:val="style0"/>
        <w:numPr>
          <w:ilvl w:val="0"/>
          <w:numId w:val="186"/>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Explain all procedures due to the patient.</w:t>
      </w:r>
    </w:p>
    <w:p>
      <w:pPr>
        <w:pStyle w:val="style0"/>
        <w:numPr>
          <w:ilvl w:val="0"/>
          <w:numId w:val="186"/>
        </w:numPr>
        <w:tabs>
          <w:tab w:val="left" w:leader="none" w:pos="720"/>
        </w:tabs>
        <w:spacing w:after="0" w:lineRule="auto" w:line="360"/>
        <w:ind w:left="720" w:hanging="360"/>
        <w:jc w:val="both"/>
        <w:rPr>
          <w:rFonts w:ascii="Times New Roman" w:hAnsi="Times New Roman"/>
          <w:sz w:val="24"/>
          <w:szCs w:val="24"/>
        </w:rPr>
      </w:pPr>
      <w:r>
        <w:rPr>
          <w:rFonts w:ascii="Times New Roman" w:hAnsi="Times New Roman"/>
          <w:sz w:val="24"/>
          <w:szCs w:val="24"/>
        </w:rPr>
        <w:t>Assess past methods of coping and assist in adapting these methods to present lifestyle limitations.</w:t>
      </w:r>
    </w:p>
    <w:p>
      <w:pPr>
        <w:pStyle w:val="style0"/>
        <w:numPr>
          <w:ilvl w:val="0"/>
          <w:numId w:val="186"/>
        </w:numPr>
        <w:tabs>
          <w:tab w:val="left" w:leader="none" w:pos="720"/>
        </w:tabs>
        <w:spacing w:lineRule="auto" w:line="360"/>
        <w:ind w:left="720" w:hanging="360"/>
        <w:jc w:val="both"/>
        <w:rPr>
          <w:rFonts w:ascii="Times New Roman" w:hAnsi="Times New Roman"/>
          <w:sz w:val="24"/>
          <w:szCs w:val="24"/>
        </w:rPr>
      </w:pPr>
      <w:r>
        <w:rPr>
          <w:rFonts w:ascii="Times New Roman" w:hAnsi="Times New Roman"/>
          <w:sz w:val="24"/>
          <w:szCs w:val="24"/>
        </w:rPr>
        <w:t>Demonstrate calm behavior with the patient.</w:t>
      </w:r>
    </w:p>
    <w:p>
      <w:pPr>
        <w:pStyle w:val="style0"/>
        <w:numPr>
          <w:ilvl w:val="0"/>
          <w:numId w:val="181"/>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Ineffective individual coping related to alterations in lifestyle possible inability to use past coping methods or perceived loss of control (use of ineffective coping behaviours such as shouting, blaming, anger, withdrawal, social isolation, increased dependency).</w:t>
      </w:r>
    </w:p>
    <w:p>
      <w:pPr>
        <w:pStyle w:val="style0"/>
        <w:tabs>
          <w:tab w:val="left" w:leader="none" w:pos="720"/>
          <w:tab w:val="left" w:leader="none" w:pos="900"/>
        </w:tabs>
        <w:spacing w:lineRule="auto" w:line="360"/>
        <w:ind w:left="720"/>
        <w:jc w:val="both"/>
        <w:rPr>
          <w:rFonts w:ascii="Times New Roman" w:hAnsi="Times New Roman"/>
          <w:sz w:val="24"/>
          <w:szCs w:val="24"/>
        </w:rPr>
      </w:pPr>
    </w:p>
    <w:p>
      <w:pPr>
        <w:pStyle w:val="style0"/>
        <w:tabs>
          <w:tab w:val="left" w:leader="none" w:pos="720"/>
          <w:tab w:val="left" w:leader="none" w:pos="900"/>
        </w:tabs>
        <w:spacing w:after="0" w:lineRule="auto" w:line="360"/>
        <w:jc w:val="both"/>
        <w:rPr>
          <w:rFonts w:ascii="Times New Roman" w:hAnsi="Times New Roman"/>
          <w:b/>
          <w:sz w:val="24"/>
          <w:szCs w:val="24"/>
        </w:rPr>
      </w:pPr>
      <w:r>
        <w:rPr>
          <w:rFonts w:ascii="Times New Roman" w:hAnsi="Times New Roman"/>
          <w:b/>
          <w:sz w:val="24"/>
          <w:szCs w:val="24"/>
        </w:rPr>
        <w:t>Nursing Interventions</w:t>
      </w:r>
    </w:p>
    <w:p>
      <w:pPr>
        <w:pStyle w:val="style0"/>
        <w:numPr>
          <w:ilvl w:val="0"/>
          <w:numId w:val="187"/>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Teach client about disease process and altered physiological function.</w:t>
      </w:r>
    </w:p>
    <w:p>
      <w:pPr>
        <w:pStyle w:val="style0"/>
        <w:numPr>
          <w:ilvl w:val="0"/>
          <w:numId w:val="187"/>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Encourage patient to adopt lifestyle compatible with degree of heart impairment.</w:t>
      </w:r>
    </w:p>
    <w:p>
      <w:pPr>
        <w:pStyle w:val="style0"/>
        <w:numPr>
          <w:ilvl w:val="0"/>
          <w:numId w:val="187"/>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Assist client and family in planning necessary changes.</w:t>
      </w:r>
    </w:p>
    <w:p>
      <w:pPr>
        <w:pStyle w:val="style0"/>
        <w:numPr>
          <w:ilvl w:val="0"/>
          <w:numId w:val="187"/>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sz w:val="24"/>
          <w:szCs w:val="24"/>
        </w:rPr>
        <w:t>Encourage the client who seems discouraged or to plan and participate in own plan of care.</w:t>
      </w:r>
    </w:p>
    <w:p>
      <w:pPr>
        <w:pStyle w:val="style0"/>
        <w:numPr>
          <w:ilvl w:val="0"/>
          <w:numId w:val="187"/>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Question client regarding concerns.</w:t>
      </w:r>
    </w:p>
    <w:p>
      <w:pPr>
        <w:pStyle w:val="style0"/>
        <w:numPr>
          <w:ilvl w:val="0"/>
          <w:numId w:val="187"/>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Support the coping strategies and suggest alternate strategies to replace ineffective ones.</w:t>
      </w:r>
    </w:p>
    <w:p>
      <w:pPr>
        <w:pStyle w:val="style0"/>
        <w:numPr>
          <w:ilvl w:val="0"/>
          <w:numId w:val="181"/>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Self care deficit (total related to dyspnoea and fatigue) inability to perform part or all of the activities of daily living.</w:t>
      </w:r>
    </w:p>
    <w:p>
      <w:pPr>
        <w:pStyle w:val="style0"/>
        <w:tabs>
          <w:tab w:val="left" w:leader="none" w:pos="720"/>
          <w:tab w:val="left" w:leader="none" w:pos="900"/>
        </w:tabs>
        <w:spacing w:lineRule="auto" w:line="360"/>
        <w:jc w:val="both"/>
        <w:rPr>
          <w:rFonts w:ascii="Times New Roman" w:hAnsi="Times New Roman"/>
          <w:b/>
          <w:sz w:val="24"/>
          <w:szCs w:val="24"/>
        </w:rPr>
      </w:pPr>
      <w:r>
        <w:rPr>
          <w:rFonts w:ascii="Times New Roman" w:hAnsi="Times New Roman"/>
          <w:b/>
          <w:sz w:val="24"/>
          <w:szCs w:val="24"/>
        </w:rPr>
        <w:t>Nursing Interventions</w:t>
      </w:r>
    </w:p>
    <w:p>
      <w:pPr>
        <w:pStyle w:val="style0"/>
        <w:numPr>
          <w:ilvl w:val="0"/>
          <w:numId w:val="188"/>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Assist clients/patients with all activities of daily living as needed.</w:t>
      </w:r>
    </w:p>
    <w:p>
      <w:pPr>
        <w:pStyle w:val="style0"/>
        <w:numPr>
          <w:ilvl w:val="0"/>
          <w:numId w:val="188"/>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Assure patient of your willingness to assist with personal care.</w:t>
      </w:r>
    </w:p>
    <w:p>
      <w:pPr>
        <w:pStyle w:val="style0"/>
        <w:numPr>
          <w:ilvl w:val="0"/>
          <w:numId w:val="188"/>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Advice family of patient’s fluctuating inability regarding self care activities.</w:t>
      </w:r>
    </w:p>
    <w:p>
      <w:pPr>
        <w:pStyle w:val="style0"/>
        <w:numPr>
          <w:ilvl w:val="0"/>
          <w:numId w:val="181"/>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Altered health maintenance related to lack of knowledge regarding signs and symptoms of C.C.F, proper diet and medications (lack of adherence to low sodium diet, questioning of disease, diet and medications).</w:t>
      </w:r>
    </w:p>
    <w:p>
      <w:pPr>
        <w:pStyle w:val="style0"/>
        <w:tabs>
          <w:tab w:val="left" w:leader="none" w:pos="720"/>
          <w:tab w:val="left" w:leader="none" w:pos="900"/>
        </w:tabs>
        <w:spacing w:lineRule="auto" w:line="360"/>
        <w:jc w:val="both"/>
        <w:rPr>
          <w:rFonts w:ascii="Times New Roman" w:hAnsi="Times New Roman"/>
          <w:b/>
          <w:sz w:val="24"/>
          <w:szCs w:val="24"/>
        </w:rPr>
      </w:pPr>
      <w:r>
        <w:rPr>
          <w:rFonts w:ascii="Times New Roman" w:hAnsi="Times New Roman"/>
          <w:b/>
          <w:sz w:val="24"/>
          <w:szCs w:val="24"/>
        </w:rPr>
        <w:t>Nursing Interventions</w:t>
      </w:r>
    </w:p>
    <w:p>
      <w:pPr>
        <w:pStyle w:val="style0"/>
        <w:numPr>
          <w:ilvl w:val="0"/>
          <w:numId w:val="189"/>
        </w:numPr>
        <w:tabs>
          <w:tab w:val="left" w:leader="none" w:pos="720"/>
          <w:tab w:val="left" w:leader="none" w:pos="900"/>
        </w:tabs>
        <w:spacing w:lineRule="auto" w:line="360"/>
        <w:ind w:left="720" w:hanging="360"/>
        <w:jc w:val="both"/>
        <w:rPr>
          <w:rFonts w:ascii="Times New Roman" w:hAnsi="Times New Roman"/>
          <w:sz w:val="24"/>
          <w:szCs w:val="24"/>
        </w:rPr>
      </w:pPr>
      <w:r>
        <w:rPr>
          <w:rFonts w:ascii="Times New Roman" w:hAnsi="Times New Roman"/>
          <w:sz w:val="24"/>
          <w:szCs w:val="24"/>
        </w:rPr>
        <w:t>Teach the patient manifestations to report including shortness of breath at rest, swelling of ankles feet or abdomen, nausea or vomiting, loss of appetite, weight gain of 1 to 2kgs in a 2 day period, frequent urination, persistent cough, changes in heart rate more than 20 or less than 20 + or – 20 beats.</w:t>
      </w:r>
    </w:p>
    <w:p>
      <w:pPr>
        <w:pStyle w:val="style0"/>
        <w:numPr>
          <w:ilvl w:val="0"/>
          <w:numId w:val="189"/>
        </w:numPr>
        <w:tabs>
          <w:tab w:val="left" w:leader="none" w:pos="720"/>
          <w:tab w:val="left" w:leader="none" w:pos="900"/>
        </w:tabs>
        <w:spacing w:lineRule="auto" w:line="360"/>
        <w:ind w:left="720" w:hanging="360"/>
        <w:jc w:val="both"/>
        <w:rPr>
          <w:rFonts w:ascii="Times New Roman" w:hAnsi="Times New Roman"/>
          <w:sz w:val="24"/>
          <w:szCs w:val="24"/>
        </w:rPr>
      </w:pPr>
      <w:r>
        <w:rPr>
          <w:rFonts w:ascii="Times New Roman" w:hAnsi="Times New Roman"/>
          <w:sz w:val="24"/>
          <w:szCs w:val="24"/>
        </w:rPr>
        <w:t>Instruct the client on dietry restriction and medication regime.</w:t>
      </w:r>
    </w:p>
    <w:p>
      <w:pPr>
        <w:pStyle w:val="style0"/>
        <w:tabs>
          <w:tab w:val="left" w:leader="none" w:pos="720"/>
          <w:tab w:val="left" w:leader="none" w:pos="900"/>
        </w:tabs>
        <w:spacing w:lineRule="auto" w:line="360"/>
        <w:jc w:val="both"/>
        <w:rPr>
          <w:rFonts w:ascii="Times New Roman" w:hAnsi="Times New Roman"/>
          <w:sz w:val="24"/>
          <w:szCs w:val="24"/>
        </w:rPr>
      </w:pPr>
      <w:r>
        <w:rPr>
          <w:rFonts w:ascii="Times New Roman" w:hAnsi="Times New Roman"/>
          <w:b/>
          <w:sz w:val="24"/>
          <w:szCs w:val="24"/>
        </w:rPr>
        <w:t>NOTE:</w:t>
      </w:r>
      <w:r>
        <w:rPr>
          <w:rFonts w:ascii="Times New Roman" w:hAnsi="Times New Roman"/>
          <w:sz w:val="24"/>
          <w:szCs w:val="24"/>
        </w:rPr>
        <w:t xml:space="preserve"> Many patients with C.C.F do not experience an acute episode, if they do, they are usually initially managed in a critical care unit and later transferred to a general unit when their conditions have stabilized.</w:t>
      </w:r>
    </w:p>
    <w:p>
      <w:pPr>
        <w:pStyle w:val="style0"/>
        <w:tabs>
          <w:tab w:val="left" w:leader="none" w:pos="720"/>
          <w:tab w:val="left" w:leader="none" w:pos="900"/>
        </w:tabs>
        <w:spacing w:lineRule="auto" w:line="360"/>
        <w:jc w:val="both"/>
        <w:rPr>
          <w:rFonts w:ascii="Times New Roman" w:hAnsi="Times New Roman"/>
          <w:b/>
          <w:sz w:val="24"/>
          <w:szCs w:val="24"/>
        </w:rPr>
      </w:pPr>
      <w:r>
        <w:rPr>
          <w:rFonts w:ascii="Times New Roman" w:hAnsi="Times New Roman"/>
          <w:b/>
          <w:sz w:val="24"/>
          <w:szCs w:val="24"/>
        </w:rPr>
        <w:t>Chronic Management</w:t>
      </w:r>
    </w:p>
    <w:p>
      <w:pPr>
        <w:pStyle w:val="style0"/>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C.C.F may be a chronic illness for most persons and important nursing responsibilities are:</w:t>
      </w:r>
    </w:p>
    <w:p>
      <w:pPr>
        <w:pStyle w:val="style0"/>
        <w:numPr>
          <w:ilvl w:val="0"/>
          <w:numId w:val="190"/>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Educating the patient about the physiological changes that have occurred.</w:t>
      </w:r>
    </w:p>
    <w:p>
      <w:pPr>
        <w:pStyle w:val="style0"/>
        <w:numPr>
          <w:ilvl w:val="0"/>
          <w:numId w:val="190"/>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Assisting the patient to adapt to both the physiological and psychological changes. It must be emphasized to the client that it is possible to live productively with his health problem.</w:t>
      </w:r>
    </w:p>
    <w:p>
      <w:pPr>
        <w:pStyle w:val="style0"/>
        <w:numPr>
          <w:ilvl w:val="0"/>
          <w:numId w:val="190"/>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Diet and weight management.</w:t>
      </w:r>
    </w:p>
    <w:p>
      <w:pPr>
        <w:pStyle w:val="style0"/>
        <w:numPr>
          <w:ilvl w:val="0"/>
          <w:numId w:val="190"/>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Drug therapy.</w:t>
      </w:r>
    </w:p>
    <w:p>
      <w:pPr>
        <w:pStyle w:val="style0"/>
        <w:numPr>
          <w:ilvl w:val="0"/>
          <w:numId w:val="190"/>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Rest.</w:t>
      </w:r>
    </w:p>
    <w:p>
      <w:pPr>
        <w:pStyle w:val="style0"/>
        <w:tabs>
          <w:tab w:val="left" w:leader="none" w:pos="720"/>
          <w:tab w:val="left" w:leader="none" w:pos="900"/>
        </w:tabs>
        <w:spacing w:after="0" w:lineRule="auto" w:line="360"/>
        <w:jc w:val="both"/>
        <w:rPr>
          <w:rFonts w:ascii="Times New Roman" w:hAnsi="Times New Roman"/>
          <w:b/>
          <w:sz w:val="24"/>
          <w:szCs w:val="24"/>
        </w:rPr>
      </w:pPr>
      <w:r>
        <w:rPr>
          <w:rFonts w:ascii="Times New Roman" w:hAnsi="Times New Roman"/>
          <w:b/>
          <w:sz w:val="24"/>
          <w:szCs w:val="24"/>
        </w:rPr>
        <w:t>Complications of C.C.F</w:t>
      </w:r>
    </w:p>
    <w:p>
      <w:pPr>
        <w:pStyle w:val="style0"/>
        <w:numPr>
          <w:ilvl w:val="0"/>
          <w:numId w:val="191"/>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b/>
          <w:sz w:val="24"/>
          <w:szCs w:val="24"/>
        </w:rPr>
        <w:t>Pulmonary Oedema:</w:t>
      </w:r>
      <w:r>
        <w:rPr>
          <w:rFonts w:ascii="Times New Roman" w:hAnsi="Times New Roman"/>
          <w:sz w:val="24"/>
          <w:szCs w:val="24"/>
        </w:rPr>
        <w:t xml:space="preserve"> Which is a term used to refer to an acute life threatening situation in which the lung alveolar become filled with sereous anguinous fluid.</w:t>
      </w:r>
    </w:p>
    <w:p>
      <w:pPr>
        <w:pStyle w:val="style0"/>
        <w:numPr>
          <w:ilvl w:val="0"/>
          <w:numId w:val="191"/>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b/>
          <w:sz w:val="24"/>
          <w:szCs w:val="24"/>
        </w:rPr>
        <w:t>Pleural Effusion:</w:t>
      </w:r>
      <w:r>
        <w:rPr>
          <w:rFonts w:ascii="Times New Roman" w:hAnsi="Times New Roman"/>
          <w:sz w:val="24"/>
          <w:szCs w:val="24"/>
        </w:rPr>
        <w:t xml:space="preserve"> Resulting from increasing pressure in the pleural capillaries. A transdation of fluid occurs from these capillaries into the pleural space.</w:t>
      </w:r>
    </w:p>
    <w:p>
      <w:pPr>
        <w:pStyle w:val="style0"/>
        <w:numPr>
          <w:ilvl w:val="0"/>
          <w:numId w:val="191"/>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b/>
          <w:sz w:val="24"/>
          <w:szCs w:val="24"/>
        </w:rPr>
        <w:t>Left Ventricular Thrombus:</w:t>
      </w:r>
      <w:r>
        <w:rPr>
          <w:rFonts w:ascii="Times New Roman" w:hAnsi="Times New Roman"/>
          <w:sz w:val="24"/>
          <w:szCs w:val="24"/>
        </w:rPr>
        <w:t xml:space="preserve"> With acute or chronic C.C.F, the enlarged ventricle left and poor cardiac output combines to increase the chance of thrombus formation in the left ventricle.</w:t>
      </w:r>
    </w:p>
    <w:p>
      <w:pPr>
        <w:pStyle w:val="style0"/>
        <w:numPr>
          <w:ilvl w:val="0"/>
          <w:numId w:val="191"/>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b/>
          <w:sz w:val="24"/>
          <w:szCs w:val="24"/>
        </w:rPr>
        <w:t>Hepatomegaly:</w:t>
      </w:r>
      <w:r>
        <w:rPr>
          <w:rFonts w:ascii="Times New Roman" w:hAnsi="Times New Roman"/>
          <w:sz w:val="24"/>
          <w:szCs w:val="24"/>
        </w:rPr>
        <w:t xml:space="preserve"> C.C.F can lead to severe hepatomegaly. The liver cobules become congested with venous blood. The hepatic congestion leads to impaired liver function – functionally live cells die, fibrosis occurs and liver cirrhosis can develop.</w:t>
      </w:r>
    </w:p>
    <w:p>
      <w:pPr>
        <w:pStyle w:val="style0"/>
        <w:numPr>
          <w:ilvl w:val="0"/>
          <w:numId w:val="191"/>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b/>
          <w:sz w:val="24"/>
          <w:szCs w:val="24"/>
        </w:rPr>
        <w:t>Weight Changes:</w:t>
      </w:r>
      <w:r>
        <w:rPr>
          <w:rFonts w:ascii="Times New Roman" w:hAnsi="Times New Roman"/>
          <w:sz w:val="24"/>
          <w:szCs w:val="24"/>
        </w:rPr>
        <w:t xml:space="preserve"> Initially there may be a progressive weight gain due to fluid retention. The client with C.C.F has an increased metabolic rate. Abdominal fullness from ascites and hepatomegaly frequently causes anorexia and nausea. Late the patient decreases in weight, the patient becomes too sick to eat and there is decreased oxygen and nutrients transported to the tissues.</w:t>
      </w:r>
    </w:p>
    <w:p>
      <w:pPr>
        <w:pStyle w:val="style0"/>
        <w:numPr>
          <w:ilvl w:val="0"/>
          <w:numId w:val="191"/>
        </w:numPr>
        <w:tabs>
          <w:tab w:val="left" w:leader="none" w:pos="720"/>
          <w:tab w:val="left" w:leader="none" w:pos="900"/>
        </w:tabs>
        <w:spacing w:lineRule="auto" w:line="360"/>
        <w:ind w:left="720" w:hanging="360"/>
        <w:jc w:val="both"/>
        <w:rPr>
          <w:rFonts w:ascii="Times New Roman" w:hAnsi="Times New Roman"/>
          <w:sz w:val="24"/>
          <w:szCs w:val="24"/>
        </w:rPr>
      </w:pPr>
      <w:r>
        <w:rPr>
          <w:rFonts w:ascii="Times New Roman" w:hAnsi="Times New Roman"/>
          <w:b/>
          <w:sz w:val="24"/>
          <w:szCs w:val="24"/>
        </w:rPr>
        <w:t>Decompensasted Heart Failure:</w:t>
      </w:r>
      <w:r>
        <w:rPr>
          <w:rFonts w:ascii="Times New Roman" w:hAnsi="Times New Roman"/>
          <w:sz w:val="24"/>
          <w:szCs w:val="24"/>
        </w:rPr>
        <w:t xml:space="preserve"> When the compensatory mechanisms of dilatation, hypertrophy and tachycardia function to provide adequate output to maintain tissue oxygenation. The patient has compensated heart failure when these mechanisms can no longer assist the heart in maintaining cardiac output, the patient has decompensated heart failure and this state is very fatal.</w:t>
      </w:r>
    </w:p>
    <w:p>
      <w:pPr>
        <w:pStyle w:val="style0"/>
        <w:tabs>
          <w:tab w:val="left" w:leader="none" w:pos="720"/>
          <w:tab w:val="left" w:leader="none" w:pos="900"/>
        </w:tabs>
        <w:spacing w:after="0" w:lineRule="auto" w:line="360"/>
        <w:jc w:val="both"/>
        <w:rPr>
          <w:rFonts w:ascii="Times New Roman" w:hAnsi="Times New Roman"/>
          <w:b/>
          <w:sz w:val="24"/>
          <w:szCs w:val="24"/>
        </w:rPr>
      </w:pPr>
      <w:r>
        <w:rPr>
          <w:rFonts w:ascii="Times New Roman" w:hAnsi="Times New Roman"/>
          <w:b/>
          <w:sz w:val="24"/>
          <w:szCs w:val="24"/>
        </w:rPr>
        <w:t>Summary of Nursing Management</w:t>
      </w:r>
    </w:p>
    <w:p>
      <w:pPr>
        <w:pStyle w:val="style0"/>
        <w:numPr>
          <w:ilvl w:val="0"/>
          <w:numId w:val="192"/>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Complete bed rest on sitting up position.</w:t>
      </w:r>
    </w:p>
    <w:p>
      <w:pPr>
        <w:pStyle w:val="style0"/>
        <w:numPr>
          <w:ilvl w:val="0"/>
          <w:numId w:val="192"/>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Oxygen administration.</w:t>
      </w:r>
    </w:p>
    <w:p>
      <w:pPr>
        <w:pStyle w:val="style0"/>
        <w:numPr>
          <w:ilvl w:val="0"/>
          <w:numId w:val="192"/>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Administration of medications as prescribed, observe effects and side effects.</w:t>
      </w:r>
    </w:p>
    <w:p>
      <w:pPr>
        <w:pStyle w:val="style0"/>
        <w:numPr>
          <w:ilvl w:val="0"/>
          <w:numId w:val="192"/>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sz w:val="24"/>
          <w:szCs w:val="24"/>
        </w:rPr>
        <w:t>Frequent total patient assessment depending on the condition (wholly). Any abnormalities be reported immediately (weight, TPRIBP, pulse, urine, skin).</w:t>
      </w:r>
    </w:p>
    <w:p>
      <w:pPr>
        <w:pStyle w:val="style0"/>
        <w:numPr>
          <w:ilvl w:val="0"/>
          <w:numId w:val="192"/>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b/>
          <w:sz w:val="24"/>
          <w:szCs w:val="24"/>
        </w:rPr>
        <w:t>Patients comfort:</w:t>
      </w:r>
      <w:r>
        <w:rPr>
          <w:rFonts w:ascii="Times New Roman" w:hAnsi="Times New Roman"/>
          <w:sz w:val="24"/>
          <w:szCs w:val="24"/>
        </w:rPr>
        <w:t xml:space="preserve"> This include body comfort, linen and the environment, elimination.</w:t>
      </w:r>
    </w:p>
    <w:p>
      <w:pPr>
        <w:pStyle w:val="style0"/>
        <w:numPr>
          <w:ilvl w:val="0"/>
          <w:numId w:val="192"/>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b/>
          <w:sz w:val="24"/>
          <w:szCs w:val="24"/>
        </w:rPr>
        <w:t>Dist:</w:t>
      </w:r>
      <w:r>
        <w:rPr>
          <w:rFonts w:ascii="Times New Roman" w:hAnsi="Times New Roman"/>
          <w:sz w:val="24"/>
          <w:szCs w:val="24"/>
        </w:rPr>
        <w:t xml:space="preserve"> Should be salt free. Roughage be included to avoid constipation and small frequent fees at intervals and well balanced.</w:t>
      </w:r>
    </w:p>
    <w:p>
      <w:pPr>
        <w:pStyle w:val="style0"/>
        <w:numPr>
          <w:ilvl w:val="0"/>
          <w:numId w:val="192"/>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Share health messages about the disease and also diet.</w:t>
      </w:r>
    </w:p>
    <w:p>
      <w:pPr>
        <w:pStyle w:val="style0"/>
        <w:numPr>
          <w:ilvl w:val="0"/>
          <w:numId w:val="192"/>
        </w:numPr>
        <w:tabs>
          <w:tab w:val="left" w:leader="none" w:pos="720"/>
          <w:tab w:val="left" w:leader="none" w:pos="900"/>
        </w:tabs>
        <w:spacing w:after="0" w:lineRule="auto" w:line="360"/>
        <w:jc w:val="both"/>
        <w:rPr>
          <w:rFonts w:ascii="Times New Roman" w:hAnsi="Times New Roman"/>
          <w:sz w:val="24"/>
          <w:szCs w:val="24"/>
        </w:rPr>
      </w:pPr>
      <w:r>
        <w:rPr>
          <w:rFonts w:ascii="Times New Roman" w:hAnsi="Times New Roman"/>
          <w:sz w:val="24"/>
          <w:szCs w:val="24"/>
        </w:rPr>
        <w:t>Physical and emotional support.</w:t>
      </w:r>
    </w:p>
    <w:p>
      <w:pPr>
        <w:pStyle w:val="style0"/>
        <w:numPr>
          <w:ilvl w:val="0"/>
          <w:numId w:val="192"/>
        </w:numPr>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When patient gets well, discharge home and follow-up.</w:t>
      </w:r>
    </w:p>
    <w:p>
      <w:pPr>
        <w:pStyle w:val="style0"/>
        <w:tabs>
          <w:tab w:val="left" w:leader="none" w:pos="720"/>
          <w:tab w:val="left" w:leader="none" w:pos="900"/>
        </w:tabs>
        <w:spacing w:after="0" w:lineRule="auto" w:line="360"/>
        <w:jc w:val="both"/>
        <w:rPr>
          <w:rFonts w:ascii="Times New Roman" w:hAnsi="Times New Roman"/>
          <w:b/>
          <w:sz w:val="24"/>
          <w:szCs w:val="24"/>
        </w:rPr>
      </w:pPr>
      <w:r>
        <w:rPr>
          <w:rFonts w:ascii="Times New Roman" w:hAnsi="Times New Roman"/>
          <w:b/>
          <w:sz w:val="24"/>
          <w:szCs w:val="24"/>
        </w:rPr>
        <w:t>Infective Endocarditis (Bacterial)</w:t>
      </w:r>
    </w:p>
    <w:p>
      <w:pPr>
        <w:pStyle w:val="style0"/>
        <w:tabs>
          <w:tab w:val="left" w:leader="none" w:pos="720"/>
          <w:tab w:val="left" w:leader="none" w:pos="900"/>
        </w:tabs>
        <w:spacing w:lineRule="auto" w:line="360"/>
        <w:jc w:val="both"/>
        <w:rPr>
          <w:rFonts w:ascii="Times New Roman" w:hAnsi="Times New Roman"/>
          <w:sz w:val="24"/>
          <w:szCs w:val="24"/>
        </w:rPr>
      </w:pPr>
      <w:r>
        <w:rPr>
          <w:rFonts w:ascii="Times New Roman" w:hAnsi="Times New Roman"/>
          <w:sz w:val="24"/>
          <w:szCs w:val="24"/>
        </w:rPr>
        <w:t>This is an infection of the endocardial surface with micro organisms present in the lesions. The endocardium and the inner layer of the heart is continuous with the heart values therefore, inflammation from infective endocarditis frequently affects the heart values.</w:t>
      </w:r>
    </w:p>
    <w:p>
      <w:pPr>
        <w:pStyle w:val="style0"/>
        <w:tabs>
          <w:tab w:val="left" w:leader="none" w:pos="720"/>
          <w:tab w:val="left" w:leader="none" w:pos="900"/>
        </w:tabs>
        <w:spacing w:lineRule="auto" w:line="360"/>
        <w:jc w:val="both"/>
        <w:rPr>
          <w:rFonts w:ascii="Times New Roman" w:hAnsi="Times New Roman"/>
          <w:sz w:val="24"/>
          <w:szCs w:val="24"/>
        </w:rPr>
      </w:pPr>
      <w:r>
        <w:rPr>
          <w:rFonts w:ascii="Times New Roman" w:hAnsi="Times New Roman"/>
          <w:b/>
          <w:sz w:val="24"/>
          <w:szCs w:val="24"/>
        </w:rPr>
        <w:t>Occurrence:</w:t>
      </w:r>
      <w:r>
        <w:rPr>
          <w:rFonts w:ascii="Times New Roman" w:hAnsi="Times New Roman"/>
          <w:sz w:val="24"/>
          <w:szCs w:val="24"/>
        </w:rPr>
        <w:t xml:space="preserve"> The frequency is now seen in older adults, clients after prosthetic value placement and intervenous drug abusers.</w:t>
      </w:r>
    </w:p>
    <w:p>
      <w:pPr>
        <w:pStyle w:val="style0"/>
        <w:tabs>
          <w:tab w:val="left" w:leader="none" w:pos="720"/>
          <w:tab w:val="left" w:leader="none" w:pos="900"/>
        </w:tabs>
        <w:spacing w:lineRule="auto" w:line="360"/>
        <w:jc w:val="both"/>
        <w:rPr>
          <w:rFonts w:ascii="Times New Roman" w:hAnsi="Times New Roman"/>
          <w:sz w:val="24"/>
          <w:szCs w:val="24"/>
        </w:rPr>
      </w:pPr>
      <w:r>
        <w:rPr>
          <w:rFonts w:ascii="Times New Roman" w:hAnsi="Times New Roman"/>
          <w:b/>
          <w:sz w:val="24"/>
          <w:szCs w:val="24"/>
        </w:rPr>
        <w:t>Prognosis:</w:t>
      </w:r>
      <w:r>
        <w:rPr>
          <w:rFonts w:ascii="Times New Roman" w:hAnsi="Times New Roman"/>
          <w:sz w:val="24"/>
          <w:szCs w:val="24"/>
        </w:rPr>
        <w:t xml:space="preserve"> The prognosis has changed with introduction of antiobiotics because before then, infective endorcartis was almost always fatal. The mortality rate is now 20 to 40%.</w:t>
      </w:r>
    </w:p>
    <w:p>
      <w:pPr>
        <w:pStyle w:val="style0"/>
        <w:tabs>
          <w:tab w:val="left" w:leader="none" w:pos="720"/>
          <w:tab w:val="left" w:leader="none" w:pos="900"/>
        </w:tabs>
        <w:spacing w:lineRule="auto" w:line="360"/>
        <w:jc w:val="both"/>
        <w:rPr>
          <w:rFonts w:ascii="Times New Roman" w:hAnsi="Times New Roman"/>
          <w:b/>
          <w:sz w:val="24"/>
          <w:szCs w:val="24"/>
        </w:rPr>
      </w:pPr>
      <w:r>
        <w:rPr>
          <w:rFonts w:ascii="Times New Roman" w:hAnsi="Times New Roman"/>
          <w:b/>
          <w:sz w:val="24"/>
          <w:szCs w:val="24"/>
        </w:rPr>
        <w:t xml:space="preserve">Predisposing Conditions </w:t>
      </w:r>
    </w:p>
    <w:p>
      <w:pPr>
        <w:pStyle w:val="style0"/>
        <w:numPr>
          <w:ilvl w:val="0"/>
          <w:numId w:val="193"/>
        </w:numPr>
        <w:tabs>
          <w:tab w:val="left" w:leader="none" w:pos="720"/>
        </w:tabs>
        <w:spacing w:after="0" w:lineRule="auto" w:line="360"/>
        <w:jc w:val="both"/>
        <w:rPr>
          <w:rFonts w:ascii="Times New Roman" w:hAnsi="Times New Roman"/>
          <w:b/>
          <w:sz w:val="24"/>
          <w:szCs w:val="24"/>
        </w:rPr>
      </w:pPr>
      <w:r>
        <w:rPr>
          <w:rFonts w:ascii="Times New Roman" w:hAnsi="Times New Roman"/>
          <w:b/>
          <w:sz w:val="24"/>
          <w:szCs w:val="24"/>
        </w:rPr>
        <w:t>Cardiac conditions;</w:t>
      </w:r>
    </w:p>
    <w:p>
      <w:pPr>
        <w:pStyle w:val="style0"/>
        <w:numPr>
          <w:ilvl w:val="0"/>
          <w:numId w:val="194"/>
        </w:numPr>
        <w:tabs>
          <w:tab w:val="left" w:leader="none" w:pos="720"/>
        </w:tabs>
        <w:spacing w:after="0" w:lineRule="auto" w:line="360"/>
        <w:jc w:val="both"/>
        <w:rPr>
          <w:rFonts w:ascii="Times New Roman" w:hAnsi="Times New Roman"/>
          <w:sz w:val="24"/>
          <w:szCs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docGrid w:linePitch="360"/>
        </w:sectPr>
      </w:pPr>
    </w:p>
    <w:p>
      <w:pPr>
        <w:pStyle w:val="style0"/>
        <w:numPr>
          <w:ilvl w:val="0"/>
          <w:numId w:val="19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Prosthetic heart values (artificial)</w:t>
      </w:r>
    </w:p>
    <w:p>
      <w:pPr>
        <w:pStyle w:val="style0"/>
        <w:numPr>
          <w:ilvl w:val="0"/>
          <w:numId w:val="19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Congenital heart disease</w:t>
      </w:r>
    </w:p>
    <w:p>
      <w:pPr>
        <w:pStyle w:val="style0"/>
        <w:numPr>
          <w:ilvl w:val="0"/>
          <w:numId w:val="19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Mitral value prolapsed</w:t>
      </w:r>
    </w:p>
    <w:p>
      <w:pPr>
        <w:pStyle w:val="style0"/>
        <w:numPr>
          <w:ilvl w:val="0"/>
          <w:numId w:val="19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Heart murmurs</w:t>
      </w:r>
    </w:p>
    <w:p>
      <w:pPr>
        <w:pStyle w:val="style0"/>
        <w:numPr>
          <w:ilvl w:val="0"/>
          <w:numId w:val="19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Idiopathic hypertiophic sub-aortic stenosis</w:t>
      </w:r>
    </w:p>
    <w:p>
      <w:pPr>
        <w:pStyle w:val="style0"/>
        <w:numPr>
          <w:ilvl w:val="0"/>
          <w:numId w:val="19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Rheumatic heart disease</w:t>
      </w:r>
    </w:p>
    <w:p>
      <w:pPr>
        <w:pStyle w:val="style0"/>
        <w:numPr>
          <w:ilvl w:val="0"/>
          <w:numId w:val="19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Degenerative heart disease</w:t>
      </w:r>
    </w:p>
    <w:p>
      <w:pPr>
        <w:pStyle w:val="style0"/>
        <w:numPr>
          <w:ilvl w:val="0"/>
          <w:numId w:val="194"/>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Vulvular lesions</w:t>
      </w:r>
    </w:p>
    <w:p>
      <w:pPr>
        <w:pStyle w:val="style0"/>
        <w:numPr>
          <w:ilvl w:val="0"/>
          <w:numId w:val="194"/>
        </w:numPr>
        <w:tabs>
          <w:tab w:val="left" w:leader="none" w:pos="720"/>
        </w:tabs>
        <w:spacing w:lineRule="auto" w:line="360"/>
        <w:rPr>
          <w:rFonts w:ascii="Times New Roman" w:hAnsi="Times New Roman"/>
          <w:sz w:val="24"/>
          <w:szCs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num="2"/>
          <w:docGrid w:linePitch="360"/>
        </w:sectPr>
      </w:pPr>
      <w:r>
        <w:rPr>
          <w:rFonts w:ascii="Times New Roman" w:hAnsi="Times New Roman"/>
          <w:sz w:val="24"/>
          <w:szCs w:val="24"/>
        </w:rPr>
        <w:t>Cardiac surgery</w:t>
      </w:r>
    </w:p>
    <w:p>
      <w:pPr>
        <w:pStyle w:val="style0"/>
        <w:tabs>
          <w:tab w:val="left" w:leader="none" w:pos="720"/>
        </w:tabs>
        <w:spacing w:lineRule="auto" w:line="360"/>
        <w:jc w:val="both"/>
        <w:rPr>
          <w:rFonts w:ascii="Times New Roman" w:hAnsi="Times New Roman"/>
          <w:sz w:val="6"/>
          <w:szCs w:val="24"/>
        </w:rPr>
      </w:pPr>
    </w:p>
    <w:p>
      <w:pPr>
        <w:pStyle w:val="style0"/>
        <w:numPr>
          <w:ilvl w:val="0"/>
          <w:numId w:val="193"/>
        </w:numPr>
        <w:tabs>
          <w:tab w:val="left" w:leader="none" w:pos="720"/>
        </w:tabs>
        <w:spacing w:after="0" w:lineRule="auto" w:line="360"/>
        <w:jc w:val="both"/>
        <w:rPr>
          <w:rFonts w:ascii="Times New Roman" w:hAnsi="Times New Roman"/>
          <w:b/>
          <w:sz w:val="24"/>
          <w:szCs w:val="24"/>
        </w:rPr>
      </w:pPr>
      <w:r>
        <w:rPr>
          <w:rFonts w:ascii="Times New Roman" w:hAnsi="Times New Roman"/>
          <w:b/>
          <w:sz w:val="24"/>
          <w:szCs w:val="24"/>
        </w:rPr>
        <w:t>Immune Suppressive Conditions i.e.</w:t>
      </w:r>
    </w:p>
    <w:p>
      <w:pPr>
        <w:pStyle w:val="style0"/>
        <w:numPr>
          <w:ilvl w:val="0"/>
          <w:numId w:val="195"/>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Cancer</w:t>
      </w:r>
    </w:p>
    <w:p>
      <w:pPr>
        <w:pStyle w:val="style0"/>
        <w:numPr>
          <w:ilvl w:val="0"/>
          <w:numId w:val="195"/>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Severe burns</w:t>
      </w:r>
    </w:p>
    <w:p>
      <w:pPr>
        <w:pStyle w:val="style0"/>
        <w:numPr>
          <w:ilvl w:val="0"/>
          <w:numId w:val="193"/>
        </w:numPr>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Immune suppressive therapy i.e. radiotherapy.</w:t>
      </w:r>
    </w:p>
    <w:p>
      <w:pPr>
        <w:pStyle w:val="style0"/>
        <w:numPr>
          <w:ilvl w:val="0"/>
          <w:numId w:val="193"/>
        </w:numPr>
        <w:tabs>
          <w:tab w:val="left" w:leader="none" w:pos="720"/>
        </w:tabs>
        <w:spacing w:after="0" w:lineRule="auto" w:line="360"/>
        <w:jc w:val="both"/>
        <w:rPr>
          <w:rFonts w:ascii="Times New Roman" w:hAnsi="Times New Roman"/>
          <w:b/>
          <w:sz w:val="24"/>
          <w:szCs w:val="24"/>
        </w:rPr>
      </w:pPr>
      <w:r>
        <w:rPr>
          <w:rFonts w:ascii="Times New Roman" w:hAnsi="Times New Roman"/>
          <w:b/>
          <w:sz w:val="24"/>
          <w:szCs w:val="24"/>
        </w:rPr>
        <w:t xml:space="preserve">Invasive procedures i.e. </w:t>
      </w:r>
    </w:p>
    <w:p>
      <w:pPr>
        <w:pStyle w:val="style0"/>
        <w:numPr>
          <w:ilvl w:val="0"/>
          <w:numId w:val="196"/>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Peripheral arterial veneous fistula i.e. that used in chronic haemour dialysis.</w:t>
      </w:r>
    </w:p>
    <w:p>
      <w:pPr>
        <w:pStyle w:val="style0"/>
        <w:numPr>
          <w:ilvl w:val="0"/>
          <w:numId w:val="196"/>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In dwelling intraveneous or intra-arterial catheters.</w:t>
      </w:r>
    </w:p>
    <w:p>
      <w:pPr>
        <w:pStyle w:val="style0"/>
        <w:numPr>
          <w:ilvl w:val="0"/>
          <w:numId w:val="196"/>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Intraveneous drug abuse.</w:t>
      </w:r>
    </w:p>
    <w:p>
      <w:pPr>
        <w:pStyle w:val="style0"/>
        <w:numPr>
          <w:ilvl w:val="0"/>
          <w:numId w:val="196"/>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Invasive diagnostic procedures.</w:t>
      </w:r>
    </w:p>
    <w:p>
      <w:pPr>
        <w:pStyle w:val="style0"/>
        <w:numPr>
          <w:ilvl w:val="0"/>
          <w:numId w:val="193"/>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Alcoholism</w:t>
      </w:r>
    </w:p>
    <w:p>
      <w:pPr>
        <w:pStyle w:val="style0"/>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Classification of Infective Endocarditis</w:t>
      </w:r>
    </w:p>
    <w:p>
      <w:pPr>
        <w:pStyle w:val="style0"/>
        <w:numPr>
          <w:ilvl w:val="0"/>
          <w:numId w:val="197"/>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Sub-acute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(ii) Acute</w:t>
      </w:r>
    </w:p>
    <w:p>
      <w:pPr>
        <w:pStyle w:val="style0"/>
        <w:numPr>
          <w:ilvl w:val="0"/>
          <w:numId w:val="198"/>
        </w:numPr>
        <w:tabs>
          <w:tab w:val="left" w:leader="none" w:pos="720"/>
        </w:tabs>
        <w:spacing w:lineRule="auto" w:line="360"/>
        <w:jc w:val="both"/>
        <w:rPr>
          <w:rFonts w:ascii="Times New Roman" w:hAnsi="Times New Roman"/>
          <w:sz w:val="24"/>
          <w:szCs w:val="24"/>
        </w:rPr>
      </w:pPr>
      <w:r>
        <w:rPr>
          <w:rFonts w:ascii="Times New Roman" w:hAnsi="Times New Roman"/>
          <w:b/>
          <w:sz w:val="24"/>
          <w:szCs w:val="24"/>
        </w:rPr>
        <w:t>Sub-Acute:</w:t>
      </w:r>
      <w:r>
        <w:rPr>
          <w:rFonts w:ascii="Times New Roman" w:hAnsi="Times New Roman"/>
          <w:sz w:val="24"/>
          <w:szCs w:val="24"/>
        </w:rPr>
        <w:t xml:space="preserve"> This form has a longer clinical of more insidious onset with less toxicity and the causative organism is usually of low virulence. Most often streptococcus viridian.</w:t>
      </w:r>
    </w:p>
    <w:p>
      <w:pPr>
        <w:pStyle w:val="style0"/>
        <w:numPr>
          <w:ilvl w:val="0"/>
          <w:numId w:val="198"/>
        </w:numPr>
        <w:tabs>
          <w:tab w:val="left" w:leader="none" w:pos="720"/>
        </w:tabs>
        <w:spacing w:lineRule="auto" w:line="360"/>
        <w:jc w:val="both"/>
        <w:rPr>
          <w:rFonts w:ascii="Times New Roman" w:hAnsi="Times New Roman"/>
          <w:sz w:val="24"/>
          <w:szCs w:val="24"/>
        </w:rPr>
      </w:pPr>
      <w:r>
        <w:rPr>
          <w:rFonts w:ascii="Times New Roman" w:hAnsi="Times New Roman"/>
          <w:b/>
          <w:sz w:val="24"/>
          <w:szCs w:val="24"/>
        </w:rPr>
        <w:t>Acute Form:</w:t>
      </w:r>
      <w:r>
        <w:rPr>
          <w:rFonts w:ascii="Times New Roman" w:hAnsi="Times New Roman"/>
          <w:sz w:val="24"/>
          <w:szCs w:val="24"/>
        </w:rPr>
        <w:t xml:space="preserve"> Has a shorter clinical course with a more rapid onset increased toxicity and a more pathogenic/virulent causative micro organism that is staphylococcus aureous.</w:t>
      </w:r>
    </w:p>
    <w:p>
      <w:pPr>
        <w:pStyle w:val="style0"/>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Causes</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Initially it was being caused by bacteria but of late micro organisms such as fungi, Chlamydia and rickettseal have been identified.</w:t>
      </w:r>
    </w:p>
    <w:p>
      <w:pPr>
        <w:pStyle w:val="style0"/>
        <w:tabs>
          <w:tab w:val="left" w:leader="none" w:pos="720"/>
        </w:tabs>
        <w:spacing w:lineRule="auto" w:line="360"/>
        <w:jc w:val="both"/>
        <w:rPr>
          <w:rFonts w:ascii="Times New Roman" w:hAnsi="Times New Roman"/>
          <w:sz w:val="24"/>
          <w:szCs w:val="24"/>
        </w:rPr>
      </w:pPr>
      <w:r>
        <w:rPr>
          <w:rFonts w:ascii="Times New Roman" w:hAnsi="Times New Roman"/>
          <w:b/>
          <w:sz w:val="24"/>
          <w:szCs w:val="24"/>
        </w:rPr>
        <w:t>NOTE:</w:t>
      </w:r>
      <w:r>
        <w:rPr>
          <w:rFonts w:ascii="Times New Roman" w:hAnsi="Times New Roman"/>
          <w:sz w:val="24"/>
          <w:szCs w:val="24"/>
        </w:rPr>
        <w:t xml:space="preserve"> These micro organisms get entry into the heart because of surgical interventions, intravenous injections and invasive diagnostic procedures.</w:t>
      </w:r>
    </w:p>
    <w:p>
      <w:pPr>
        <w:pStyle w:val="style0"/>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Pathophysiology</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 xml:space="preserve">The vegetation form that is the primary lesions of infective endocarditis consist of fibrin, leucocytes, platelets and microbes that adhere to the value surface or endocardium. The loss of these fragile vegetations into the circulation results in embolisation. In left sided heart </w:t>
      </w:r>
      <w:r>
        <w:rPr>
          <w:rFonts w:ascii="Times New Roman" w:hAnsi="Times New Roman"/>
          <w:sz w:val="24"/>
          <w:szCs w:val="24"/>
        </w:rPr>
        <w:t>vegetations systemic embolisation occurs progressing to the organs particularly the kidney, spleen and brain and there may be limp infarction. Right sided heart lesions embolise to the lungs. The infarction may be spread locally to cause damage to the values or to their supporting structures. The resulting valvular incompetence and eventual invasion of the myocardium in the ongoing disease results in C.C.F, generalized myocardial dysfunction and continued sepsis.</w:t>
      </w:r>
    </w:p>
    <w:p>
      <w:pPr>
        <w:pStyle w:val="style0"/>
        <w:tabs>
          <w:tab w:val="left" w:leader="none" w:pos="720"/>
        </w:tabs>
        <w:spacing w:lineRule="auto" w:line="360"/>
        <w:jc w:val="center"/>
        <w:rPr>
          <w:rFonts w:ascii="Times New Roman" w:hAnsi="Times New Roman"/>
          <w:b/>
          <w:sz w:val="24"/>
          <w:szCs w:val="24"/>
        </w:rPr>
      </w:pPr>
      <w:r>
        <w:rPr>
          <w:rFonts w:ascii="Times New Roman" w:hAnsi="Times New Roman"/>
          <w:b/>
          <w:noProof/>
          <w:sz w:val="24"/>
          <w:szCs w:val="24"/>
        </w:rPr>
        <w:pict>
          <v:shape id="1082" type="#_x0000_t202" fillcolor="white" style="position:absolute;margin-left:70.5pt;margin-top:23.0pt;width:350.25pt;height:20.25pt;z-index:48;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Damage to endothelial surface from anatomical or traumatic changes</w:t>
                  </w:r>
                </w:p>
              </w:txbxContent>
            </v:textbox>
          </v:shape>
        </w:pict>
      </w:r>
      <w:r>
        <w:rPr>
          <w:rFonts w:ascii="Times New Roman" w:hAnsi="Times New Roman"/>
          <w:b/>
          <w:sz w:val="24"/>
          <w:szCs w:val="24"/>
        </w:rPr>
        <w:t>Sequence of Events in Infective Endocarditis</w:t>
      </w:r>
    </w:p>
    <w:p>
      <w:pPr>
        <w:pStyle w:val="style0"/>
        <w:tabs>
          <w:tab w:val="left" w:leader="none" w:pos="720"/>
        </w:tabs>
        <w:spacing w:lineRule="auto" w:line="360"/>
        <w:jc w:val="both"/>
        <w:rPr>
          <w:rFonts w:ascii="Times New Roman" w:hAnsi="Times New Roman"/>
          <w:b/>
          <w:sz w:val="24"/>
          <w:szCs w:val="24"/>
        </w:rPr>
      </w:pPr>
      <w:r>
        <w:rPr>
          <w:rFonts w:ascii="Times New Roman" w:hAnsi="Times New Roman"/>
          <w:b/>
          <w:noProof/>
          <w:sz w:val="24"/>
          <w:szCs w:val="24"/>
        </w:rPr>
        <w:pict>
          <v:shape id="1083" type="#_x0000_t32" filled="f" style="position:absolute;margin-left:450.0pt;margin-top:194.8pt;width:0.0pt;height:18.75pt;z-index:87;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84" type="#_x0000_t202" fillcolor="white" style="position:absolute;margin-left:422.25pt;margin-top:213.55pt;width:57.75pt;height:24.0pt;z-index:86;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pPr>
                  <w:r>
                    <w:rPr>
                      <w:rFonts w:ascii="Times New Roman" w:hAnsi="Times New Roman"/>
                    </w:rPr>
                    <w:t>Lungs</w:t>
                  </w:r>
                </w:p>
              </w:txbxContent>
            </v:textbox>
          </v:shape>
        </w:pict>
      </w:r>
      <w:r>
        <w:rPr>
          <w:rFonts w:ascii="Times New Roman" w:hAnsi="Times New Roman"/>
          <w:b/>
          <w:noProof/>
          <w:sz w:val="24"/>
          <w:szCs w:val="24"/>
        </w:rPr>
        <w:pict>
          <v:shape id="1085" type="#_x0000_t202" fillcolor="white" style="position:absolute;margin-left:408.75pt;margin-top:146.05pt;width:84.0pt;height:48.75pt;z-index:56;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Right sided heart embolisation </w:t>
                  </w:r>
                </w:p>
              </w:txbxContent>
            </v:textbox>
          </v:shape>
        </w:pict>
      </w:r>
      <w:r>
        <w:rPr>
          <w:rFonts w:ascii="Times New Roman" w:hAnsi="Times New Roman"/>
          <w:b/>
          <w:noProof/>
          <w:sz w:val="24"/>
          <w:szCs w:val="24"/>
        </w:rPr>
        <w:pict>
          <v:shape id="1086" type="#_x0000_t32" filled="f" style="position:absolute;margin-left:392.25pt;margin-top:174.55pt;width:16.5pt;height:0.0pt;z-index:85;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87" type="#_x0000_t32" filled="f" style="position:absolute;margin-left:327.75pt;margin-top:191.05pt;width:0.0pt;height:12.0pt;z-index:84;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88" type="#_x0000_t32" filled="f" style="position:absolute;margin-left:147.0pt;margin-top:191.05pt;width:0.0pt;height:53.25pt;z-index:83;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89" type="#_x0000_t32" filled="f" style="position:absolute;margin-left:341.25pt;margin-top:278.05pt;width:0.75pt;height:19.5pt;z-index:82;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90" type="#_x0000_t32" filled="f" style="position:absolute;margin-left:231.75pt;margin-top:278.05pt;width:0.0pt;height:19.5pt;z-index:81;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91" type="#_x0000_t32" filled="f" style="position:absolute;margin-left:138.0pt;margin-top:278.05pt;width:0.0pt;height:19.5pt;z-index:80;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92" type="#_x0000_t32" filled="f" style="position:absolute;margin-left:426.75pt;margin-top:278.05pt;width:0.0pt;height:19.5pt;z-index:79;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93" type="#_x0000_t32" filled="f" style="position:absolute;margin-left:43.5pt;margin-top:278.05pt;width:383.25pt;height:0.0pt;z-index:78;mso-position-horizontal-relative:text;mso-position-vertical-relative:text;mso-width-relative:page;mso-height-relative:page;mso-wrap-distance-left:0.0pt;mso-wrap-distance-right:0.0pt;visibility:visible;">
            <v:fill/>
            <v:path o:connecttype="none" fillok="f" arrowok="t"/>
          </v:shape>
        </w:pict>
      </w:r>
      <w:r>
        <w:rPr>
          <w:rFonts w:ascii="Times New Roman" w:hAnsi="Times New Roman"/>
          <w:b/>
          <w:noProof/>
          <w:sz w:val="24"/>
          <w:szCs w:val="24"/>
        </w:rPr>
        <w:pict>
          <v:shape id="1094" type="#_x0000_t32" filled="f" style="position:absolute;margin-left:41.25pt;margin-top:194.8pt;width:2.25pt;height:83.25pt;z-index:77;mso-position-horizontal-relative:text;mso-position-vertical-relative:text;mso-width-relative:page;mso-height-relative:page;mso-wrap-distance-left:0.0pt;mso-wrap-distance-right:0.0pt;visibility:visible;">
            <v:fill/>
            <v:path o:connecttype="none" fillok="f" arrowok="t"/>
          </v:shape>
        </w:pict>
      </w:r>
      <w:r>
        <w:rPr>
          <w:rFonts w:ascii="Times New Roman" w:hAnsi="Times New Roman"/>
          <w:b/>
          <w:noProof/>
          <w:sz w:val="24"/>
          <w:szCs w:val="24"/>
        </w:rPr>
        <w:pict>
          <v:shape id="1095" type="#_x0000_t32" filled="f" style="position:absolute;margin-left:242.25pt;margin-top:66.55pt;width:0.0pt;height:90.75pt;z-index:76;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96" type="#_x0000_t32" filled="f" style="position:absolute;margin-left:107.25pt;margin-top:174.55pt;width:9.0pt;height:0.0pt;z-index:75;mso-position-horizontal-relative:text;mso-position-vertical-relative:text;mso-width-relative:page;mso-height-relative:page;mso-wrap-distance-left:0.0pt;mso-wrap-distance-right:0.0pt;visibility:visible;flip:x;">
            <v:stroke endarrow="block"/>
            <v:fill/>
            <v:path o:connecttype="none" fillok="f" arrowok="t"/>
          </v:shape>
        </w:pict>
      </w:r>
      <w:r>
        <w:rPr>
          <w:rFonts w:ascii="Times New Roman" w:hAnsi="Times New Roman"/>
          <w:b/>
          <w:noProof/>
          <w:sz w:val="24"/>
          <w:szCs w:val="24"/>
        </w:rPr>
        <w:pict>
          <v:shape id="1097" type="#_x0000_t32" filled="f" style="position:absolute;margin-left:288.75pt;margin-top:66.55pt;width:0.0pt;height:29.25pt;z-index:74;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98" type="#_x0000_t32" filled="f" style="position:absolute;margin-left:375.0pt;margin-top:66.55pt;width:0.0pt;height:30.0pt;z-index:73;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099" type="#_x0000_t32" filled="f" style="position:absolute;margin-left:197.25pt;margin-top:66.55pt;width:0.0pt;height:29.25pt;z-index:72;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100" type="#_x0000_t32" filled="f" style="position:absolute;margin-left:249.0pt;margin-top:53.05pt;width:0.0pt;height:13.5pt;z-index:71;mso-position-horizontal-relative:text;mso-position-vertical-relative:text;mso-width-relative:page;mso-height-relative:page;mso-wrap-distance-left:0.0pt;mso-wrap-distance-right:0.0pt;visibility:visible;">
            <v:fill/>
            <v:path o:connecttype="none" fillok="f" arrowok="t"/>
          </v:shape>
        </w:pict>
      </w:r>
      <w:r>
        <w:rPr>
          <w:rFonts w:ascii="Times New Roman" w:hAnsi="Times New Roman"/>
          <w:b/>
          <w:noProof/>
          <w:sz w:val="24"/>
          <w:szCs w:val="24"/>
        </w:rPr>
        <w:pict>
          <v:shape id="1101" type="#_x0000_t32" filled="f" style="position:absolute;margin-left:90.0pt;margin-top:66.55pt;width:0.0pt;height:12.75pt;z-index:70;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102" type="#_x0000_t32" filled="f" style="position:absolute;margin-left:90.0pt;margin-top:66.55pt;width:285.0pt;height:0.0pt;z-index:69;mso-position-horizontal-relative:text;mso-position-vertical-relative:text;mso-width-relative:page;mso-height-relative:page;mso-wrap-distance-left:0.0pt;mso-wrap-distance-right:0.0pt;visibility:visible;">
            <v:fill/>
            <v:path o:connecttype="none" fillok="f" arrowok="t"/>
          </v:shape>
        </w:pict>
      </w:r>
      <w:r>
        <w:rPr>
          <w:rFonts w:ascii="Times New Roman" w:hAnsi="Times New Roman"/>
          <w:b/>
          <w:noProof/>
          <w:sz w:val="24"/>
          <w:szCs w:val="24"/>
        </w:rPr>
        <w:pict>
          <v:shape id="1103" type="#_x0000_t32" filled="f" style="position:absolute;margin-left:248.25pt;margin-top:12.55pt;width:0.75pt;height:20.25pt;z-index:68;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hAnsi="Times New Roman"/>
          <w:b/>
          <w:noProof/>
          <w:sz w:val="24"/>
          <w:szCs w:val="24"/>
        </w:rPr>
        <w:pict>
          <v:shape id="1104" type="#_x0000_t202" fillcolor="white" style="position:absolute;margin-left:288.75pt;margin-top:361.3pt;width:59.25pt;height:24.0pt;z-index:67;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Brain        </w:t>
                  </w:r>
                </w:p>
              </w:txbxContent>
            </v:textbox>
          </v:shape>
        </w:pict>
      </w:r>
      <w:r>
        <w:rPr>
          <w:rFonts w:ascii="Times New Roman" w:hAnsi="Times New Roman"/>
          <w:b/>
          <w:noProof/>
          <w:sz w:val="24"/>
          <w:szCs w:val="24"/>
        </w:rPr>
        <w:pict>
          <v:shape id="1105" type="#_x0000_t202" fillcolor="white" style="position:absolute;margin-left:213.75pt;margin-top:361.3pt;width:59.25pt;height:24.0pt;z-index:66;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Limb       </w:t>
                  </w:r>
                </w:p>
              </w:txbxContent>
            </v:textbox>
          </v:shape>
        </w:pict>
      </w:r>
      <w:r>
        <w:rPr>
          <w:rFonts w:ascii="Times New Roman" w:hAnsi="Times New Roman"/>
          <w:b/>
          <w:noProof/>
          <w:sz w:val="24"/>
          <w:szCs w:val="24"/>
        </w:rPr>
        <w:pict>
          <v:shape id="1106" type="#_x0000_t202" fillcolor="white" style="position:absolute;margin-left:147.0pt;margin-top:361.3pt;width:59.25pt;height:24.0pt;z-index:65;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Kidney      </w:t>
                  </w:r>
                </w:p>
              </w:txbxContent>
            </v:textbox>
          </v:shape>
        </w:pict>
      </w:r>
      <w:r>
        <w:rPr>
          <w:rFonts w:ascii="Times New Roman" w:hAnsi="Times New Roman"/>
          <w:b/>
          <w:noProof/>
          <w:sz w:val="24"/>
          <w:szCs w:val="24"/>
        </w:rPr>
        <w:pict>
          <v:shape id="1107" type="#_x0000_t202" fillcolor="white" style="position:absolute;margin-left:78.75pt;margin-top:361.3pt;width:59.25pt;height:24.0pt;z-index:64;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Liver     </w:t>
                  </w:r>
                </w:p>
              </w:txbxContent>
            </v:textbox>
          </v:shape>
        </w:pict>
      </w:r>
      <w:r>
        <w:rPr>
          <w:rFonts w:ascii="Times New Roman" w:hAnsi="Times New Roman"/>
          <w:b/>
          <w:noProof/>
          <w:sz w:val="24"/>
          <w:szCs w:val="24"/>
        </w:rPr>
        <w:pict>
          <v:shape id="1108" type="#_x0000_t202" fillcolor="white" style="position:absolute;margin-left:6.0pt;margin-top:361.3pt;width:59.25pt;height:24.0pt;z-index:63;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Spleen    </w:t>
                  </w:r>
                </w:p>
              </w:txbxContent>
            </v:textbox>
          </v:shape>
        </w:pict>
      </w:r>
      <w:r>
        <w:rPr>
          <w:rFonts w:ascii="Times New Roman" w:hAnsi="Times New Roman"/>
          <w:b/>
          <w:noProof/>
          <w:sz w:val="24"/>
          <w:szCs w:val="24"/>
        </w:rPr>
        <w:pict>
          <v:shape id="1109" type="#_x0000_t202" fillcolor="white" style="position:absolute;margin-left:111.0pt;margin-top:297.55pt;width:59.25pt;height:24.0pt;z-index:62;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Healing   </w:t>
                  </w:r>
                </w:p>
              </w:txbxContent>
            </v:textbox>
          </v:shape>
        </w:pict>
      </w:r>
      <w:r>
        <w:rPr>
          <w:rFonts w:ascii="Times New Roman" w:hAnsi="Times New Roman"/>
          <w:b/>
          <w:noProof/>
          <w:sz w:val="24"/>
          <w:szCs w:val="24"/>
        </w:rPr>
        <w:pict>
          <v:shape id="1110" type="#_x0000_t202" fillcolor="white" style="position:absolute;margin-left:78.75pt;margin-top:244.3pt;width:127.5pt;height:24.0pt;z-index:61;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Management antibiotics   </w:t>
                  </w:r>
                </w:p>
              </w:txbxContent>
            </v:textbox>
          </v:shape>
        </w:pict>
      </w:r>
      <w:r>
        <w:rPr>
          <w:rFonts w:ascii="Times New Roman" w:hAnsi="Times New Roman"/>
          <w:b/>
          <w:noProof/>
          <w:sz w:val="24"/>
          <w:szCs w:val="24"/>
        </w:rPr>
        <w:pict>
          <v:shape id="1111" type="#_x0000_t202" fillcolor="white" style="position:absolute;margin-left:402.75pt;margin-top:297.55pt;width:81.0pt;height:24.0pt;z-index:60;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Heart block  </w:t>
                  </w:r>
                </w:p>
              </w:txbxContent>
            </v:textbox>
          </v:shape>
        </w:pict>
      </w:r>
      <w:r>
        <w:rPr>
          <w:rFonts w:ascii="Times New Roman" w:hAnsi="Times New Roman"/>
          <w:b/>
          <w:noProof/>
          <w:sz w:val="24"/>
          <w:szCs w:val="24"/>
        </w:rPr>
        <w:pict>
          <v:shape id="1112" type="#_x0000_t202" fillcolor="white" style="position:absolute;margin-left:293.25pt;margin-top:297.55pt;width:90.0pt;height:33.0pt;z-index:59;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Haemodynamic compromise   </w:t>
                  </w:r>
                </w:p>
              </w:txbxContent>
            </v:textbox>
          </v:shape>
        </w:pict>
      </w:r>
      <w:r>
        <w:rPr>
          <w:rFonts w:ascii="Times New Roman" w:hAnsi="Times New Roman"/>
          <w:b/>
          <w:noProof/>
          <w:sz w:val="24"/>
          <w:szCs w:val="24"/>
        </w:rPr>
        <w:pict>
          <v:shape id="1113" type="#_x0000_t202" fillcolor="white" style="position:absolute;margin-left:206.25pt;margin-top:297.55pt;width:59.25pt;height:24.0pt;z-index:58;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Sepsis  </w:t>
                  </w:r>
                </w:p>
              </w:txbxContent>
            </v:textbox>
          </v:shape>
        </w:pict>
      </w:r>
      <w:r>
        <w:rPr>
          <w:rFonts w:ascii="Times New Roman" w:hAnsi="Times New Roman"/>
          <w:b/>
          <w:noProof/>
          <w:sz w:val="24"/>
          <w:szCs w:val="24"/>
        </w:rPr>
        <w:pict>
          <v:shape id="1114" type="#_x0000_t202" fillcolor="white" style="position:absolute;margin-left:282.75pt;margin-top:203.05pt;width:105.75pt;height:65.25pt;z-index:57;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Local value damage infiltration to supporting structures</w:t>
                  </w:r>
                </w:p>
              </w:txbxContent>
            </v:textbox>
          </v:shape>
        </w:pict>
      </w:r>
      <w:r>
        <w:rPr>
          <w:rFonts w:ascii="Times New Roman" w:hAnsi="Times New Roman"/>
          <w:b/>
          <w:noProof/>
          <w:sz w:val="24"/>
          <w:szCs w:val="24"/>
        </w:rPr>
        <w:pict>
          <v:shape id="1115" type="#_x0000_t202" fillcolor="white" style="position:absolute;margin-left:116.25pt;margin-top:157.3pt;width:276.0pt;height:33.75pt;z-index:55;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Formation of vegetation consisting of fibrin, leucocytes, platelets and microbes on value surface and endocadium</w:t>
                  </w:r>
                </w:p>
              </w:txbxContent>
            </v:textbox>
          </v:shape>
        </w:pict>
      </w:r>
      <w:r>
        <w:rPr>
          <w:rFonts w:ascii="Times New Roman" w:hAnsi="Times New Roman"/>
          <w:b/>
          <w:noProof/>
          <w:sz w:val="24"/>
          <w:szCs w:val="24"/>
        </w:rPr>
        <w:pict>
          <v:shape id="1116" type="#_x0000_t202" fillcolor="white" style="position:absolute;margin-left:30.75pt;margin-top:146.05pt;width:76.5pt;height:48.75pt;z-index:54;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Left sided heart embolisation</w:t>
                  </w:r>
                </w:p>
              </w:txbxContent>
            </v:textbox>
          </v:shape>
        </w:pict>
      </w:r>
      <w:r>
        <w:rPr>
          <w:rFonts w:ascii="Times New Roman" w:hAnsi="Times New Roman"/>
          <w:b/>
          <w:noProof/>
          <w:sz w:val="24"/>
          <w:szCs w:val="24"/>
        </w:rPr>
        <w:pict>
          <v:shape id="1117" type="#_x0000_t202" fillcolor="white" style="position:absolute;margin-left:368.25pt;margin-top:95.8pt;width:76.5pt;height:24.0pt;z-index:53;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Rickettsial  </w:t>
                  </w:r>
                </w:p>
              </w:txbxContent>
            </v:textbox>
          </v:shape>
        </w:pict>
      </w:r>
      <w:r>
        <w:rPr>
          <w:rFonts w:ascii="Times New Roman" w:hAnsi="Times New Roman"/>
          <w:b/>
          <w:noProof/>
          <w:sz w:val="24"/>
          <w:szCs w:val="24"/>
        </w:rPr>
        <w:pict>
          <v:shape id="1118" type="#_x0000_t202" fillcolor="white" style="position:absolute;margin-left:259.5pt;margin-top:96.55pt;width:76.5pt;height:24.0pt;z-index:52;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 xml:space="preserve">Chlamydiae </w:t>
                  </w:r>
                </w:p>
              </w:txbxContent>
            </v:textbox>
          </v:shape>
        </w:pict>
      </w:r>
      <w:r>
        <w:rPr>
          <w:rFonts w:ascii="Times New Roman" w:hAnsi="Times New Roman"/>
          <w:b/>
          <w:noProof/>
          <w:sz w:val="24"/>
          <w:szCs w:val="24"/>
        </w:rPr>
        <w:pict>
          <v:shape id="1119" type="#_x0000_t202" fillcolor="white" style="position:absolute;margin-left:155.25pt;margin-top:96.55pt;width:76.5pt;height:24.0pt;z-index:51;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Fungi</w:t>
                  </w:r>
                </w:p>
              </w:txbxContent>
            </v:textbox>
          </v:shape>
        </w:pict>
      </w:r>
      <w:r>
        <w:rPr>
          <w:rFonts w:ascii="Times New Roman" w:hAnsi="Times New Roman"/>
          <w:b/>
          <w:noProof/>
          <w:sz w:val="24"/>
          <w:szCs w:val="24"/>
        </w:rPr>
        <w:pict>
          <v:shape id="1120" type="#_x0000_t202" fillcolor="white" style="position:absolute;margin-left:34.5pt;margin-top:79.3pt;width:76.5pt;height:48.75pt;z-index:50;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rPr>
                      <w:rFonts w:ascii="Times New Roman" w:hAnsi="Times New Roman"/>
                    </w:rPr>
                  </w:pPr>
                  <w:r>
                    <w:rPr>
                      <w:rFonts w:ascii="Times New Roman" w:hAnsi="Times New Roman"/>
                    </w:rPr>
                    <w:t>Bacterial i.e. S. vividun and S. aureus</w:t>
                  </w:r>
                </w:p>
              </w:txbxContent>
            </v:textbox>
          </v:shape>
        </w:pict>
      </w:r>
      <w:r>
        <w:rPr>
          <w:rFonts w:ascii="Times New Roman" w:hAnsi="Times New Roman"/>
          <w:b/>
          <w:noProof/>
          <w:sz w:val="24"/>
          <w:szCs w:val="24"/>
        </w:rPr>
        <w:pict>
          <v:shape id="1121" type="#_x0000_t202" fillcolor="white" style="position:absolute;margin-left:59.25pt;margin-top:32.8pt;width:376.5pt;height:20.25pt;z-index:49;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jc w:val="center"/>
                    <w:rPr>
                      <w:rFonts w:ascii="Times New Roman" w:hAnsi="Times New Roman"/>
                    </w:rPr>
                  </w:pPr>
                  <w:r>
                    <w:rPr>
                      <w:rFonts w:ascii="Times New Roman" w:hAnsi="Times New Roman"/>
                    </w:rPr>
                    <w:t>Primary focus of infection from causative organism adhering to value surface</w:t>
                  </w:r>
                </w:p>
              </w:txbxContent>
            </v:textbox>
          </v:shape>
        </w:pict>
      </w:r>
      <w:r>
        <w:rPr>
          <w:rFonts w:ascii="Times New Roman" w:hAnsi="Times New Roman"/>
          <w:sz w:val="24"/>
          <w:szCs w:val="24"/>
        </w:rPr>
        <w:br w:type="page"/>
      </w:r>
      <w:r>
        <w:rPr>
          <w:rFonts w:ascii="Times New Roman" w:hAnsi="Times New Roman"/>
          <w:b/>
          <w:sz w:val="24"/>
          <w:szCs w:val="24"/>
        </w:rPr>
        <w:t>Sources of Infections</w:t>
      </w:r>
    </w:p>
    <w:p>
      <w:pPr>
        <w:pStyle w:val="style0"/>
        <w:tabs>
          <w:tab w:val="left" w:leader="none" w:pos="720"/>
        </w:tabs>
        <w:spacing w:after="0" w:lineRule="auto" w:line="360"/>
        <w:jc w:val="both"/>
        <w:rPr>
          <w:rFonts w:ascii="Times New Roman" w:hAnsi="Times New Roman"/>
          <w:b/>
          <w:sz w:val="24"/>
          <w:szCs w:val="24"/>
        </w:rPr>
      </w:pPr>
      <w:r>
        <w:rPr>
          <w:rFonts w:ascii="Times New Roman" w:hAnsi="Times New Roman"/>
          <w:b/>
          <w:sz w:val="24"/>
          <w:szCs w:val="24"/>
        </w:rPr>
        <w:t>Organism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Situation/Origin</w:t>
      </w:r>
    </w:p>
    <w:p>
      <w:pPr>
        <w:pStyle w:val="style0"/>
        <w:numPr>
          <w:ilvl w:val="0"/>
          <w:numId w:val="199"/>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 xml:space="preserve">Streptococcus viridians </w:t>
      </w:r>
      <w:r>
        <w:rPr>
          <w:rFonts w:ascii="Times New Roman" w:hAnsi="Times New Roman"/>
          <w:sz w:val="24"/>
          <w:szCs w:val="24"/>
        </w:rPr>
        <w:tab/>
      </w:r>
      <w:r>
        <w:rPr>
          <w:rFonts w:ascii="Times New Roman" w:hAnsi="Times New Roman"/>
          <w:sz w:val="24"/>
          <w:szCs w:val="24"/>
        </w:rPr>
        <w:t xml:space="preserve">      Dental procedures</w:t>
      </w:r>
    </w:p>
    <w:p>
      <w:pPr>
        <w:pStyle w:val="style0"/>
        <w:numPr>
          <w:ilvl w:val="0"/>
          <w:numId w:val="199"/>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Streptococcus bovis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GIT malignant disorders</w:t>
      </w:r>
    </w:p>
    <w:p>
      <w:pPr>
        <w:pStyle w:val="style0"/>
        <w:numPr>
          <w:ilvl w:val="0"/>
          <w:numId w:val="199"/>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Enterococcus species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GIT and genital urinary procedures</w:t>
      </w:r>
    </w:p>
    <w:p>
      <w:pPr>
        <w:pStyle w:val="style0"/>
        <w:numPr>
          <w:ilvl w:val="0"/>
          <w:numId w:val="199"/>
        </w:numPr>
        <w:tabs>
          <w:tab w:val="left" w:leader="none" w:pos="720"/>
        </w:tabs>
        <w:spacing w:after="0" w:lineRule="auto" w:line="240"/>
        <w:jc w:val="both"/>
        <w:rPr>
          <w:rFonts w:ascii="Times New Roman" w:hAnsi="Times New Roman"/>
          <w:sz w:val="24"/>
          <w:szCs w:val="24"/>
        </w:rPr>
      </w:pPr>
      <w:r>
        <w:rPr>
          <w:rFonts w:ascii="Times New Roman" w:hAnsi="Times New Roman"/>
          <w:sz w:val="24"/>
          <w:szCs w:val="24"/>
        </w:rPr>
        <w:t xml:space="preserve">Staphylococcus aureous </w:t>
      </w:r>
      <w:r>
        <w:rPr>
          <w:rFonts w:ascii="Times New Roman" w:hAnsi="Times New Roman"/>
          <w:sz w:val="24"/>
          <w:szCs w:val="24"/>
        </w:rPr>
        <w:tab/>
      </w:r>
      <w:r>
        <w:rPr>
          <w:rFonts w:ascii="Times New Roman" w:hAnsi="Times New Roman"/>
          <w:sz w:val="24"/>
          <w:szCs w:val="24"/>
        </w:rPr>
        <w:t xml:space="preserve">       I.V. drug use, cardiac surgery, nosocomial infections </w:t>
      </w:r>
    </w:p>
    <w:p>
      <w:pPr>
        <w:pStyle w:val="style0"/>
        <w:tabs>
          <w:tab w:val="left" w:leader="none" w:pos="720"/>
        </w:tabs>
        <w:spacing w:after="0" w:lineRule="auto" w:line="360"/>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(URTI), parenteral therapy, prosthetic values.</w:t>
      </w:r>
    </w:p>
    <w:p>
      <w:pPr>
        <w:pStyle w:val="style0"/>
        <w:numPr>
          <w:ilvl w:val="0"/>
          <w:numId w:val="199"/>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Psedomonus aeuraginosa</w:t>
      </w:r>
      <w:r>
        <w:rPr>
          <w:rFonts w:ascii="Times New Roman" w:hAnsi="Times New Roman"/>
          <w:sz w:val="24"/>
          <w:szCs w:val="24"/>
        </w:rPr>
        <w:tab/>
      </w:r>
      <w:r>
        <w:rPr>
          <w:rFonts w:ascii="Times New Roman" w:hAnsi="Times New Roman"/>
          <w:sz w:val="24"/>
          <w:szCs w:val="24"/>
        </w:rPr>
        <w:t xml:space="preserve">       I.V. drug use and surgery</w:t>
      </w:r>
    </w:p>
    <w:p>
      <w:pPr>
        <w:pStyle w:val="style0"/>
        <w:numPr>
          <w:ilvl w:val="0"/>
          <w:numId w:val="199"/>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Candida, aspergilles organisms     Immuno compromised p</w:t>
      </w:r>
      <w:r>
        <w:rPr>
          <w:rFonts w:ascii="Times New Roman" w:hAnsi="Times New Roman"/>
          <w:sz w:val="24"/>
          <w:szCs w:val="24"/>
          <w:highlight w:val="yellow"/>
        </w:rPr>
        <w:t>er</w:t>
      </w:r>
      <w:r>
        <w:rPr>
          <w:rFonts w:ascii="Times New Roman" w:hAnsi="Times New Roman"/>
          <w:sz w:val="24"/>
          <w:szCs w:val="24"/>
        </w:rPr>
        <w:t>sons</w:t>
      </w:r>
    </w:p>
    <w:p>
      <w:pPr>
        <w:pStyle w:val="style0"/>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Clinical Manifestations</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These aren’t quite specific as there can be involvement of multiple organ systems.</w:t>
      </w:r>
    </w:p>
    <w:p>
      <w:pPr>
        <w:pStyle w:val="style0"/>
        <w:numPr>
          <w:ilvl w:val="0"/>
          <w:numId w:val="200"/>
        </w:numPr>
        <w:tabs>
          <w:tab w:val="left" w:leader="none" w:pos="720"/>
        </w:tabs>
        <w:spacing w:after="0" w:lineRule="auto" w:line="360"/>
        <w:jc w:val="both"/>
        <w:rPr>
          <w:rFonts w:ascii="Times New Roman" w:hAnsi="Times New Roman"/>
          <w:sz w:val="24"/>
          <w:szCs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docGrid w:linePitch="360"/>
        </w:sectPr>
      </w:pPr>
    </w:p>
    <w:p>
      <w:pPr>
        <w:pStyle w:val="style0"/>
        <w:numPr>
          <w:ilvl w:val="0"/>
          <w:numId w:val="200"/>
        </w:numPr>
        <w:tabs>
          <w:tab w:val="left" w:leader="none" w:pos="720"/>
        </w:tabs>
        <w:spacing w:after="0" w:lineRule="auto" w:line="360"/>
        <w:ind w:left="720" w:hanging="360"/>
        <w:rPr>
          <w:rFonts w:ascii="Times New Roman" w:hAnsi="Times New Roman"/>
          <w:sz w:val="24"/>
          <w:szCs w:val="24"/>
        </w:rPr>
      </w:pPr>
      <w:r>
        <w:rPr>
          <w:rFonts w:ascii="Times New Roman" w:hAnsi="Times New Roman"/>
          <w:sz w:val="24"/>
          <w:szCs w:val="24"/>
        </w:rPr>
        <w:t>Fever in more than 90% of patients.</w:t>
      </w:r>
    </w:p>
    <w:p>
      <w:pPr>
        <w:pStyle w:val="style0"/>
        <w:numPr>
          <w:ilvl w:val="0"/>
          <w:numId w:val="200"/>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Chills</w:t>
      </w:r>
    </w:p>
    <w:p>
      <w:pPr>
        <w:pStyle w:val="style0"/>
        <w:numPr>
          <w:ilvl w:val="0"/>
          <w:numId w:val="200"/>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Weakness</w:t>
      </w:r>
    </w:p>
    <w:p>
      <w:pPr>
        <w:pStyle w:val="style0"/>
        <w:numPr>
          <w:ilvl w:val="0"/>
          <w:numId w:val="200"/>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Malaise</w:t>
      </w:r>
    </w:p>
    <w:p>
      <w:pPr>
        <w:pStyle w:val="style0"/>
        <w:numPr>
          <w:ilvl w:val="0"/>
          <w:numId w:val="200"/>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Fatigue</w:t>
      </w:r>
    </w:p>
    <w:p>
      <w:pPr>
        <w:pStyle w:val="style0"/>
        <w:numPr>
          <w:ilvl w:val="0"/>
          <w:numId w:val="200"/>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 xml:space="preserve">Anorexia </w:t>
      </w:r>
    </w:p>
    <w:p>
      <w:pPr>
        <w:pStyle w:val="style0"/>
        <w:numPr>
          <w:ilvl w:val="0"/>
          <w:numId w:val="200"/>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sz w:val="24"/>
          <w:szCs w:val="24"/>
        </w:rPr>
        <w:t>Athrelgia</w:t>
      </w:r>
    </w:p>
    <w:p>
      <w:pPr>
        <w:pStyle w:val="style0"/>
        <w:numPr>
          <w:ilvl w:val="0"/>
          <w:numId w:val="200"/>
        </w:numPr>
        <w:tabs>
          <w:tab w:val="left" w:leader="none" w:pos="720"/>
          <w:tab w:val="left" w:leader="none" w:pos="900"/>
        </w:tabs>
        <w:spacing w:after="0" w:lineRule="auto" w:line="360"/>
        <w:ind w:left="720" w:hanging="360"/>
        <w:jc w:val="both"/>
        <w:rPr>
          <w:rFonts w:ascii="Times New Roman" w:hAnsi="Times New Roman"/>
          <w:sz w:val="24"/>
          <w:szCs w:val="24"/>
        </w:rPr>
      </w:pPr>
      <w:r>
        <w:rPr>
          <w:rFonts w:ascii="Times New Roman" w:hAnsi="Times New Roman"/>
          <w:sz w:val="24"/>
          <w:szCs w:val="24"/>
        </w:rPr>
        <w:t>Myleigia</w:t>
      </w:r>
    </w:p>
    <w:p>
      <w:pPr>
        <w:pStyle w:val="style0"/>
        <w:numPr>
          <w:ilvl w:val="0"/>
          <w:numId w:val="200"/>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 xml:space="preserve">Backache </w:t>
      </w:r>
    </w:p>
    <w:p>
      <w:pPr>
        <w:pStyle w:val="style0"/>
        <w:numPr>
          <w:ilvl w:val="0"/>
          <w:numId w:val="200"/>
        </w:numPr>
        <w:tabs>
          <w:tab w:val="left" w:leader="none" w:pos="720"/>
        </w:tabs>
        <w:spacing w:after="0" w:lineRule="auto" w:line="360"/>
        <w:ind w:left="720" w:hanging="360"/>
        <w:jc w:val="both"/>
        <w:rPr>
          <w:rFonts w:ascii="Times New Roman" w:hAnsi="Times New Roman"/>
          <w:sz w:val="24"/>
          <w:szCs w:val="24"/>
        </w:rPr>
      </w:pPr>
      <w:r>
        <w:rPr>
          <w:rFonts w:ascii="Times New Roman" w:hAnsi="Times New Roman"/>
          <w:sz w:val="24"/>
          <w:szCs w:val="24"/>
        </w:rPr>
        <w:t>Abdominal discomfort</w:t>
      </w:r>
    </w:p>
    <w:p>
      <w:pPr>
        <w:pStyle w:val="style0"/>
        <w:numPr>
          <w:ilvl w:val="0"/>
          <w:numId w:val="200"/>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Weight loss</w:t>
      </w:r>
    </w:p>
    <w:p>
      <w:pPr>
        <w:pStyle w:val="style0"/>
        <w:numPr>
          <w:ilvl w:val="0"/>
          <w:numId w:val="200"/>
        </w:numPr>
        <w:tabs>
          <w:tab w:val="left" w:leader="none" w:pos="720"/>
        </w:tabs>
        <w:spacing w:after="0" w:lineRule="auto" w:line="360"/>
        <w:ind w:left="810" w:hanging="450"/>
        <w:jc w:val="both"/>
        <w:rPr>
          <w:rFonts w:ascii="Times New Roman" w:hAnsi="Times New Roman"/>
          <w:sz w:val="24"/>
          <w:szCs w:val="24"/>
        </w:rPr>
      </w:pPr>
      <w:r>
        <w:rPr>
          <w:rFonts w:ascii="Times New Roman" w:hAnsi="Times New Roman"/>
          <w:sz w:val="24"/>
          <w:szCs w:val="24"/>
        </w:rPr>
        <w:t xml:space="preserve">Headache </w:t>
      </w:r>
    </w:p>
    <w:p>
      <w:pPr>
        <w:pStyle w:val="style0"/>
        <w:numPr>
          <w:ilvl w:val="0"/>
          <w:numId w:val="200"/>
        </w:numPr>
        <w:tabs>
          <w:tab w:val="left" w:leader="none" w:pos="720"/>
          <w:tab w:val="left" w:leader="none" w:pos="810"/>
          <w:tab w:val="left" w:leader="none" w:pos="900"/>
        </w:tabs>
        <w:spacing w:lineRule="auto" w:line="360"/>
        <w:ind w:left="810" w:hanging="450"/>
        <w:rPr>
          <w:rFonts w:ascii="Times New Roman" w:hAnsi="Times New Roman"/>
          <w:sz w:val="24"/>
          <w:szCs w:val="24"/>
        </w:rPr>
      </w:pPr>
      <w:r>
        <w:rPr>
          <w:rFonts w:ascii="Times New Roman" w:hAnsi="Times New Roman"/>
          <w:sz w:val="24"/>
          <w:szCs w:val="24"/>
        </w:rPr>
        <w:t>Clubbing of fingers</w:t>
      </w:r>
    </w:p>
    <w:p>
      <w:pPr>
        <w:pStyle w:val="style0"/>
        <w:tabs>
          <w:tab w:val="left" w:leader="none" w:pos="720"/>
        </w:tabs>
        <w:spacing w:lineRule="auto" w:line="360"/>
        <w:jc w:val="both"/>
        <w:rPr>
          <w:rFonts w:ascii="Times New Roman" w:hAnsi="Times New Roman"/>
          <w:sz w:val="24"/>
          <w:szCs w:val="24"/>
        </w:rPr>
        <w:sectPr>
          <w:type w:val="continuous"/>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num="3"/>
          <w:docGrid w:linePitch="360"/>
        </w:sectPr>
      </w:pPr>
    </w:p>
    <w:p>
      <w:pPr>
        <w:pStyle w:val="style0"/>
        <w:tabs>
          <w:tab w:val="left" w:leader="none" w:pos="720"/>
        </w:tabs>
        <w:spacing w:lineRule="auto" w:line="360"/>
        <w:jc w:val="both"/>
        <w:rPr>
          <w:rFonts w:ascii="Times New Roman" w:hAnsi="Times New Roman"/>
          <w:sz w:val="2"/>
          <w:szCs w:val="24"/>
        </w:rPr>
      </w:pP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The onset of a new murmur is also frequently noted. C.C.F occurs up to 80% of patients with aortic value endocarditis and in approximation 50% of patients with mitral value endocarditis. Apart from the above general manifestations there is;</w:t>
      </w:r>
    </w:p>
    <w:p>
      <w:pPr>
        <w:pStyle w:val="style0"/>
        <w:tabs>
          <w:tab w:val="left" w:leader="none" w:pos="720"/>
        </w:tabs>
        <w:spacing w:after="0" w:lineRule="auto" w:line="360"/>
        <w:jc w:val="both"/>
        <w:rPr>
          <w:rFonts w:ascii="Times New Roman" w:hAnsi="Times New Roman"/>
          <w:b/>
          <w:sz w:val="24"/>
          <w:szCs w:val="24"/>
        </w:rPr>
      </w:pPr>
      <w:r>
        <w:rPr>
          <w:rFonts w:ascii="Times New Roman" w:hAnsi="Times New Roman"/>
          <w:b/>
          <w:sz w:val="24"/>
          <w:szCs w:val="24"/>
        </w:rPr>
        <w:t>Vascular Manifestations</w:t>
      </w:r>
    </w:p>
    <w:p>
      <w:pPr>
        <w:pStyle w:val="style0"/>
        <w:numPr>
          <w:ilvl w:val="0"/>
          <w:numId w:val="201"/>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Splinter haemorrhages that may occur in the nail beds.</w:t>
      </w:r>
    </w:p>
    <w:p>
      <w:pPr>
        <w:pStyle w:val="style0"/>
        <w:numPr>
          <w:ilvl w:val="0"/>
          <w:numId w:val="201"/>
        </w:numPr>
        <w:tabs>
          <w:tab w:val="left" w:leader="none" w:pos="720"/>
        </w:tabs>
        <w:spacing w:after="0" w:lineRule="auto" w:line="360"/>
        <w:ind w:left="720" w:hanging="360"/>
        <w:jc w:val="both"/>
        <w:rPr>
          <w:rFonts w:ascii="Times New Roman" w:hAnsi="Times New Roman"/>
          <w:sz w:val="24"/>
          <w:szCs w:val="24"/>
        </w:rPr>
      </w:pPr>
      <w:r>
        <w:rPr>
          <w:rFonts w:ascii="Times New Roman" w:hAnsi="Times New Roman"/>
          <w:sz w:val="24"/>
          <w:szCs w:val="24"/>
        </w:rPr>
        <w:t>Osler nodes – painful, tender, red or purple pea size lesions. They may be found on finger tips or toes.</w:t>
      </w:r>
    </w:p>
    <w:p>
      <w:pPr>
        <w:pStyle w:val="style0"/>
        <w:numPr>
          <w:ilvl w:val="0"/>
          <w:numId w:val="201"/>
        </w:numPr>
        <w:tabs>
          <w:tab w:val="left" w:leader="none" w:pos="720"/>
        </w:tabs>
        <w:spacing w:after="0" w:lineRule="auto" w:line="360"/>
        <w:ind w:left="720" w:hanging="360"/>
        <w:jc w:val="both"/>
        <w:rPr>
          <w:rFonts w:ascii="Times New Roman" w:hAnsi="Times New Roman"/>
          <w:sz w:val="24"/>
          <w:szCs w:val="24"/>
        </w:rPr>
      </w:pPr>
      <w:r>
        <w:rPr>
          <w:rFonts w:ascii="Times New Roman" w:hAnsi="Times New Roman"/>
          <w:sz w:val="24"/>
          <w:szCs w:val="24"/>
        </w:rPr>
        <w:t>Janeway lesions – Flat, painless, small red spots found on the palms or soles.</w:t>
      </w:r>
    </w:p>
    <w:p>
      <w:pPr>
        <w:pStyle w:val="style0"/>
        <w:numPr>
          <w:ilvl w:val="0"/>
          <w:numId w:val="201"/>
        </w:numPr>
        <w:tabs>
          <w:tab w:val="left" w:leader="none" w:pos="720"/>
        </w:tabs>
        <w:spacing w:lineRule="auto" w:line="360"/>
        <w:ind w:left="720" w:hanging="360"/>
        <w:jc w:val="both"/>
        <w:rPr>
          <w:rFonts w:ascii="Times New Roman" w:hAnsi="Times New Roman"/>
          <w:sz w:val="24"/>
          <w:szCs w:val="24"/>
        </w:rPr>
      </w:pPr>
      <w:r>
        <w:rPr>
          <w:rFonts w:ascii="Times New Roman" w:hAnsi="Times New Roman"/>
          <w:sz w:val="24"/>
          <w:szCs w:val="24"/>
        </w:rPr>
        <w:t>On funduscopic examination, there may be retinal haemorrhagic lesions called Roth’s spots.</w:t>
      </w:r>
    </w:p>
    <w:p>
      <w:pPr>
        <w:pStyle w:val="style0"/>
        <w:tabs>
          <w:tab w:val="left" w:leader="none" w:pos="720"/>
        </w:tabs>
        <w:spacing w:lineRule="auto" w:line="360"/>
        <w:ind w:left="720"/>
        <w:jc w:val="both"/>
        <w:rPr>
          <w:rFonts w:ascii="Times New Roman" w:hAnsi="Times New Roman"/>
          <w:sz w:val="24"/>
          <w:szCs w:val="24"/>
        </w:rPr>
      </w:pPr>
    </w:p>
    <w:p>
      <w:pPr>
        <w:pStyle w:val="style0"/>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Clinical Manifestations Secondary to Embolisation</w:t>
      </w:r>
    </w:p>
    <w:p>
      <w:pPr>
        <w:pStyle w:val="style0"/>
        <w:numPr>
          <w:ilvl w:val="0"/>
          <w:numId w:val="202"/>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Embolisation to the spleen may result into left upper quadrant pain and spleenomegaly. There will be local tenderness and abdominal rigidity.</w:t>
      </w:r>
    </w:p>
    <w:p>
      <w:pPr>
        <w:pStyle w:val="style0"/>
        <w:numPr>
          <w:ilvl w:val="0"/>
          <w:numId w:val="202"/>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Embolisation to the kidneys may cause pain to the flunk, haematuria, asotenia and glomerulonephritis.</w:t>
      </w:r>
    </w:p>
    <w:p>
      <w:pPr>
        <w:pStyle w:val="style0"/>
        <w:numPr>
          <w:ilvl w:val="0"/>
          <w:numId w:val="202"/>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Emboli may lodge in small peripheral blood vessels and cause gangrene.</w:t>
      </w:r>
    </w:p>
    <w:p>
      <w:pPr>
        <w:pStyle w:val="style0"/>
        <w:numPr>
          <w:ilvl w:val="0"/>
          <w:numId w:val="202"/>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Embolisation to the brain may cause neurological problems i.e. hemiplegia, ataxia, aphasia and change in level of consciousness.</w:t>
      </w:r>
    </w:p>
    <w:p>
      <w:pPr>
        <w:pStyle w:val="style0"/>
        <w:numPr>
          <w:ilvl w:val="0"/>
          <w:numId w:val="202"/>
        </w:numPr>
        <w:tabs>
          <w:tab w:val="left" w:leader="none" w:pos="720"/>
        </w:tabs>
        <w:spacing w:lineRule="auto" w:line="360"/>
        <w:jc w:val="both"/>
        <w:rPr>
          <w:rFonts w:ascii="Times New Roman" w:hAnsi="Times New Roman"/>
          <w:sz w:val="24"/>
          <w:szCs w:val="24"/>
        </w:rPr>
      </w:pPr>
      <w:r>
        <w:rPr>
          <w:rFonts w:ascii="Times New Roman" w:hAnsi="Times New Roman"/>
          <w:sz w:val="24"/>
          <w:szCs w:val="24"/>
        </w:rPr>
        <w:t>Pulmonary emboli may occur in right sided lesions.</w:t>
      </w:r>
    </w:p>
    <w:p>
      <w:pPr>
        <w:pStyle w:val="style0"/>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Diagnostic Procedures</w:t>
      </w:r>
    </w:p>
    <w:p>
      <w:pPr>
        <w:pStyle w:val="style0"/>
        <w:numPr>
          <w:ilvl w:val="0"/>
          <w:numId w:val="203"/>
        </w:numPr>
        <w:tabs>
          <w:tab w:val="left" w:leader="none" w:pos="720"/>
        </w:tabs>
        <w:spacing w:after="0" w:lineRule="auto" w:line="360"/>
        <w:ind w:left="720" w:hanging="360"/>
        <w:jc w:val="both"/>
        <w:rPr>
          <w:rFonts w:ascii="Times New Roman" w:hAnsi="Times New Roman"/>
          <w:sz w:val="24"/>
          <w:szCs w:val="24"/>
        </w:rPr>
      </w:pPr>
      <w:r>
        <w:rPr>
          <w:rFonts w:ascii="Times New Roman" w:hAnsi="Times New Roman"/>
          <w:sz w:val="24"/>
          <w:szCs w:val="24"/>
        </w:rPr>
        <w:t>History taking: Obtaining the patients recent health history is important in assessing infective endorcarditis. Queries should be made regarding on recent dental, urological, surgical or gymecological procedures, including normal or abnormal obstetrical deliveries. Previous history of heart disease, recent cardiac catheterization, I.V. infusions and catheters as well as skin, respiratory or urinary tract infections should be documented.</w:t>
      </w:r>
    </w:p>
    <w:p>
      <w:pPr>
        <w:pStyle w:val="style0"/>
        <w:numPr>
          <w:ilvl w:val="0"/>
          <w:numId w:val="203"/>
        </w:numPr>
        <w:tabs>
          <w:tab w:val="left" w:leader="none" w:pos="720"/>
          <w:tab w:val="left" w:leader="none" w:pos="810"/>
        </w:tabs>
        <w:spacing w:after="0" w:lineRule="auto" w:line="360"/>
        <w:ind w:left="720" w:hanging="360"/>
        <w:jc w:val="both"/>
        <w:rPr>
          <w:rFonts w:ascii="Times New Roman" w:hAnsi="Times New Roman"/>
          <w:sz w:val="24"/>
          <w:szCs w:val="24"/>
        </w:rPr>
      </w:pPr>
      <w:r>
        <w:rPr>
          <w:rFonts w:ascii="Times New Roman" w:hAnsi="Times New Roman"/>
          <w:sz w:val="24"/>
          <w:szCs w:val="24"/>
        </w:rPr>
        <w:t>Laboratory investigations: Blood for culture and sensitivity, WBC, ESR which will be raised, urine for haematuria (microscopic).</w:t>
      </w:r>
    </w:p>
    <w:p>
      <w:pPr>
        <w:pStyle w:val="style0"/>
        <w:numPr>
          <w:ilvl w:val="0"/>
          <w:numId w:val="203"/>
        </w:numPr>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Chest x-ray performed to check presence of C.C.F.</w:t>
      </w:r>
    </w:p>
    <w:p>
      <w:pPr>
        <w:pStyle w:val="style0"/>
        <w:numPr>
          <w:ilvl w:val="0"/>
          <w:numId w:val="203"/>
        </w:numPr>
        <w:tabs>
          <w:tab w:val="left" w:leader="none" w:pos="720"/>
        </w:tabs>
        <w:spacing w:after="0" w:lineRule="auto" w:line="360"/>
        <w:ind w:left="720" w:hanging="360"/>
        <w:jc w:val="both"/>
        <w:rPr>
          <w:rFonts w:ascii="Times New Roman" w:hAnsi="Times New Roman"/>
          <w:sz w:val="24"/>
          <w:szCs w:val="24"/>
        </w:rPr>
      </w:pPr>
      <w:r>
        <w:rPr>
          <w:rFonts w:ascii="Times New Roman" w:hAnsi="Times New Roman"/>
          <w:sz w:val="24"/>
          <w:szCs w:val="24"/>
        </w:rPr>
        <w:t>Echocardiogram performed to detect the presence of vulvular vegetations or abnormal value leaflet movement resulting from growth of vegetations.</w:t>
      </w:r>
    </w:p>
    <w:p>
      <w:pPr>
        <w:pStyle w:val="style0"/>
        <w:numPr>
          <w:ilvl w:val="0"/>
          <w:numId w:val="203"/>
        </w:numPr>
        <w:tabs>
          <w:tab w:val="left" w:leader="none" w:pos="720"/>
        </w:tabs>
        <w:spacing w:lineRule="auto" w:line="360"/>
        <w:ind w:left="720" w:hanging="360"/>
        <w:jc w:val="both"/>
        <w:rPr>
          <w:rFonts w:ascii="Times New Roman" w:hAnsi="Times New Roman"/>
          <w:sz w:val="24"/>
          <w:szCs w:val="24"/>
        </w:rPr>
      </w:pPr>
      <w:r>
        <w:rPr>
          <w:rFonts w:ascii="Times New Roman" w:hAnsi="Times New Roman"/>
          <w:sz w:val="24"/>
          <w:szCs w:val="24"/>
        </w:rPr>
        <w:t>Cardiac catheterizations: To detect the degree of valvular insufficiency and to determine the involvement of more than one value.</w:t>
      </w:r>
    </w:p>
    <w:p>
      <w:pPr>
        <w:pStyle w:val="style0"/>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Management</w:t>
      </w:r>
    </w:p>
    <w:p>
      <w:pPr>
        <w:pStyle w:val="style0"/>
        <w:numPr>
          <w:ilvl w:val="0"/>
          <w:numId w:val="204"/>
        </w:numPr>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Medical Management</w:t>
      </w:r>
    </w:p>
    <w:p>
      <w:pPr>
        <w:pStyle w:val="style0"/>
        <w:numPr>
          <w:ilvl w:val="0"/>
          <w:numId w:val="205"/>
        </w:numPr>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Prophylactic Treatment</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Clients with various anatomical abnormalities of the heart or great vessels are at great risk of contracting endocarditis. Prophylactic treatment is recommended for patients with some common cardiac heart conditions before they undergo certain surgical conditions. Specific antibiotic regiments are recommended for dental, respiratory tract, gastro intestinal, genitor urinary procedures.</w:t>
      </w:r>
    </w:p>
    <w:p>
      <w:pPr>
        <w:pStyle w:val="style0"/>
        <w:numPr>
          <w:ilvl w:val="0"/>
          <w:numId w:val="205"/>
        </w:numPr>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Therapeutic Management</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Accurate identification of the infecting organism is the key to successful management. The reaction of infective endocarditis usually requires 4 to 6 weeks of parentral single or combination of antibiotic therapy.</w:t>
      </w:r>
    </w:p>
    <w:p>
      <w:pPr>
        <w:pStyle w:val="style0"/>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Drugs given depending on the situation</w:t>
      </w:r>
    </w:p>
    <w:p>
      <w:pPr>
        <w:pStyle w:val="style0"/>
        <w:tabs>
          <w:tab w:val="left" w:leader="none" w:pos="720"/>
        </w:tabs>
        <w:spacing w:lineRule="auto" w:line="360"/>
        <w:jc w:val="both"/>
        <w:rPr>
          <w:rFonts w:ascii="Times New Roman" w:hAnsi="Times New Roman"/>
          <w:b/>
          <w:i/>
          <w:sz w:val="24"/>
          <w:szCs w:val="24"/>
        </w:rPr>
      </w:pPr>
      <w:r>
        <w:rPr>
          <w:rFonts w:ascii="Times New Roman" w:hAnsi="Times New Roman"/>
          <w:b/>
          <w:sz w:val="24"/>
          <w:szCs w:val="24"/>
        </w:rPr>
        <w:t xml:space="preserve"> </w:t>
      </w:r>
      <w:r>
        <w:rPr>
          <w:rFonts w:ascii="Times New Roman" w:hAnsi="Times New Roman"/>
          <w:b/>
          <w:i/>
          <w:sz w:val="24"/>
          <w:szCs w:val="24"/>
        </w:rPr>
        <w:t>Clinical Situation</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p>
    <w:p>
      <w:pPr>
        <w:pStyle w:val="style0"/>
        <w:tabs>
          <w:tab w:val="left" w:leader="none" w:pos="720"/>
        </w:tabs>
        <w:spacing w:after="0" w:lineRule="auto" w:line="360"/>
        <w:jc w:val="both"/>
        <w:rPr>
          <w:rFonts w:ascii="Times New Roman" w:hAnsi="Times New Roman"/>
          <w:i/>
          <w:sz w:val="24"/>
          <w:szCs w:val="24"/>
        </w:rPr>
      </w:pPr>
      <w:r>
        <w:rPr>
          <w:rFonts w:ascii="Times New Roman" w:hAnsi="Times New Roman"/>
          <w:i/>
          <w:sz w:val="24"/>
          <w:szCs w:val="24"/>
        </w:rPr>
        <w:t>Empirical Situation</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Antibiotic Regiment</w:t>
      </w:r>
    </w:p>
    <w:p>
      <w:pPr>
        <w:pStyle w:val="style0"/>
        <w:tabs>
          <w:tab w:val="left" w:leader="none" w:pos="720"/>
        </w:tabs>
        <w:spacing w:after="0" w:lineRule="auto" w:line="360"/>
        <w:jc w:val="both"/>
        <w:rPr>
          <w:rFonts w:ascii="Times New Roman" w:hAnsi="Times New Roman"/>
          <w:sz w:val="24"/>
          <w:szCs w:val="24"/>
        </w:rPr>
      </w:pPr>
      <w:r>
        <w:rPr>
          <w:rFonts w:ascii="Times New Roman" w:hAnsi="Times New Roman"/>
          <w:sz w:val="24"/>
          <w:szCs w:val="24"/>
        </w:rPr>
        <w:t xml:space="preserve">Acute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Penicillin, Ampicillin and Gentamycin</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Sub-acute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Ampicillin and Gentamycin</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 xml:space="preserve">Other drugs that can be used are penicillin G, streptomycin with fungal infection can be given Amphotericin B. During the reaction periodic monitoring of the patients, antibiotic serum levels </w:t>
      </w:r>
      <w:r>
        <w:rPr>
          <w:rFonts w:ascii="Times New Roman" w:hAnsi="Times New Roman"/>
          <w:sz w:val="24"/>
          <w:szCs w:val="24"/>
        </w:rPr>
        <w:t>must be performed and subsequent blood cultures may be done to evaluate the effectiveness of the treatment.</w:t>
      </w:r>
    </w:p>
    <w:p>
      <w:pPr>
        <w:pStyle w:val="style0"/>
        <w:numPr>
          <w:ilvl w:val="0"/>
          <w:numId w:val="204"/>
        </w:numPr>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 xml:space="preserve">Nursing Management </w:t>
      </w:r>
    </w:p>
    <w:p>
      <w:pPr>
        <w:pStyle w:val="style0"/>
        <w:numPr>
          <w:ilvl w:val="0"/>
          <w:numId w:val="206"/>
        </w:numPr>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Prevention/Health Maintenance and Promotion</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Assessment of the client’s history and understanding of the disease process are crucial for planning and implementing appropriate health maintenance strategies. It is important that these at risk of developing endocarditis are identified and educated to avoid nosocomial infections, fatigue to maintain good oral hygiene, to visit the dentist at regular intervals and to take prophylactic antibiotic therapy before any invasive procedure.</w:t>
      </w:r>
    </w:p>
    <w:p>
      <w:pPr>
        <w:pStyle w:val="style0"/>
        <w:numPr>
          <w:ilvl w:val="0"/>
          <w:numId w:val="206"/>
        </w:numPr>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 xml:space="preserve">Acute Intervention </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Patient with infective endocartitis require hospitalization for 2 to 4 weeks. Physical assessment and history taking are done. In particular, there should be frequent monitoring of body temperature as fever is one of the common early signs. Measures to reduce fever are employed. Bed rest is necessary when there is fever or complications such as heart done are present. Otherwise, the patient may be ambulant and perform moderate activities. Heart sounds should be assessed with vital signs to detect a change in the character of the cardiac murmur and presence of extra diastolic sounds. Altalgia is a common problem and may involve multiple joints and be accompanied by myelgia. The patient should be assessed for joint tenderness, range of motions and muscle tenderness. The oral mucousa, conjunctiva, upper chest and lower extremities should be examined for petechial (bleeding spots of blood under skin). A general assessment of systems should be completed to facilitate recognition of haemolynamic and embolic complications.</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Laboratory data should be monitored to determine the effectiveness of long term high dose antibiotic therapy received by the client. The I.V. line should be monitored for patency and antibiotics given as scheduled monitor the side effects of these antibiotic or drugs given.</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To prevent consequences from immobility, the patient should wear anti-embolism stockings, perform range of motion exercises and turn, cough and deep breathe every 2 hours. The patient may experience anxieties and fear associated with the illness, provide support during this period and employ measures to reduce fears and anxieties.</w:t>
      </w:r>
    </w:p>
    <w:p>
      <w:pPr>
        <w:pStyle w:val="style0"/>
        <w:numPr>
          <w:ilvl w:val="0"/>
          <w:numId w:val="206"/>
        </w:numPr>
        <w:tabs>
          <w:tab w:val="left" w:leader="none" w:pos="720"/>
        </w:tabs>
        <w:spacing w:lineRule="auto" w:line="360"/>
        <w:jc w:val="both"/>
        <w:rPr>
          <w:rFonts w:ascii="Times New Roman" w:hAnsi="Times New Roman"/>
          <w:b/>
          <w:sz w:val="24"/>
          <w:szCs w:val="24"/>
        </w:rPr>
      </w:pPr>
      <w:r>
        <w:rPr>
          <w:rFonts w:ascii="Times New Roman" w:hAnsi="Times New Roman"/>
          <w:b/>
          <w:sz w:val="24"/>
          <w:szCs w:val="24"/>
        </w:rPr>
        <w:t>Chronic Management</w:t>
      </w:r>
    </w:p>
    <w:p>
      <w:pPr>
        <w:pStyle w:val="style0"/>
        <w:tabs>
          <w:tab w:val="left" w:leader="none" w:pos="720"/>
        </w:tabs>
        <w:spacing w:lineRule="auto" w:line="360"/>
        <w:jc w:val="both"/>
        <w:rPr>
          <w:rFonts w:ascii="Times New Roman" w:hAnsi="Times New Roman"/>
          <w:sz w:val="24"/>
          <w:szCs w:val="24"/>
        </w:rPr>
      </w:pPr>
      <w:r>
        <w:rPr>
          <w:rFonts w:ascii="Times New Roman" w:hAnsi="Times New Roman"/>
          <w:sz w:val="24"/>
          <w:szCs w:val="24"/>
        </w:rPr>
        <w:t>This focuses on the education of the patient regarding the nature of the disease and on the reduction on the risk of re-infection. The patient is taught about symptoms that may indicate recurrent infections such as fever, fatigue, malaise, chills and the importance of seeking medical assistance if any of these symptoms occur. The patient needs to be instructed about the need for prophylactic antibiotic therapy before any invasive procedure is performed to prevent reoccurrence. The nurse must explain to the client the relationship of follow-up care, good nutrition and early reaction of common infections to maintain good health.</w:t>
      </w:r>
    </w:p>
    <w:p>
      <w:pPr>
        <w:pStyle w:val="style0"/>
        <w:spacing w:lineRule="auto" w:line="360"/>
        <w:jc w:val="both"/>
        <w:rPr>
          <w:rFonts w:ascii="Times New Roman" w:hAnsi="Times New Roman"/>
          <w:sz w:val="24"/>
          <w:szCs w:val="24"/>
        </w:rPr>
      </w:pPr>
    </w:p>
    <w:p>
      <w:pPr>
        <w:pStyle w:val="style0"/>
        <w:rPr/>
      </w:pPr>
    </w:p>
    <w:sectPr>
      <w:pgSz w:w="12240" w:h="15840" w:orient="portrait"/>
      <w:pgMar w:top="1440" w:right="1440" w:bottom="1440" w:left="1440" w:header="720" w:footer="720" w:gutter="0"/>
      <w:pgBorders w:zOrder="front" w:display="allPages" w:offsetFrom="page">
        <w:top w:val="stars" w:sz="6" w:space="24" w:color="auto"/>
        <w:left w:val="stars" w:sz="6" w:space="24" w:color="auto"/>
        <w:bottom w:val="stars" w:sz="6" w:space="24" w:color="auto"/>
        <w:right w:val="stars"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2A87" w:usb1="80000000" w:usb2="00000008"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A00002EF" w:usb1="4000207B" w:usb2="00000000" w:usb3="00000000" w:csb0="0000009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A00002EF" w:usb1="4000004B" w:usb2="00000000" w:usb3="00000000" w:csb0="0000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black" stroked="f" style="position:absolute;margin-left:0.0pt;margin-top:0.0pt;width:329.9pt;height:329.9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CVD"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black" stroked="f" style="position:absolute;margin-left:0.0pt;margin-top:0.0pt;width:329.9pt;height:329.9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CVD"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black" stroked="f" style="position:absolute;margin-left:0.0pt;margin-top:0.0pt;width:329.9pt;height:329.9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CVD"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B8EDC2C"/>
    <w:lvl w:ilvl="0" w:tplc="13109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51A21BF2"/>
    <w:lvl w:ilvl="0" w:tplc="73CA88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3A787E72"/>
    <w:lvl w:ilvl="0" w:tplc="129AE4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E2043F2A"/>
    <w:lvl w:ilvl="0" w:tplc="A5F8B7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FDC63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CB74A1A0"/>
    <w:lvl w:ilvl="0" w:tplc="0EFEA3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71680BF8"/>
    <w:lvl w:ilvl="0" w:tplc="870C7C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10A8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0F2C5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515215C6"/>
    <w:lvl w:ilvl="0" w:tplc="F11681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D1E83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BC2EB686"/>
    <w:lvl w:ilvl="0" w:tplc="5C3615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3C2E0988"/>
    <w:lvl w:ilvl="0" w:tplc="34A4E6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345E81DC"/>
    <w:lvl w:ilvl="0" w:tplc="C9FA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98EAE1E2"/>
    <w:lvl w:ilvl="0" w:tplc="62A6DE24">
      <w:start w:val="5"/>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0F"/>
    <w:multiLevelType w:val="hybridMultilevel"/>
    <w:tmpl w:val="E742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A7B2D53C"/>
    <w:lvl w:ilvl="0" w:tplc="039A7B4E">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A366207C"/>
    <w:lvl w:ilvl="0" w:tplc="35709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324CE098"/>
    <w:lvl w:ilvl="0" w:tplc="63A088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4F5AA20A"/>
    <w:lvl w:ilvl="0" w:tplc="BEB6F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3C24A192"/>
    <w:lvl w:ilvl="0" w:tplc="1E028D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CC64A08C"/>
    <w:lvl w:ilvl="0" w:tplc="DC5EB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C53C4022"/>
    <w:lvl w:ilvl="0" w:tplc="35A6B0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07E64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51164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FA3EB58C"/>
    <w:lvl w:ilvl="0" w:tplc="07C2DA0E">
      <w:start w:val="1"/>
      <w:numFmt w:val="bullet"/>
      <w:lvlText w:val=""/>
      <w:lvlJc w:val="left"/>
      <w:pPr>
        <w:ind w:left="720" w:hanging="360"/>
      </w:pPr>
      <w:rPr>
        <w:rFonts w:ascii="Symbol" w:cs="Times New Roman" w:eastAsia="Calibri"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875EC596"/>
    <w:lvl w:ilvl="0" w:tplc="BE7880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F7D8C4F8"/>
    <w:lvl w:ilvl="0" w:tplc="DF823B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36CA70EC"/>
    <w:lvl w:ilvl="0" w:tplc="C71ABEEA">
      <w:start w:val="1"/>
      <w:numFmt w:val="lowerLetter"/>
      <w:lvlText w:val="%1)"/>
      <w:lvlJc w:val="left"/>
      <w:pPr>
        <w:ind w:left="720" w:hanging="360"/>
      </w:pPr>
      <w:rPr>
        <w:rFonts w:hint="default"/>
        <w:b/>
      </w:rPr>
    </w:lvl>
    <w:lvl w:ilvl="1" w:tplc="9AA8C3F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096856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E446F61E"/>
    <w:lvl w:ilvl="0" w:tplc="BC06B9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289C4038"/>
    <w:lvl w:ilvl="0" w:tplc="BF4A1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C5249D90"/>
    <w:lvl w:ilvl="0" w:tplc="8A5ED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1BB0A50C"/>
    <w:lvl w:ilvl="0" w:tplc="51B022C4">
      <w:start w:val="1"/>
      <w:numFmt w:val="lowerRoman"/>
      <w:lvlText w:val="%1)"/>
      <w:lvlJc w:val="left"/>
      <w:pPr>
        <w:ind w:left="720" w:hanging="360"/>
      </w:pPr>
      <w:rPr>
        <w:rFonts w:hint="default"/>
        <w:b w:val="false"/>
      </w:rPr>
    </w:lvl>
    <w:lvl w:ilvl="1" w:tplc="9AA8C3F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E9587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0D8ACA20"/>
    <w:lvl w:ilvl="0" w:tplc="B04608EE">
      <w:start w:val="1"/>
      <w:numFmt w:val="lowerLetter"/>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hybridMultilevel"/>
    <w:tmpl w:val="A61CFC38"/>
    <w:lvl w:ilvl="0" w:tplc="788E5BB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B252A038"/>
    <w:lvl w:ilvl="0" w:tplc="1F6243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A254DBFA"/>
    <w:lvl w:ilvl="0" w:tplc="F4423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5B7CF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1D281174"/>
    <w:lvl w:ilvl="0" w:tplc="33222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9"/>
    <w:multiLevelType w:val="hybridMultilevel"/>
    <w:tmpl w:val="917E1C32"/>
    <w:lvl w:ilvl="0" w:tplc="8C30A4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A"/>
    <w:multiLevelType w:val="hybridMultilevel"/>
    <w:tmpl w:val="ACE0B5E8"/>
    <w:lvl w:ilvl="0" w:tplc="F6968A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B"/>
    <w:multiLevelType w:val="hybridMultilevel"/>
    <w:tmpl w:val="2D48A860"/>
    <w:lvl w:ilvl="0" w:tplc="1A0464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000002C"/>
    <w:multiLevelType w:val="hybridMultilevel"/>
    <w:tmpl w:val="9FECB92A"/>
    <w:lvl w:ilvl="0" w:tplc="4258B5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000002D"/>
    <w:multiLevelType w:val="hybridMultilevel"/>
    <w:tmpl w:val="A30CAB22"/>
    <w:lvl w:ilvl="0" w:tplc="F24879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2E"/>
    <w:multiLevelType w:val="hybridMultilevel"/>
    <w:tmpl w:val="956A76DE"/>
    <w:lvl w:ilvl="0" w:tplc="C49E91C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2F"/>
    <w:multiLevelType w:val="hybridMultilevel"/>
    <w:tmpl w:val="43D0DEFE"/>
    <w:lvl w:ilvl="0" w:tplc="7312E9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00000030"/>
    <w:multiLevelType w:val="hybridMultilevel"/>
    <w:tmpl w:val="68DC1B5A"/>
    <w:lvl w:ilvl="0" w:tplc="9D08E0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0000031"/>
    <w:multiLevelType w:val="hybridMultilevel"/>
    <w:tmpl w:val="EA7C568A"/>
    <w:lvl w:ilvl="0" w:tplc="5A781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0000032"/>
    <w:multiLevelType w:val="hybridMultilevel"/>
    <w:tmpl w:val="8A741FA6"/>
    <w:lvl w:ilvl="0" w:tplc="251AC142">
      <w:start w:val="1"/>
      <w:numFmt w:val="lowerRoman"/>
      <w:lvlText w:val="(%1)"/>
      <w:lvlJc w:val="left"/>
      <w:pPr>
        <w:ind w:left="1080" w:hanging="72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0000033"/>
    <w:multiLevelType w:val="hybridMultilevel"/>
    <w:tmpl w:val="4192D7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0000034"/>
    <w:multiLevelType w:val="hybridMultilevel"/>
    <w:tmpl w:val="244CF028"/>
    <w:lvl w:ilvl="0" w:tplc="BA18D0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0000035"/>
    <w:multiLevelType w:val="hybridMultilevel"/>
    <w:tmpl w:val="C6321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0000036"/>
    <w:multiLevelType w:val="hybridMultilevel"/>
    <w:tmpl w:val="9D16E548"/>
    <w:lvl w:ilvl="0" w:tplc="679669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0000037"/>
    <w:multiLevelType w:val="hybridMultilevel"/>
    <w:tmpl w:val="3A288D2C"/>
    <w:lvl w:ilvl="0" w:tplc="5F5CAB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0000038"/>
    <w:multiLevelType w:val="hybridMultilevel"/>
    <w:tmpl w:val="9B7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0000039"/>
    <w:multiLevelType w:val="hybridMultilevel"/>
    <w:tmpl w:val="D3621004"/>
    <w:lvl w:ilvl="0" w:tplc="F9C2205C">
      <w:start w:val="1"/>
      <w:numFmt w:val="lowerRoman"/>
      <w:lvlText w:val="(%1)"/>
      <w:lvlJc w:val="left"/>
      <w:pPr>
        <w:ind w:left="1080" w:hanging="72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3A"/>
    <w:multiLevelType w:val="hybridMultilevel"/>
    <w:tmpl w:val="C142A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000003B"/>
    <w:multiLevelType w:val="hybridMultilevel"/>
    <w:tmpl w:val="EDEC0576"/>
    <w:lvl w:ilvl="0" w:tplc="28C6A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000003C"/>
    <w:multiLevelType w:val="hybridMultilevel"/>
    <w:tmpl w:val="13D2CED8"/>
    <w:lvl w:ilvl="0" w:tplc="62E8C4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000003D"/>
    <w:multiLevelType w:val="hybridMultilevel"/>
    <w:tmpl w:val="4142173C"/>
    <w:lvl w:ilvl="0" w:tplc="2B14F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000003E"/>
    <w:multiLevelType w:val="hybridMultilevel"/>
    <w:tmpl w:val="5178D8CA"/>
    <w:lvl w:ilvl="0" w:tplc="0AEC58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3F"/>
    <w:multiLevelType w:val="hybridMultilevel"/>
    <w:tmpl w:val="2AE2634A"/>
    <w:lvl w:ilvl="0" w:tplc="3EDAB4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0000040"/>
    <w:multiLevelType w:val="hybridMultilevel"/>
    <w:tmpl w:val="F50C67AE"/>
    <w:lvl w:ilvl="0" w:tplc="4DF64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0000041"/>
    <w:multiLevelType w:val="hybridMultilevel"/>
    <w:tmpl w:val="E6028A18"/>
    <w:lvl w:ilvl="0" w:tplc="C9FA1F5A">
      <w:start w:val="1"/>
      <w:numFmt w:val="lowerRoman"/>
      <w:lvlText w:val="%1)"/>
      <w:lvlJc w:val="left"/>
      <w:pPr>
        <w:ind w:left="720" w:hanging="360"/>
      </w:pPr>
      <w:rPr>
        <w:rFonts w:hint="default"/>
      </w:rPr>
    </w:lvl>
    <w:lvl w:ilvl="1" w:tplc="0409001B">
      <w:start w:val="1"/>
      <w:numFmt w:val="lowerRoman"/>
      <w:lvlText w:val="%2."/>
      <w:lvlJc w:val="right"/>
      <w:pPr>
        <w:ind w:left="1440" w:hanging="360"/>
      </w:pPr>
    </w:lvl>
    <w:lvl w:ilvl="2" w:tplc="B28AE9F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00000042"/>
    <w:multiLevelType w:val="hybridMultilevel"/>
    <w:tmpl w:val="9C70E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0000043"/>
    <w:multiLevelType w:val="hybridMultilevel"/>
    <w:tmpl w:val="67104F18"/>
    <w:lvl w:ilvl="0" w:tplc="2BD4E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0000044"/>
    <w:multiLevelType w:val="hybridMultilevel"/>
    <w:tmpl w:val="DBA4B600"/>
    <w:lvl w:ilvl="0" w:tplc="48B4AA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0000045"/>
    <w:multiLevelType w:val="hybridMultilevel"/>
    <w:tmpl w:val="44BA1F3C"/>
    <w:lvl w:ilvl="0" w:tplc="80D03F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6"/>
    <w:multiLevelType w:val="hybridMultilevel"/>
    <w:tmpl w:val="DB8C22E2"/>
    <w:lvl w:ilvl="0" w:tplc="B6E03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0000047"/>
    <w:multiLevelType w:val="hybridMultilevel"/>
    <w:tmpl w:val="E76CC56A"/>
    <w:lvl w:ilvl="0" w:tplc="1B4EC2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0000048"/>
    <w:multiLevelType w:val="hybridMultilevel"/>
    <w:tmpl w:val="A70C0436"/>
    <w:lvl w:ilvl="0" w:tplc="96FA9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9"/>
    <w:multiLevelType w:val="hybridMultilevel"/>
    <w:tmpl w:val="2A5C6202"/>
    <w:lvl w:ilvl="0" w:tplc="377CE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A"/>
    <w:multiLevelType w:val="hybridMultilevel"/>
    <w:tmpl w:val="060E97A6"/>
    <w:lvl w:ilvl="0" w:tplc="0E146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000004B"/>
    <w:multiLevelType w:val="hybridMultilevel"/>
    <w:tmpl w:val="BBF8CA80"/>
    <w:lvl w:ilvl="0" w:tplc="4C1096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000004C"/>
    <w:multiLevelType w:val="hybridMultilevel"/>
    <w:tmpl w:val="0B58A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0000004D"/>
    <w:multiLevelType w:val="hybridMultilevel"/>
    <w:tmpl w:val="07B4FD84"/>
    <w:lvl w:ilvl="0" w:tplc="0EFEA3E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0000004E"/>
    <w:multiLevelType w:val="hybridMultilevel"/>
    <w:tmpl w:val="AA8C4FC4"/>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9">
    <w:nsid w:val="0000004F"/>
    <w:multiLevelType w:val="hybridMultilevel"/>
    <w:tmpl w:val="F8BC01E8"/>
    <w:lvl w:ilvl="0" w:tplc="A498F9D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0000050"/>
    <w:multiLevelType w:val="hybridMultilevel"/>
    <w:tmpl w:val="33243268"/>
    <w:lvl w:ilvl="0" w:tplc="903E2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00000051"/>
    <w:multiLevelType w:val="hybridMultilevel"/>
    <w:tmpl w:val="FB5CA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00000052"/>
    <w:multiLevelType w:val="hybridMultilevel"/>
    <w:tmpl w:val="6D5E119A"/>
    <w:lvl w:ilvl="0" w:tplc="AC3C23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00000053"/>
    <w:multiLevelType w:val="hybridMultilevel"/>
    <w:tmpl w:val="4AC00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0000054"/>
    <w:multiLevelType w:val="hybridMultilevel"/>
    <w:tmpl w:val="AFB67FC4"/>
    <w:lvl w:ilvl="0" w:tplc="9D568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00000055"/>
    <w:multiLevelType w:val="hybridMultilevel"/>
    <w:tmpl w:val="96A6EB3E"/>
    <w:lvl w:ilvl="0" w:tplc="E79E21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0000056"/>
    <w:multiLevelType w:val="hybridMultilevel"/>
    <w:tmpl w:val="31ACF348"/>
    <w:lvl w:ilvl="0" w:tplc="A738B412">
      <w:start w:val="1"/>
      <w:numFmt w:val="lowerLetter"/>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00000057"/>
    <w:multiLevelType w:val="hybridMultilevel"/>
    <w:tmpl w:val="616274F8"/>
    <w:lvl w:ilvl="0" w:tplc="28C20B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00000058"/>
    <w:multiLevelType w:val="hybridMultilevel"/>
    <w:tmpl w:val="D0AE4A2E"/>
    <w:lvl w:ilvl="0" w:tplc="4CA607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00000059"/>
    <w:multiLevelType w:val="hybridMultilevel"/>
    <w:tmpl w:val="AB10F47A"/>
    <w:lvl w:ilvl="0" w:tplc="1FE62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0000005A"/>
    <w:multiLevelType w:val="hybridMultilevel"/>
    <w:tmpl w:val="DF5E9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0000005B"/>
    <w:multiLevelType w:val="hybridMultilevel"/>
    <w:tmpl w:val="4CFA6154"/>
    <w:lvl w:ilvl="0" w:tplc="6792EA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0000005C"/>
    <w:multiLevelType w:val="hybridMultilevel"/>
    <w:tmpl w:val="626AD9F0"/>
    <w:lvl w:ilvl="0" w:tplc="73BEA0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0000005D"/>
    <w:multiLevelType w:val="hybridMultilevel"/>
    <w:tmpl w:val="2EAE1F08"/>
    <w:lvl w:ilvl="0" w:tplc="8C02B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0000005E"/>
    <w:multiLevelType w:val="hybridMultilevel"/>
    <w:tmpl w:val="965A8126"/>
    <w:lvl w:ilvl="0" w:tplc="80720C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0000005F"/>
    <w:multiLevelType w:val="hybridMultilevel"/>
    <w:tmpl w:val="0BEA5382"/>
    <w:lvl w:ilvl="0" w:tplc="75F846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00000060"/>
    <w:multiLevelType w:val="hybridMultilevel"/>
    <w:tmpl w:val="0178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0000061"/>
    <w:multiLevelType w:val="hybridMultilevel"/>
    <w:tmpl w:val="38E28E20"/>
    <w:lvl w:ilvl="0" w:tplc="D326F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0000062"/>
    <w:multiLevelType w:val="hybridMultilevel"/>
    <w:tmpl w:val="9C529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00000063"/>
    <w:multiLevelType w:val="hybridMultilevel"/>
    <w:tmpl w:val="93B0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00000064"/>
    <w:multiLevelType w:val="hybridMultilevel"/>
    <w:tmpl w:val="3D52F222"/>
    <w:lvl w:ilvl="0" w:tplc="24369D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0000065"/>
    <w:multiLevelType w:val="hybridMultilevel"/>
    <w:tmpl w:val="229ADB9A"/>
    <w:lvl w:ilvl="0" w:tplc="04090017">
      <w:start w:val="1"/>
      <w:numFmt w:val="lowerLetter"/>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00000066"/>
    <w:multiLevelType w:val="hybridMultilevel"/>
    <w:tmpl w:val="8128415A"/>
    <w:lvl w:ilvl="0" w:tplc="32C880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00000067"/>
    <w:multiLevelType w:val="hybridMultilevel"/>
    <w:tmpl w:val="D2F6BBFE"/>
    <w:lvl w:ilvl="0" w:tplc="BCD6E210">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00000068"/>
    <w:multiLevelType w:val="hybridMultilevel"/>
    <w:tmpl w:val="AC82A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00000069"/>
    <w:multiLevelType w:val="hybridMultilevel"/>
    <w:tmpl w:val="210C346A"/>
    <w:lvl w:ilvl="0" w:tplc="0C8A63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0000006A"/>
    <w:multiLevelType w:val="hybridMultilevel"/>
    <w:tmpl w:val="A864A0D6"/>
    <w:lvl w:ilvl="0" w:tplc="61E89E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0000006B"/>
    <w:multiLevelType w:val="hybridMultilevel"/>
    <w:tmpl w:val="8C5E614A"/>
    <w:lvl w:ilvl="0" w:tplc="970408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0000006C"/>
    <w:multiLevelType w:val="hybridMultilevel"/>
    <w:tmpl w:val="DF323560"/>
    <w:lvl w:ilvl="0" w:tplc="A0D8E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0000006D"/>
    <w:multiLevelType w:val="hybridMultilevel"/>
    <w:tmpl w:val="B0CE3CB8"/>
    <w:lvl w:ilvl="0" w:tplc="B04ABAE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0000006E"/>
    <w:multiLevelType w:val="hybridMultilevel"/>
    <w:tmpl w:val="95E89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0000006F"/>
    <w:multiLevelType w:val="hybridMultilevel"/>
    <w:tmpl w:val="67D83794"/>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00000070"/>
    <w:multiLevelType w:val="hybridMultilevel"/>
    <w:tmpl w:val="7382B274"/>
    <w:lvl w:ilvl="0" w:tplc="BAE0A5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00000071"/>
    <w:multiLevelType w:val="hybridMultilevel"/>
    <w:tmpl w:val="F216C23A"/>
    <w:lvl w:ilvl="0" w:tplc="10141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00000072"/>
    <w:multiLevelType w:val="hybridMultilevel"/>
    <w:tmpl w:val="EBF6CCE8"/>
    <w:lvl w:ilvl="0" w:tplc="002CD4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00000073"/>
    <w:multiLevelType w:val="hybridMultilevel"/>
    <w:tmpl w:val="AF4C963C"/>
    <w:lvl w:ilvl="0" w:tplc="82768F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00000074"/>
    <w:multiLevelType w:val="hybridMultilevel"/>
    <w:tmpl w:val="85D26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00000075"/>
    <w:multiLevelType w:val="hybridMultilevel"/>
    <w:tmpl w:val="C7B87BB8"/>
    <w:lvl w:ilvl="0" w:tplc="C712B2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00000076"/>
    <w:multiLevelType w:val="hybridMultilevel"/>
    <w:tmpl w:val="94D8C860"/>
    <w:lvl w:ilvl="0" w:tplc="538C9D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00000077"/>
    <w:multiLevelType w:val="hybridMultilevel"/>
    <w:tmpl w:val="551EC7E4"/>
    <w:lvl w:ilvl="0" w:tplc="9B3028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00000078"/>
    <w:multiLevelType w:val="hybridMultilevel"/>
    <w:tmpl w:val="FFC60A72"/>
    <w:lvl w:ilvl="0" w:tplc="8A2E9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00000079"/>
    <w:multiLevelType w:val="hybridMultilevel"/>
    <w:tmpl w:val="526EBC70"/>
    <w:lvl w:ilvl="0" w:tplc="15722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0000007A"/>
    <w:multiLevelType w:val="hybridMultilevel"/>
    <w:tmpl w:val="AF06F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0000007B"/>
    <w:multiLevelType w:val="hybridMultilevel"/>
    <w:tmpl w:val="550E604C"/>
    <w:lvl w:ilvl="0" w:tplc="B62063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0000007C"/>
    <w:multiLevelType w:val="hybridMultilevel"/>
    <w:tmpl w:val="01E4F454"/>
    <w:lvl w:ilvl="0" w:tplc="EB1ADB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0000007D"/>
    <w:multiLevelType w:val="hybridMultilevel"/>
    <w:tmpl w:val="2E2CA61A"/>
    <w:lvl w:ilvl="0" w:tplc="16343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0000007E"/>
    <w:multiLevelType w:val="hybridMultilevel"/>
    <w:tmpl w:val="3702D49C"/>
    <w:lvl w:ilvl="0" w:tplc="6FCC5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0000007F"/>
    <w:multiLevelType w:val="hybridMultilevel"/>
    <w:tmpl w:val="9866E6FA"/>
    <w:lvl w:ilvl="0" w:tplc="FB14C7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00000080"/>
    <w:multiLevelType w:val="hybridMultilevel"/>
    <w:tmpl w:val="182CCCF8"/>
    <w:lvl w:ilvl="0" w:tplc="C38C6BD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00000081"/>
    <w:multiLevelType w:val="hybridMultilevel"/>
    <w:tmpl w:val="43A21C5E"/>
    <w:lvl w:ilvl="0" w:tplc="99D02D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00000082"/>
    <w:multiLevelType w:val="hybridMultilevel"/>
    <w:tmpl w:val="24D68DDE"/>
    <w:lvl w:ilvl="0" w:tplc="0F4C20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00000083"/>
    <w:multiLevelType w:val="hybridMultilevel"/>
    <w:tmpl w:val="CAE8E372"/>
    <w:lvl w:ilvl="0" w:tplc="63A08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00000084"/>
    <w:multiLevelType w:val="hybridMultilevel"/>
    <w:tmpl w:val="A3B25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00000085"/>
    <w:multiLevelType w:val="hybridMultilevel"/>
    <w:tmpl w:val="9C18F4FC"/>
    <w:lvl w:ilvl="0" w:tplc="F3384D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00000086"/>
    <w:multiLevelType w:val="hybridMultilevel"/>
    <w:tmpl w:val="CF72DE78"/>
    <w:lvl w:ilvl="0" w:tplc="04090015">
      <w:start w:val="1"/>
      <w:numFmt w:val="upperLetter"/>
      <w:lvlText w:val="%1."/>
      <w:lvlJc w:val="left"/>
      <w:pPr>
        <w:ind w:left="720" w:hanging="360"/>
      </w:pPr>
      <w:rPr>
        <w:rFonts w:hint="default"/>
      </w:rPr>
    </w:lvl>
    <w:lvl w:ilvl="1" w:tplc="4C84CEA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00000087"/>
    <w:multiLevelType w:val="hybridMultilevel"/>
    <w:tmpl w:val="DE608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00000088"/>
    <w:multiLevelType w:val="hybridMultilevel"/>
    <w:tmpl w:val="9E803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00000089"/>
    <w:multiLevelType w:val="hybridMultilevel"/>
    <w:tmpl w:val="35AC6788"/>
    <w:lvl w:ilvl="0" w:tplc="159C621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0000008A"/>
    <w:multiLevelType w:val="hybridMultilevel"/>
    <w:tmpl w:val="1CB6C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0000008B"/>
    <w:multiLevelType w:val="hybridMultilevel"/>
    <w:tmpl w:val="BF0CBB74"/>
    <w:lvl w:ilvl="0" w:tplc="F66E7F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0000008C"/>
    <w:multiLevelType w:val="hybridMultilevel"/>
    <w:tmpl w:val="F1E2F7BE"/>
    <w:lvl w:ilvl="0" w:tplc="652477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0000008D"/>
    <w:multiLevelType w:val="hybridMultilevel"/>
    <w:tmpl w:val="4328A508"/>
    <w:lvl w:ilvl="0" w:tplc="9EC8FCB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0000008E"/>
    <w:multiLevelType w:val="hybridMultilevel"/>
    <w:tmpl w:val="8FA4F58A"/>
    <w:lvl w:ilvl="0" w:tplc="2D3A926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0000008F"/>
    <w:multiLevelType w:val="hybridMultilevel"/>
    <w:tmpl w:val="1E46CE9A"/>
    <w:lvl w:ilvl="0" w:tplc="12D606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00000090"/>
    <w:multiLevelType w:val="hybridMultilevel"/>
    <w:tmpl w:val="0778074E"/>
    <w:lvl w:ilvl="0" w:tplc="7660E0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00000091"/>
    <w:multiLevelType w:val="hybridMultilevel"/>
    <w:tmpl w:val="FCB093DC"/>
    <w:lvl w:ilvl="0" w:tplc="062624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00000092"/>
    <w:multiLevelType w:val="hybridMultilevel"/>
    <w:tmpl w:val="31AAC586"/>
    <w:lvl w:ilvl="0" w:tplc="EA7E63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00000093"/>
    <w:multiLevelType w:val="hybridMultilevel"/>
    <w:tmpl w:val="FD346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00000094"/>
    <w:multiLevelType w:val="hybridMultilevel"/>
    <w:tmpl w:val="B3B4B7D8"/>
    <w:lvl w:ilvl="0" w:tplc="F3F21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00000095"/>
    <w:multiLevelType w:val="hybridMultilevel"/>
    <w:tmpl w:val="52E0AE7A"/>
    <w:lvl w:ilvl="0" w:tplc="73A268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00000096"/>
    <w:multiLevelType w:val="hybridMultilevel"/>
    <w:tmpl w:val="43044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00000097"/>
    <w:multiLevelType w:val="hybridMultilevel"/>
    <w:tmpl w:val="DB42FE16"/>
    <w:lvl w:ilvl="0" w:tplc="9642F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00000098"/>
    <w:multiLevelType w:val="hybridMultilevel"/>
    <w:tmpl w:val="B82E38FA"/>
    <w:lvl w:ilvl="0" w:tplc="92CE5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00000099"/>
    <w:multiLevelType w:val="hybridMultilevel"/>
    <w:tmpl w:val="B824D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0000009A"/>
    <w:multiLevelType w:val="hybridMultilevel"/>
    <w:tmpl w:val="D0029454"/>
    <w:lvl w:ilvl="0" w:tplc="2D546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0000009B"/>
    <w:multiLevelType w:val="hybridMultilevel"/>
    <w:tmpl w:val="D9EE2F18"/>
    <w:lvl w:ilvl="0" w:tplc="7EE0FE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0000009C"/>
    <w:multiLevelType w:val="hybridMultilevel"/>
    <w:tmpl w:val="874CD4AC"/>
    <w:lvl w:ilvl="0" w:tplc="73F02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0000009D"/>
    <w:multiLevelType w:val="hybridMultilevel"/>
    <w:tmpl w:val="261C8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0000009E"/>
    <w:multiLevelType w:val="hybridMultilevel"/>
    <w:tmpl w:val="6F36EA18"/>
    <w:lvl w:ilvl="0" w:tplc="2B86F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0000009F"/>
    <w:multiLevelType w:val="hybridMultilevel"/>
    <w:tmpl w:val="17E02FD6"/>
    <w:lvl w:ilvl="0" w:tplc="2196E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000000A0"/>
    <w:multiLevelType w:val="hybridMultilevel"/>
    <w:tmpl w:val="D1180392"/>
    <w:lvl w:ilvl="0" w:tplc="CCBE3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000000A1"/>
    <w:multiLevelType w:val="hybridMultilevel"/>
    <w:tmpl w:val="8D36FA68"/>
    <w:lvl w:ilvl="0" w:tplc="F96095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000000A2"/>
    <w:multiLevelType w:val="hybridMultilevel"/>
    <w:tmpl w:val="5922C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000000A3"/>
    <w:multiLevelType w:val="hybridMultilevel"/>
    <w:tmpl w:val="199CD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000000A4"/>
    <w:multiLevelType w:val="hybridMultilevel"/>
    <w:tmpl w:val="6638EE4E"/>
    <w:lvl w:ilvl="0" w:tplc="0AB89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000000A5"/>
    <w:multiLevelType w:val="hybridMultilevel"/>
    <w:tmpl w:val="9836B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000000A6"/>
    <w:multiLevelType w:val="hybridMultilevel"/>
    <w:tmpl w:val="4A40C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000000A7"/>
    <w:multiLevelType w:val="hybridMultilevel"/>
    <w:tmpl w:val="B24476AE"/>
    <w:lvl w:ilvl="0" w:tplc="DB26D2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000000A8"/>
    <w:multiLevelType w:val="hybridMultilevel"/>
    <w:tmpl w:val="569ABE04"/>
    <w:lvl w:ilvl="0" w:tplc="CF101F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000000A9"/>
    <w:multiLevelType w:val="hybridMultilevel"/>
    <w:tmpl w:val="6FF0B078"/>
    <w:lvl w:ilvl="0" w:tplc="0CB619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000000AA"/>
    <w:multiLevelType w:val="hybridMultilevel"/>
    <w:tmpl w:val="9A622B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000000AB"/>
    <w:multiLevelType w:val="hybridMultilevel"/>
    <w:tmpl w:val="1BE0CDEA"/>
    <w:lvl w:ilvl="0" w:tplc="04090017">
      <w:start w:val="1"/>
      <w:numFmt w:val="lowerLetter"/>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000000AC"/>
    <w:multiLevelType w:val="hybridMultilevel"/>
    <w:tmpl w:val="02DCF978"/>
    <w:lvl w:ilvl="0" w:tplc="62A840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000000AD"/>
    <w:multiLevelType w:val="hybridMultilevel"/>
    <w:tmpl w:val="EA36D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000000AE"/>
    <w:multiLevelType w:val="hybridMultilevel"/>
    <w:tmpl w:val="DD50D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000000AF"/>
    <w:multiLevelType w:val="hybridMultilevel"/>
    <w:tmpl w:val="549C44B4"/>
    <w:lvl w:ilvl="0" w:tplc="0DF82E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000000B0"/>
    <w:multiLevelType w:val="hybridMultilevel"/>
    <w:tmpl w:val="2CC608FE"/>
    <w:lvl w:ilvl="0" w:tplc="FAB6B9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000000B1"/>
    <w:multiLevelType w:val="hybridMultilevel"/>
    <w:tmpl w:val="0D20E2E2"/>
    <w:lvl w:ilvl="0" w:tplc="F7C049E4">
      <w:start w:val="1"/>
      <w:numFmt w:val="bullet"/>
      <w:lvlText w:val=""/>
      <w:lvlJc w:val="left"/>
      <w:pPr>
        <w:ind w:left="720" w:hanging="360"/>
      </w:pPr>
      <w:rPr>
        <w:rFonts w:ascii="Symbol" w:cs="Times New Roman" w:eastAsia="Calibri"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000000B2"/>
    <w:multiLevelType w:val="hybridMultilevel"/>
    <w:tmpl w:val="1974EABE"/>
    <w:lvl w:ilvl="0" w:tplc="F9667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000000B3"/>
    <w:multiLevelType w:val="hybridMultilevel"/>
    <w:tmpl w:val="7FD8F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000000B4"/>
    <w:multiLevelType w:val="hybridMultilevel"/>
    <w:tmpl w:val="D2B62F28"/>
    <w:lvl w:ilvl="0" w:tplc="93FA49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000000B5"/>
    <w:multiLevelType w:val="hybridMultilevel"/>
    <w:tmpl w:val="338CE946"/>
    <w:lvl w:ilvl="0" w:tplc="21D2F5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000000B6"/>
    <w:multiLevelType w:val="hybridMultilevel"/>
    <w:tmpl w:val="BCF0F34E"/>
    <w:lvl w:ilvl="0" w:tplc="5A82C7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000000B7"/>
    <w:multiLevelType w:val="hybridMultilevel"/>
    <w:tmpl w:val="4C303B72"/>
    <w:lvl w:ilvl="0" w:tplc="F46EC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000000B8"/>
    <w:multiLevelType w:val="hybridMultilevel"/>
    <w:tmpl w:val="CA3E6B8C"/>
    <w:lvl w:ilvl="0" w:tplc="DE529E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000000B9"/>
    <w:multiLevelType w:val="hybridMultilevel"/>
    <w:tmpl w:val="6F1A9CE8"/>
    <w:lvl w:ilvl="0" w:tplc="831C5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000000BA"/>
    <w:multiLevelType w:val="hybridMultilevel"/>
    <w:tmpl w:val="161A5E0E"/>
    <w:lvl w:ilvl="0" w:tplc="110C7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000000BB"/>
    <w:multiLevelType w:val="hybridMultilevel"/>
    <w:tmpl w:val="498E5820"/>
    <w:lvl w:ilvl="0" w:tplc="19A4FE2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000000BC"/>
    <w:multiLevelType w:val="hybridMultilevel"/>
    <w:tmpl w:val="F0AEDB08"/>
    <w:lvl w:ilvl="0" w:tplc="13D64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000000BD"/>
    <w:multiLevelType w:val="hybridMultilevel"/>
    <w:tmpl w:val="8D9AD0B2"/>
    <w:lvl w:ilvl="0" w:tplc="3830EA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000000BE"/>
    <w:multiLevelType w:val="hybridMultilevel"/>
    <w:tmpl w:val="1E4CCF96"/>
    <w:lvl w:ilvl="0" w:tplc="CF463B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000000BF"/>
    <w:multiLevelType w:val="hybridMultilevel"/>
    <w:tmpl w:val="AD3C7C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000000C0"/>
    <w:multiLevelType w:val="hybridMultilevel"/>
    <w:tmpl w:val="9216E154"/>
    <w:lvl w:ilvl="0" w:tplc="E71491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000000C1"/>
    <w:multiLevelType w:val="hybridMultilevel"/>
    <w:tmpl w:val="33989658"/>
    <w:lvl w:ilvl="0" w:tplc="3C608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000000C2"/>
    <w:multiLevelType w:val="hybridMultilevel"/>
    <w:tmpl w:val="FBBE2EF4"/>
    <w:lvl w:ilvl="0" w:tplc="87206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000000C3"/>
    <w:multiLevelType w:val="hybridMultilevel"/>
    <w:tmpl w:val="CF0C8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000000C4"/>
    <w:multiLevelType w:val="hybridMultilevel"/>
    <w:tmpl w:val="76262090"/>
    <w:lvl w:ilvl="0" w:tplc="87E01A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000000C5"/>
    <w:multiLevelType w:val="hybridMultilevel"/>
    <w:tmpl w:val="A7725DD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000000C6"/>
    <w:multiLevelType w:val="hybridMultilevel"/>
    <w:tmpl w:val="2A207034"/>
    <w:lvl w:ilvl="0" w:tplc="6C462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000000C7"/>
    <w:multiLevelType w:val="hybridMultilevel"/>
    <w:tmpl w:val="C554BF44"/>
    <w:lvl w:ilvl="0" w:tplc="DBBE9E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000000C8"/>
    <w:multiLevelType w:val="hybridMultilevel"/>
    <w:tmpl w:val="4EF801C0"/>
    <w:lvl w:ilvl="0" w:tplc="602295E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000000C9"/>
    <w:multiLevelType w:val="hybridMultilevel"/>
    <w:tmpl w:val="9D705F32"/>
    <w:lvl w:ilvl="0" w:tplc="795E815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2">
    <w:nsid w:val="000000CA"/>
    <w:multiLevelType w:val="hybridMultilevel"/>
    <w:tmpl w:val="68CA847C"/>
    <w:lvl w:ilvl="0" w:tplc="5CAC9F3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000000CB"/>
    <w:multiLevelType w:val="hybridMultilevel"/>
    <w:tmpl w:val="E08C15FA"/>
    <w:lvl w:ilvl="0" w:tplc="35E62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000000CC"/>
    <w:multiLevelType w:val="hybridMultilevel"/>
    <w:tmpl w:val="5BBCD890"/>
    <w:lvl w:ilvl="0" w:tplc="853E089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000000CD"/>
    <w:multiLevelType w:val="hybridMultilevel"/>
    <w:tmpl w:val="B168828E"/>
    <w:lvl w:ilvl="0" w:tplc="0BBA341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000000CE"/>
    <w:multiLevelType w:val="hybridMultilevel"/>
    <w:tmpl w:val="C1405D96"/>
    <w:lvl w:ilvl="0" w:tplc="0C4AE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22"/>
  </w:num>
  <w:num w:numId="4">
    <w:abstractNumId w:val="160"/>
  </w:num>
  <w:num w:numId="5">
    <w:abstractNumId w:val="116"/>
  </w:num>
  <w:num w:numId="6">
    <w:abstractNumId w:val="70"/>
  </w:num>
  <w:num w:numId="7">
    <w:abstractNumId w:val="153"/>
  </w:num>
  <w:num w:numId="8">
    <w:abstractNumId w:val="87"/>
  </w:num>
  <w:num w:numId="9">
    <w:abstractNumId w:val="61"/>
  </w:num>
  <w:num w:numId="10">
    <w:abstractNumId w:val="92"/>
  </w:num>
  <w:num w:numId="11">
    <w:abstractNumId w:val="29"/>
  </w:num>
  <w:num w:numId="12">
    <w:abstractNumId w:val="9"/>
  </w:num>
  <w:num w:numId="13">
    <w:abstractNumId w:val="176"/>
  </w:num>
  <w:num w:numId="14">
    <w:abstractNumId w:val="8"/>
  </w:num>
  <w:num w:numId="15">
    <w:abstractNumId w:val="76"/>
  </w:num>
  <w:num w:numId="16">
    <w:abstractNumId w:val="195"/>
  </w:num>
  <w:num w:numId="17">
    <w:abstractNumId w:val="158"/>
  </w:num>
  <w:num w:numId="18">
    <w:abstractNumId w:val="146"/>
  </w:num>
  <w:num w:numId="19">
    <w:abstractNumId w:val="2"/>
  </w:num>
  <w:num w:numId="20">
    <w:abstractNumId w:val="37"/>
  </w:num>
  <w:num w:numId="21">
    <w:abstractNumId w:val="35"/>
  </w:num>
  <w:num w:numId="22">
    <w:abstractNumId w:val="88"/>
  </w:num>
  <w:num w:numId="23">
    <w:abstractNumId w:val="178"/>
  </w:num>
  <w:num w:numId="24">
    <w:abstractNumId w:val="48"/>
  </w:num>
  <w:num w:numId="25">
    <w:abstractNumId w:val="162"/>
  </w:num>
  <w:num w:numId="26">
    <w:abstractNumId w:val="25"/>
  </w:num>
  <w:num w:numId="27">
    <w:abstractNumId w:val="134"/>
  </w:num>
  <w:num w:numId="28">
    <w:abstractNumId w:val="145"/>
  </w:num>
  <w:num w:numId="29">
    <w:abstractNumId w:val="117"/>
  </w:num>
  <w:num w:numId="30">
    <w:abstractNumId w:val="95"/>
  </w:num>
  <w:num w:numId="31">
    <w:abstractNumId w:val="49"/>
  </w:num>
  <w:num w:numId="32">
    <w:abstractNumId w:val="194"/>
  </w:num>
  <w:num w:numId="33">
    <w:abstractNumId w:val="193"/>
  </w:num>
  <w:num w:numId="34">
    <w:abstractNumId w:val="79"/>
  </w:num>
  <w:num w:numId="35">
    <w:abstractNumId w:val="16"/>
  </w:num>
  <w:num w:numId="36">
    <w:abstractNumId w:val="17"/>
  </w:num>
  <w:num w:numId="37">
    <w:abstractNumId w:val="55"/>
  </w:num>
  <w:num w:numId="38">
    <w:abstractNumId w:val="201"/>
  </w:num>
  <w:num w:numId="39">
    <w:abstractNumId w:val="78"/>
  </w:num>
  <w:num w:numId="40">
    <w:abstractNumId w:val="65"/>
  </w:num>
  <w:num w:numId="41">
    <w:abstractNumId w:val="77"/>
  </w:num>
  <w:num w:numId="42">
    <w:abstractNumId w:val="5"/>
  </w:num>
  <w:num w:numId="43">
    <w:abstractNumId w:val="30"/>
  </w:num>
  <w:num w:numId="44">
    <w:abstractNumId w:val="111"/>
  </w:num>
  <w:num w:numId="45">
    <w:abstractNumId w:val="172"/>
  </w:num>
  <w:num w:numId="46">
    <w:abstractNumId w:val="69"/>
  </w:num>
  <w:num w:numId="47">
    <w:abstractNumId w:val="190"/>
  </w:num>
  <w:num w:numId="48">
    <w:abstractNumId w:val="71"/>
  </w:num>
  <w:num w:numId="49">
    <w:abstractNumId w:val="154"/>
  </w:num>
  <w:num w:numId="50">
    <w:abstractNumId w:val="0"/>
  </w:num>
  <w:num w:numId="51">
    <w:abstractNumId w:val="119"/>
  </w:num>
  <w:num w:numId="52">
    <w:abstractNumId w:val="44"/>
  </w:num>
  <w:num w:numId="53">
    <w:abstractNumId w:val="74"/>
  </w:num>
  <w:num w:numId="54">
    <w:abstractNumId w:val="185"/>
  </w:num>
  <w:num w:numId="55">
    <w:abstractNumId w:val="96"/>
  </w:num>
  <w:num w:numId="56">
    <w:abstractNumId w:val="99"/>
  </w:num>
  <w:num w:numId="57">
    <w:abstractNumId w:val="64"/>
  </w:num>
  <w:num w:numId="58">
    <w:abstractNumId w:val="43"/>
  </w:num>
  <w:num w:numId="59">
    <w:abstractNumId w:val="127"/>
  </w:num>
  <w:num w:numId="60">
    <w:abstractNumId w:val="147"/>
  </w:num>
  <w:num w:numId="61">
    <w:abstractNumId w:val="11"/>
  </w:num>
  <w:num w:numId="62">
    <w:abstractNumId w:val="3"/>
  </w:num>
  <w:num w:numId="63">
    <w:abstractNumId w:val="156"/>
  </w:num>
  <w:num w:numId="64">
    <w:abstractNumId w:val="6"/>
  </w:num>
  <w:num w:numId="65">
    <w:abstractNumId w:val="205"/>
  </w:num>
  <w:num w:numId="66">
    <w:abstractNumId w:val="202"/>
  </w:num>
  <w:num w:numId="67">
    <w:abstractNumId w:val="19"/>
  </w:num>
  <w:num w:numId="68">
    <w:abstractNumId w:val="42"/>
  </w:num>
  <w:num w:numId="69">
    <w:abstractNumId w:val="34"/>
  </w:num>
  <w:num w:numId="70">
    <w:abstractNumId w:val="94"/>
  </w:num>
  <w:num w:numId="71">
    <w:abstractNumId w:val="125"/>
  </w:num>
  <w:num w:numId="72">
    <w:abstractNumId w:val="63"/>
  </w:num>
  <w:num w:numId="73">
    <w:abstractNumId w:val="132"/>
  </w:num>
  <w:num w:numId="74">
    <w:abstractNumId w:val="149"/>
  </w:num>
  <w:num w:numId="75">
    <w:abstractNumId w:val="23"/>
  </w:num>
  <w:num w:numId="76">
    <w:abstractNumId w:val="148"/>
  </w:num>
  <w:num w:numId="77">
    <w:abstractNumId w:val="206"/>
  </w:num>
  <w:num w:numId="78">
    <w:abstractNumId w:val="107"/>
  </w:num>
  <w:num w:numId="79">
    <w:abstractNumId w:val="163"/>
  </w:num>
  <w:num w:numId="80">
    <w:abstractNumId w:val="164"/>
  </w:num>
  <w:num w:numId="81">
    <w:abstractNumId w:val="59"/>
  </w:num>
  <w:num w:numId="82">
    <w:abstractNumId w:val="187"/>
  </w:num>
  <w:num w:numId="83">
    <w:abstractNumId w:val="4"/>
  </w:num>
  <w:num w:numId="84">
    <w:abstractNumId w:val="47"/>
  </w:num>
  <w:num w:numId="85">
    <w:abstractNumId w:val="179"/>
  </w:num>
  <w:num w:numId="86">
    <w:abstractNumId w:val="197"/>
  </w:num>
  <w:num w:numId="87">
    <w:abstractNumId w:val="68"/>
  </w:num>
  <w:num w:numId="88">
    <w:abstractNumId w:val="121"/>
  </w:num>
  <w:num w:numId="89">
    <w:abstractNumId w:val="136"/>
  </w:num>
  <w:num w:numId="90">
    <w:abstractNumId w:val="196"/>
  </w:num>
  <w:num w:numId="91">
    <w:abstractNumId w:val="113"/>
  </w:num>
  <w:num w:numId="92">
    <w:abstractNumId w:val="54"/>
  </w:num>
  <w:num w:numId="93">
    <w:abstractNumId w:val="89"/>
  </w:num>
  <w:num w:numId="94">
    <w:abstractNumId w:val="150"/>
  </w:num>
  <w:num w:numId="95">
    <w:abstractNumId w:val="204"/>
  </w:num>
  <w:num w:numId="96">
    <w:abstractNumId w:val="36"/>
  </w:num>
  <w:num w:numId="97">
    <w:abstractNumId w:val="191"/>
  </w:num>
  <w:num w:numId="98">
    <w:abstractNumId w:val="151"/>
  </w:num>
  <w:num w:numId="99">
    <w:abstractNumId w:val="170"/>
  </w:num>
  <w:num w:numId="100">
    <w:abstractNumId w:val="161"/>
  </w:num>
  <w:num w:numId="101">
    <w:abstractNumId w:val="133"/>
  </w:num>
  <w:num w:numId="102">
    <w:abstractNumId w:val="57"/>
  </w:num>
  <w:num w:numId="103">
    <w:abstractNumId w:val="171"/>
  </w:num>
  <w:num w:numId="104">
    <w:abstractNumId w:val="50"/>
  </w:num>
  <w:num w:numId="105">
    <w:abstractNumId w:val="105"/>
  </w:num>
  <w:num w:numId="106">
    <w:abstractNumId w:val="32"/>
  </w:num>
  <w:num w:numId="107">
    <w:abstractNumId w:val="200"/>
  </w:num>
  <w:num w:numId="108">
    <w:abstractNumId w:val="166"/>
  </w:num>
  <w:num w:numId="109">
    <w:abstractNumId w:val="91"/>
  </w:num>
  <w:num w:numId="110">
    <w:abstractNumId w:val="129"/>
  </w:num>
  <w:num w:numId="111">
    <w:abstractNumId w:val="157"/>
  </w:num>
  <w:num w:numId="112">
    <w:abstractNumId w:val="183"/>
  </w:num>
  <w:num w:numId="113">
    <w:abstractNumId w:val="124"/>
  </w:num>
  <w:num w:numId="114">
    <w:abstractNumId w:val="189"/>
  </w:num>
  <w:num w:numId="115">
    <w:abstractNumId w:val="20"/>
  </w:num>
  <w:num w:numId="116">
    <w:abstractNumId w:val="143"/>
  </w:num>
  <w:num w:numId="117">
    <w:abstractNumId w:val="186"/>
  </w:num>
  <w:num w:numId="118">
    <w:abstractNumId w:val="72"/>
  </w:num>
  <w:num w:numId="119">
    <w:abstractNumId w:val="1"/>
  </w:num>
  <w:num w:numId="120">
    <w:abstractNumId w:val="100"/>
  </w:num>
  <w:num w:numId="121">
    <w:abstractNumId w:val="52"/>
  </w:num>
  <w:num w:numId="122">
    <w:abstractNumId w:val="182"/>
  </w:num>
  <w:num w:numId="123">
    <w:abstractNumId w:val="21"/>
  </w:num>
  <w:num w:numId="124">
    <w:abstractNumId w:val="118"/>
  </w:num>
  <w:num w:numId="125">
    <w:abstractNumId w:val="73"/>
  </w:num>
  <w:num w:numId="126">
    <w:abstractNumId w:val="93"/>
  </w:num>
  <w:num w:numId="127">
    <w:abstractNumId w:val="130"/>
  </w:num>
  <w:num w:numId="128">
    <w:abstractNumId w:val="38"/>
  </w:num>
  <w:num w:numId="129">
    <w:abstractNumId w:val="135"/>
  </w:num>
  <w:num w:numId="130">
    <w:abstractNumId w:val="51"/>
  </w:num>
  <w:num w:numId="131">
    <w:abstractNumId w:val="24"/>
  </w:num>
  <w:num w:numId="132">
    <w:abstractNumId w:val="53"/>
  </w:num>
  <w:num w:numId="133">
    <w:abstractNumId w:val="112"/>
  </w:num>
  <w:num w:numId="134">
    <w:abstractNumId w:val="80"/>
  </w:num>
  <w:num w:numId="135">
    <w:abstractNumId w:val="40"/>
  </w:num>
  <w:num w:numId="136">
    <w:abstractNumId w:val="27"/>
  </w:num>
  <w:num w:numId="137">
    <w:abstractNumId w:val="58"/>
  </w:num>
  <w:num w:numId="138">
    <w:abstractNumId w:val="180"/>
  </w:num>
  <w:num w:numId="139">
    <w:abstractNumId w:val="56"/>
  </w:num>
  <w:num w:numId="140">
    <w:abstractNumId w:val="15"/>
  </w:num>
  <w:num w:numId="141">
    <w:abstractNumId w:val="90"/>
  </w:num>
  <w:num w:numId="142">
    <w:abstractNumId w:val="10"/>
  </w:num>
  <w:num w:numId="143">
    <w:abstractNumId w:val="108"/>
  </w:num>
  <w:num w:numId="144">
    <w:abstractNumId w:val="123"/>
  </w:num>
  <w:num w:numId="145">
    <w:abstractNumId w:val="169"/>
  </w:num>
  <w:num w:numId="146">
    <w:abstractNumId w:val="75"/>
  </w:num>
  <w:num w:numId="147">
    <w:abstractNumId w:val="22"/>
  </w:num>
  <w:num w:numId="148">
    <w:abstractNumId w:val="173"/>
  </w:num>
  <w:num w:numId="149">
    <w:abstractNumId w:val="141"/>
  </w:num>
  <w:num w:numId="150">
    <w:abstractNumId w:val="144"/>
  </w:num>
  <w:num w:numId="151">
    <w:abstractNumId w:val="101"/>
  </w:num>
  <w:num w:numId="152">
    <w:abstractNumId w:val="98"/>
  </w:num>
  <w:num w:numId="153">
    <w:abstractNumId w:val="152"/>
  </w:num>
  <w:num w:numId="154">
    <w:abstractNumId w:val="83"/>
  </w:num>
  <w:num w:numId="155">
    <w:abstractNumId w:val="102"/>
  </w:num>
  <w:num w:numId="156">
    <w:abstractNumId w:val="31"/>
  </w:num>
  <w:num w:numId="157">
    <w:abstractNumId w:val="28"/>
  </w:num>
  <w:num w:numId="158">
    <w:abstractNumId w:val="41"/>
  </w:num>
  <w:num w:numId="159">
    <w:abstractNumId w:val="26"/>
  </w:num>
  <w:num w:numId="160">
    <w:abstractNumId w:val="106"/>
  </w:num>
  <w:num w:numId="161">
    <w:abstractNumId w:val="192"/>
  </w:num>
  <w:num w:numId="162">
    <w:abstractNumId w:val="199"/>
  </w:num>
  <w:num w:numId="163">
    <w:abstractNumId w:val="84"/>
  </w:num>
  <w:num w:numId="164">
    <w:abstractNumId w:val="97"/>
  </w:num>
  <w:num w:numId="165">
    <w:abstractNumId w:val="198"/>
  </w:num>
  <w:num w:numId="166">
    <w:abstractNumId w:val="109"/>
  </w:num>
  <w:num w:numId="167">
    <w:abstractNumId w:val="159"/>
  </w:num>
  <w:num w:numId="168">
    <w:abstractNumId w:val="138"/>
  </w:num>
  <w:num w:numId="169">
    <w:abstractNumId w:val="33"/>
  </w:num>
  <w:num w:numId="170">
    <w:abstractNumId w:val="142"/>
  </w:num>
  <w:num w:numId="171">
    <w:abstractNumId w:val="137"/>
  </w:num>
  <w:num w:numId="172">
    <w:abstractNumId w:val="103"/>
  </w:num>
  <w:num w:numId="173">
    <w:abstractNumId w:val="115"/>
  </w:num>
  <w:num w:numId="174">
    <w:abstractNumId w:val="177"/>
  </w:num>
  <w:num w:numId="175">
    <w:abstractNumId w:val="67"/>
  </w:num>
  <w:num w:numId="176">
    <w:abstractNumId w:val="7"/>
  </w:num>
  <w:num w:numId="177">
    <w:abstractNumId w:val="46"/>
  </w:num>
  <w:num w:numId="178">
    <w:abstractNumId w:val="86"/>
  </w:num>
  <w:num w:numId="179">
    <w:abstractNumId w:val="18"/>
  </w:num>
  <w:num w:numId="180">
    <w:abstractNumId w:val="120"/>
  </w:num>
  <w:num w:numId="181">
    <w:abstractNumId w:val="165"/>
  </w:num>
  <w:num w:numId="182">
    <w:abstractNumId w:val="60"/>
  </w:num>
  <w:num w:numId="183">
    <w:abstractNumId w:val="188"/>
  </w:num>
  <w:num w:numId="184">
    <w:abstractNumId w:val="175"/>
  </w:num>
  <w:num w:numId="185">
    <w:abstractNumId w:val="82"/>
  </w:num>
  <w:num w:numId="186">
    <w:abstractNumId w:val="85"/>
  </w:num>
  <w:num w:numId="187">
    <w:abstractNumId w:val="62"/>
  </w:num>
  <w:num w:numId="188">
    <w:abstractNumId w:val="114"/>
  </w:num>
  <w:num w:numId="189">
    <w:abstractNumId w:val="155"/>
  </w:num>
  <w:num w:numId="190">
    <w:abstractNumId w:val="131"/>
  </w:num>
  <w:num w:numId="191">
    <w:abstractNumId w:val="128"/>
  </w:num>
  <w:num w:numId="192">
    <w:abstractNumId w:val="168"/>
  </w:num>
  <w:num w:numId="193">
    <w:abstractNumId w:val="126"/>
  </w:num>
  <w:num w:numId="194">
    <w:abstractNumId w:val="203"/>
  </w:num>
  <w:num w:numId="195">
    <w:abstractNumId w:val="81"/>
  </w:num>
  <w:num w:numId="196">
    <w:abstractNumId w:val="66"/>
  </w:num>
  <w:num w:numId="197">
    <w:abstractNumId w:val="181"/>
  </w:num>
  <w:num w:numId="198">
    <w:abstractNumId w:val="139"/>
  </w:num>
  <w:num w:numId="199">
    <w:abstractNumId w:val="45"/>
  </w:num>
  <w:num w:numId="200">
    <w:abstractNumId w:val="167"/>
  </w:num>
  <w:num w:numId="201">
    <w:abstractNumId w:val="140"/>
  </w:num>
  <w:num w:numId="202">
    <w:abstractNumId w:val="110"/>
  </w:num>
  <w:num w:numId="203">
    <w:abstractNumId w:val="184"/>
  </w:num>
  <w:num w:numId="204">
    <w:abstractNumId w:val="39"/>
  </w:num>
  <w:num w:numId="205">
    <w:abstractNumId w:val="174"/>
  </w:num>
  <w:num w:numId="206">
    <w:abstractNumId w:val="104"/>
  </w:num>
  <w:num w:numId="207">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240" w:lineRule="auto" w:line="360"/>
        <w:ind w:left="720"/>
      </w:pPr>
    </w:pPrDefault>
  </w:docDefaults>
  <w:style w:type="paragraph" w:default="1" w:styleId="style0">
    <w:name w:val="Normal"/>
    <w:next w:val="style0"/>
    <w:qFormat/>
    <w:pPr>
      <w:spacing w:after="200" w:lineRule="auto" w:line="276"/>
      <w:ind w:left="0"/>
    </w:pPr>
    <w:rPr>
      <w:rFonts w:ascii="Calibri" w:cs="Times New Roman" w:eastAsia="Calibri" w:hAnsi="Calibri"/>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Calibri" w:hAnsi="Tahoma"/>
      <w:sz w:val="16"/>
      <w:szCs w:val="16"/>
    </w:rPr>
  </w:style>
  <w:style w:type="table" w:styleId="style154">
    <w:name w:val="Table Grid"/>
    <w:basedOn w:val="style105"/>
    <w:next w:val="style154"/>
    <w:uiPriority w:val="59"/>
    <w:pPr>
      <w:spacing w:after="0" w:lineRule="auto" w:line="240"/>
      <w:ind w:left="0"/>
    </w:pPr>
    <w:rPr>
      <w:rFonts w:ascii="Calibri" w:cs="Times New Roman"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0bd8409a-7b22-4297-a43a-fdb72129a669"/>
    <w:basedOn w:val="style65"/>
    <w:next w:val="style4098"/>
    <w:link w:val="style31"/>
    <w:uiPriority w:val="99"/>
    <w:rPr>
      <w:rFonts w:ascii="Calibri" w:cs="Times New Roman" w:eastAsia="Calibri" w:hAnsi="Calibri"/>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e86b3649-1d5f-444a-9d76-e59ee8185edd"/>
    <w:basedOn w:val="style65"/>
    <w:next w:val="style4099"/>
    <w:link w:val="style32"/>
    <w:uiPriority w:val="99"/>
    <w:rPr>
      <w:rFonts w:ascii="Calibri" w:cs="Times New Roman" w:eastAsia="Calibri" w:hAnsi="Calibr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Words>19921</Words>
  <Characters>114959</Characters>
  <Application>WPS Office</Application>
  <DocSecurity>0</DocSecurity>
  <Paragraphs>1496</Paragraphs>
  <ScaleCrop>false</ScaleCrop>
  <LinksUpToDate>false</LinksUpToDate>
  <CharactersWithSpaces>133848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2017-01-16T04:58:00Z</dcterms:created>
  <dc:creator>User1</dc:creator>
  <lastModifiedBy>SM-J410F</lastModifiedBy>
  <dcterms:modified xsi:type="dcterms:W3CDTF">2019-12-05T12:47:27Z</dcterms:modified>
  <revision>4</revision>
</coreProperties>
</file>

<file path=docProps/custom.xml><?xml version="1.0" encoding="utf-8"?>
<Properties xmlns="http://schemas.openxmlformats.org/officeDocument/2006/custom-properties" xmlns:vt="http://schemas.openxmlformats.org/officeDocument/2006/docPropsVTypes"/>
</file>