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3388" w:rsidRPr="00590FF8" w:rsidRDefault="00FA6C62" w:rsidP="008D475E">
      <w:pPr>
        <w:jc w:val="both"/>
        <w:rPr>
          <w:rFonts w:ascii="Times New Roman" w:hAnsi="Times New Roman" w:cs="Times New Roman"/>
          <w:b/>
          <w:sz w:val="44"/>
          <w:szCs w:val="44"/>
        </w:rPr>
      </w:pPr>
      <w:r w:rsidRPr="00590FF8">
        <w:rPr>
          <w:rFonts w:ascii="Times New Roman" w:hAnsi="Times New Roman" w:cs="Times New Roman"/>
          <w:b/>
          <w:sz w:val="44"/>
          <w:szCs w:val="44"/>
        </w:rPr>
        <w:t xml:space="preserve">GROUP THREE MEMBERS </w:t>
      </w:r>
    </w:p>
    <w:p w:rsidR="00FA6C62" w:rsidRPr="008351B4" w:rsidRDefault="00083388" w:rsidP="008D475E">
      <w:pPr>
        <w:jc w:val="both"/>
        <w:rPr>
          <w:rFonts w:ascii="Times New Roman" w:hAnsi="Times New Roman" w:cs="Times New Roman"/>
          <w:b/>
          <w:sz w:val="24"/>
          <w:szCs w:val="24"/>
          <w:u w:val="single"/>
        </w:rPr>
      </w:pPr>
      <w:r w:rsidRPr="008351B4">
        <w:rPr>
          <w:rFonts w:ascii="Times New Roman" w:hAnsi="Times New Roman" w:cs="Times New Roman"/>
          <w:b/>
          <w:sz w:val="24"/>
          <w:szCs w:val="24"/>
          <w:u w:val="single"/>
        </w:rPr>
        <w:t>N</w:t>
      </w:r>
      <w:r w:rsidR="00FA6C62" w:rsidRPr="008351B4">
        <w:rPr>
          <w:rFonts w:ascii="Times New Roman" w:hAnsi="Times New Roman" w:cs="Times New Roman"/>
          <w:b/>
          <w:sz w:val="24"/>
          <w:szCs w:val="24"/>
          <w:u w:val="single"/>
        </w:rPr>
        <w:t xml:space="preserve">AME </w:t>
      </w:r>
      <w:r w:rsidR="00FA6C62">
        <w:rPr>
          <w:rFonts w:ascii="Times New Roman" w:hAnsi="Times New Roman" w:cs="Times New Roman"/>
          <w:b/>
          <w:sz w:val="24"/>
          <w:szCs w:val="24"/>
        </w:rPr>
        <w:tab/>
      </w:r>
      <w:r w:rsidR="00FA6C62">
        <w:rPr>
          <w:rFonts w:ascii="Times New Roman" w:hAnsi="Times New Roman" w:cs="Times New Roman"/>
          <w:b/>
          <w:sz w:val="24"/>
          <w:szCs w:val="24"/>
        </w:rPr>
        <w:tab/>
      </w:r>
      <w:r w:rsidR="00FA6C62">
        <w:rPr>
          <w:rFonts w:ascii="Times New Roman" w:hAnsi="Times New Roman" w:cs="Times New Roman"/>
          <w:b/>
          <w:sz w:val="24"/>
          <w:szCs w:val="24"/>
        </w:rPr>
        <w:tab/>
      </w:r>
      <w:r w:rsidR="00FA6C62">
        <w:rPr>
          <w:rFonts w:ascii="Times New Roman" w:hAnsi="Times New Roman" w:cs="Times New Roman"/>
          <w:b/>
          <w:sz w:val="24"/>
          <w:szCs w:val="24"/>
        </w:rPr>
        <w:tab/>
      </w:r>
      <w:r w:rsidR="00FA6C62">
        <w:rPr>
          <w:rFonts w:ascii="Times New Roman" w:hAnsi="Times New Roman" w:cs="Times New Roman"/>
          <w:b/>
          <w:sz w:val="24"/>
          <w:szCs w:val="24"/>
        </w:rPr>
        <w:tab/>
      </w:r>
      <w:r w:rsidR="00FA6C62">
        <w:rPr>
          <w:rFonts w:ascii="Times New Roman" w:hAnsi="Times New Roman" w:cs="Times New Roman"/>
          <w:b/>
          <w:sz w:val="24"/>
          <w:szCs w:val="24"/>
        </w:rPr>
        <w:tab/>
      </w:r>
      <w:r w:rsidR="00FA6C62" w:rsidRPr="008351B4">
        <w:rPr>
          <w:rFonts w:ascii="Times New Roman" w:hAnsi="Times New Roman" w:cs="Times New Roman"/>
          <w:b/>
          <w:sz w:val="24"/>
          <w:szCs w:val="24"/>
          <w:u w:val="single"/>
        </w:rPr>
        <w:t xml:space="preserve">COLLEGE NUMBER </w:t>
      </w:r>
    </w:p>
    <w:p w:rsidR="00083388" w:rsidRDefault="00FA6C62" w:rsidP="008D475E">
      <w:pPr>
        <w:jc w:val="both"/>
        <w:rPr>
          <w:rFonts w:ascii="Times New Roman" w:hAnsi="Times New Roman" w:cs="Times New Roman"/>
          <w:b/>
          <w:sz w:val="24"/>
          <w:szCs w:val="24"/>
        </w:rPr>
      </w:pPr>
      <w:r>
        <w:rPr>
          <w:rFonts w:ascii="Times New Roman" w:hAnsi="Times New Roman" w:cs="Times New Roman"/>
          <w:b/>
          <w:sz w:val="24"/>
          <w:szCs w:val="24"/>
        </w:rPr>
        <w:t>JESTINA UCHI</w:t>
      </w:r>
      <w:r w:rsidR="00083388">
        <w:rPr>
          <w:rFonts w:ascii="Times New Roman" w:hAnsi="Times New Roman" w:cs="Times New Roman"/>
          <w:b/>
          <w:sz w:val="24"/>
          <w:szCs w:val="24"/>
        </w:rPr>
        <w:t xml:space="preserve">                                             </w:t>
      </w:r>
      <w:r w:rsidR="00083388">
        <w:rPr>
          <w:rFonts w:ascii="Times New Roman" w:hAnsi="Times New Roman" w:cs="Times New Roman"/>
          <w:b/>
          <w:sz w:val="24"/>
          <w:szCs w:val="24"/>
        </w:rPr>
        <w:tab/>
        <w:t xml:space="preserve"> D/CM/20065/882</w:t>
      </w:r>
    </w:p>
    <w:p w:rsidR="00083388" w:rsidRDefault="00083388" w:rsidP="008D475E">
      <w:pPr>
        <w:jc w:val="both"/>
        <w:rPr>
          <w:rFonts w:ascii="Times New Roman" w:hAnsi="Times New Roman" w:cs="Times New Roman"/>
          <w:b/>
          <w:sz w:val="24"/>
          <w:szCs w:val="24"/>
        </w:rPr>
      </w:pPr>
      <w:r>
        <w:rPr>
          <w:rFonts w:ascii="Times New Roman" w:hAnsi="Times New Roman" w:cs="Times New Roman"/>
          <w:b/>
          <w:sz w:val="24"/>
          <w:szCs w:val="24"/>
        </w:rPr>
        <w:t xml:space="preserve">POLYCAP SAKAYA                                                D/CM/20065/1787 </w:t>
      </w:r>
    </w:p>
    <w:p w:rsidR="00083388" w:rsidRDefault="00083388" w:rsidP="00083388">
      <w:pPr>
        <w:jc w:val="both"/>
        <w:rPr>
          <w:rFonts w:ascii="Times New Roman" w:hAnsi="Times New Roman" w:cs="Times New Roman"/>
          <w:b/>
          <w:sz w:val="24"/>
          <w:szCs w:val="24"/>
        </w:rPr>
      </w:pPr>
      <w:r>
        <w:rPr>
          <w:rFonts w:ascii="Times New Roman" w:hAnsi="Times New Roman" w:cs="Times New Roman"/>
          <w:b/>
          <w:sz w:val="24"/>
          <w:szCs w:val="24"/>
        </w:rPr>
        <w:t>VICTOR RONO                                                        D/CM/20065/663</w:t>
      </w:r>
    </w:p>
    <w:p w:rsidR="00083388" w:rsidRDefault="00083388" w:rsidP="00083388">
      <w:pPr>
        <w:jc w:val="both"/>
        <w:rPr>
          <w:rFonts w:ascii="Times New Roman" w:hAnsi="Times New Roman" w:cs="Times New Roman"/>
          <w:b/>
          <w:sz w:val="24"/>
          <w:szCs w:val="24"/>
        </w:rPr>
      </w:pPr>
      <w:r>
        <w:rPr>
          <w:rFonts w:ascii="Times New Roman" w:hAnsi="Times New Roman" w:cs="Times New Roman"/>
          <w:b/>
          <w:sz w:val="24"/>
          <w:szCs w:val="24"/>
        </w:rPr>
        <w:t xml:space="preserve">MAFRID MASIRA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D/CM/20065/1418</w:t>
      </w:r>
    </w:p>
    <w:p w:rsidR="00083388" w:rsidRDefault="00906D77" w:rsidP="00083388">
      <w:pPr>
        <w:jc w:val="both"/>
        <w:rPr>
          <w:rFonts w:ascii="Times New Roman" w:hAnsi="Times New Roman" w:cs="Times New Roman"/>
          <w:b/>
          <w:sz w:val="24"/>
          <w:szCs w:val="24"/>
        </w:rPr>
      </w:pPr>
      <w:r>
        <w:rPr>
          <w:rFonts w:ascii="Times New Roman" w:hAnsi="Times New Roman" w:cs="Times New Roman"/>
          <w:b/>
          <w:sz w:val="24"/>
          <w:szCs w:val="24"/>
        </w:rPr>
        <w:t>SUS</w:t>
      </w:r>
      <w:r w:rsidR="00083388">
        <w:rPr>
          <w:rFonts w:ascii="Times New Roman" w:hAnsi="Times New Roman" w:cs="Times New Roman"/>
          <w:b/>
          <w:sz w:val="24"/>
          <w:szCs w:val="24"/>
        </w:rPr>
        <w:t xml:space="preserve">AN MSOI   </w:t>
      </w:r>
      <w:r w:rsidR="00083388">
        <w:rPr>
          <w:rFonts w:ascii="Times New Roman" w:hAnsi="Times New Roman" w:cs="Times New Roman"/>
          <w:b/>
          <w:sz w:val="24"/>
          <w:szCs w:val="24"/>
        </w:rPr>
        <w:tab/>
      </w:r>
      <w:r w:rsidR="00083388">
        <w:rPr>
          <w:rFonts w:ascii="Times New Roman" w:hAnsi="Times New Roman" w:cs="Times New Roman"/>
          <w:b/>
          <w:sz w:val="24"/>
          <w:szCs w:val="24"/>
        </w:rPr>
        <w:tab/>
      </w:r>
      <w:r w:rsidR="00083388">
        <w:rPr>
          <w:rFonts w:ascii="Times New Roman" w:hAnsi="Times New Roman" w:cs="Times New Roman"/>
          <w:b/>
          <w:sz w:val="24"/>
          <w:szCs w:val="24"/>
        </w:rPr>
        <w:tab/>
      </w:r>
      <w:r w:rsidR="00083388">
        <w:rPr>
          <w:rFonts w:ascii="Times New Roman" w:hAnsi="Times New Roman" w:cs="Times New Roman"/>
          <w:b/>
          <w:sz w:val="24"/>
          <w:szCs w:val="24"/>
        </w:rPr>
        <w:tab/>
      </w:r>
      <w:r w:rsidR="00083388">
        <w:rPr>
          <w:rFonts w:ascii="Times New Roman" w:hAnsi="Times New Roman" w:cs="Times New Roman"/>
          <w:b/>
          <w:sz w:val="24"/>
          <w:szCs w:val="24"/>
        </w:rPr>
        <w:tab/>
        <w:t xml:space="preserve"> D/CM/19065/5712</w:t>
      </w:r>
    </w:p>
    <w:p w:rsidR="00FA6C62" w:rsidRDefault="00403E65" w:rsidP="008D475E">
      <w:pPr>
        <w:jc w:val="both"/>
        <w:rPr>
          <w:rFonts w:ascii="Times New Roman" w:hAnsi="Times New Roman" w:cs="Times New Roman"/>
          <w:b/>
          <w:sz w:val="24"/>
          <w:szCs w:val="24"/>
        </w:rPr>
      </w:pPr>
      <w:r>
        <w:rPr>
          <w:rFonts w:ascii="Times New Roman" w:hAnsi="Times New Roman" w:cs="Times New Roman"/>
          <w:b/>
          <w:sz w:val="24"/>
          <w:szCs w:val="24"/>
        </w:rPr>
        <w:t>ROSEMARRY CHEGE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D/CM/20065/2050</w:t>
      </w:r>
      <w:r w:rsidR="00906D77">
        <w:rPr>
          <w:rFonts w:ascii="Times New Roman" w:hAnsi="Times New Roman" w:cs="Times New Roman"/>
          <w:b/>
          <w:sz w:val="24"/>
          <w:szCs w:val="24"/>
        </w:rPr>
        <w:t xml:space="preserve">  </w:t>
      </w:r>
      <w:r w:rsidR="00083388">
        <w:rPr>
          <w:rFonts w:ascii="Times New Roman" w:hAnsi="Times New Roman" w:cs="Times New Roman"/>
          <w:b/>
          <w:sz w:val="24"/>
          <w:szCs w:val="24"/>
        </w:rPr>
        <w:t xml:space="preserve">                                  </w:t>
      </w:r>
    </w:p>
    <w:p w:rsidR="00083388" w:rsidRDefault="00573E7E" w:rsidP="008D475E">
      <w:pPr>
        <w:jc w:val="both"/>
        <w:rPr>
          <w:rFonts w:ascii="Times New Roman" w:hAnsi="Times New Roman" w:cs="Times New Roman"/>
          <w:b/>
          <w:sz w:val="24"/>
          <w:szCs w:val="24"/>
        </w:rPr>
      </w:pPr>
      <w:r>
        <w:rPr>
          <w:rFonts w:ascii="Times New Roman" w:hAnsi="Times New Roman" w:cs="Times New Roman"/>
          <w:b/>
          <w:sz w:val="24"/>
          <w:szCs w:val="24"/>
        </w:rPr>
        <w:t xml:space="preserve">MERCY MNJALA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D/CM/20065/659</w:t>
      </w:r>
    </w:p>
    <w:p w:rsidR="00FA6C62" w:rsidRDefault="00573E7E" w:rsidP="008D475E">
      <w:pPr>
        <w:jc w:val="both"/>
        <w:rPr>
          <w:rFonts w:ascii="Times New Roman" w:hAnsi="Times New Roman" w:cs="Times New Roman"/>
          <w:b/>
          <w:sz w:val="24"/>
          <w:szCs w:val="24"/>
        </w:rPr>
      </w:pPr>
      <w:r>
        <w:rPr>
          <w:rFonts w:ascii="Times New Roman" w:hAnsi="Times New Roman" w:cs="Times New Roman"/>
          <w:b/>
          <w:sz w:val="24"/>
          <w:szCs w:val="24"/>
        </w:rPr>
        <w:t xml:space="preserve">FRANK OMUSE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D/CM/20065/</w:t>
      </w:r>
      <w:r w:rsidR="00026A9F">
        <w:rPr>
          <w:rFonts w:ascii="Times New Roman" w:hAnsi="Times New Roman" w:cs="Times New Roman"/>
          <w:b/>
          <w:sz w:val="24"/>
          <w:szCs w:val="24"/>
        </w:rPr>
        <w:t>1785</w:t>
      </w: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8351B4" w:rsidRDefault="008351B4" w:rsidP="008D475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CADIOVASCULAR EXAMINATION </w:t>
      </w:r>
    </w:p>
    <w:p w:rsidR="008D475E" w:rsidRDefault="008D475E" w:rsidP="008D475E">
      <w:pPr>
        <w:jc w:val="both"/>
        <w:rPr>
          <w:rFonts w:ascii="Times New Roman" w:hAnsi="Times New Roman" w:cs="Times New Roman"/>
          <w:sz w:val="24"/>
          <w:szCs w:val="24"/>
        </w:rPr>
      </w:pPr>
      <w:r>
        <w:rPr>
          <w:rFonts w:ascii="Times New Roman" w:hAnsi="Times New Roman" w:cs="Times New Roman"/>
          <w:sz w:val="24"/>
          <w:szCs w:val="24"/>
        </w:rPr>
        <w:t>Examination of the cardiov</w:t>
      </w:r>
      <w:r w:rsidR="00403E65">
        <w:rPr>
          <w:rFonts w:ascii="Times New Roman" w:hAnsi="Times New Roman" w:cs="Times New Roman"/>
          <w:sz w:val="24"/>
          <w:szCs w:val="24"/>
        </w:rPr>
        <w:t>ascular focuses on 5 structures</w:t>
      </w:r>
      <w:r>
        <w:rPr>
          <w:rFonts w:ascii="Times New Roman" w:hAnsi="Times New Roman" w:cs="Times New Roman"/>
          <w:sz w:val="24"/>
          <w:szCs w:val="24"/>
        </w:rPr>
        <w:t>:</w:t>
      </w:r>
    </w:p>
    <w:p w:rsidR="008D475E" w:rsidRDefault="008D475E" w:rsidP="008D475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General appearance of the patient </w:t>
      </w:r>
    </w:p>
    <w:p w:rsidR="008D475E" w:rsidRDefault="008D475E" w:rsidP="008D475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Physical signs associated with arterial circulation </w:t>
      </w:r>
    </w:p>
    <w:p w:rsidR="008D475E" w:rsidRDefault="008D475E" w:rsidP="008D475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Physical signs associated with ve</w:t>
      </w:r>
      <w:r w:rsidR="00F408CD">
        <w:rPr>
          <w:rFonts w:ascii="Times New Roman" w:hAnsi="Times New Roman" w:cs="Times New Roman"/>
          <w:sz w:val="24"/>
          <w:szCs w:val="24"/>
        </w:rPr>
        <w:t>nous cir</w:t>
      </w:r>
      <w:r>
        <w:rPr>
          <w:rFonts w:ascii="Times New Roman" w:hAnsi="Times New Roman" w:cs="Times New Roman"/>
          <w:sz w:val="24"/>
          <w:szCs w:val="24"/>
        </w:rPr>
        <w:t>culation</w:t>
      </w:r>
    </w:p>
    <w:p w:rsidR="008D475E" w:rsidRDefault="008D475E" w:rsidP="008D475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Physical signs of the heart </w:t>
      </w:r>
    </w:p>
    <w:p w:rsidR="008D475E" w:rsidRDefault="008D475E" w:rsidP="008D475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Physical signs of the lungs </w:t>
      </w:r>
    </w:p>
    <w:p w:rsidR="008D475E" w:rsidRDefault="008D475E" w:rsidP="008D475E">
      <w:pPr>
        <w:pStyle w:val="ListParagraph"/>
        <w:jc w:val="both"/>
        <w:rPr>
          <w:rFonts w:ascii="Times New Roman" w:hAnsi="Times New Roman" w:cs="Times New Roman"/>
          <w:sz w:val="24"/>
          <w:szCs w:val="24"/>
        </w:rPr>
      </w:pPr>
    </w:p>
    <w:p w:rsidR="008D475E" w:rsidRPr="00403E65" w:rsidRDefault="008D475E" w:rsidP="00403E65">
      <w:pPr>
        <w:jc w:val="both"/>
        <w:rPr>
          <w:rFonts w:ascii="Times New Roman" w:hAnsi="Times New Roman" w:cs="Times New Roman"/>
          <w:sz w:val="24"/>
          <w:szCs w:val="24"/>
        </w:rPr>
      </w:pPr>
      <w:r w:rsidRPr="00403E65">
        <w:rPr>
          <w:rFonts w:ascii="Times New Roman" w:hAnsi="Times New Roman" w:cs="Times New Roman"/>
          <w:sz w:val="24"/>
          <w:szCs w:val="24"/>
        </w:rPr>
        <w:t>Examination of the system involves the following specific examination:</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Examination of pallor </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Cyanosis </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Edema </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w:t>
      </w:r>
      <w:r w:rsidR="00F408CD">
        <w:rPr>
          <w:rFonts w:ascii="Times New Roman" w:hAnsi="Times New Roman" w:cs="Times New Roman"/>
          <w:sz w:val="24"/>
          <w:szCs w:val="24"/>
        </w:rPr>
        <w:t>igns</w:t>
      </w:r>
      <w:r>
        <w:rPr>
          <w:rFonts w:ascii="Times New Roman" w:hAnsi="Times New Roman" w:cs="Times New Roman"/>
          <w:sz w:val="24"/>
          <w:szCs w:val="24"/>
        </w:rPr>
        <w:t xml:space="preserve"> of </w:t>
      </w:r>
      <w:r w:rsidR="00F408CD">
        <w:rPr>
          <w:rFonts w:ascii="Times New Roman" w:hAnsi="Times New Roman" w:cs="Times New Roman"/>
          <w:sz w:val="24"/>
          <w:szCs w:val="24"/>
        </w:rPr>
        <w:t>endocarditis</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Taking pulse at different sites </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Measurements of the jugular venous pressure </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Examination of the heart </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examination of the peripheral circulation</w:t>
      </w:r>
    </w:p>
    <w:p w:rsidR="007A0222" w:rsidRDefault="007A0222" w:rsidP="00403E65">
      <w:pPr>
        <w:jc w:val="both"/>
        <w:rPr>
          <w:rFonts w:ascii="Times New Roman" w:hAnsi="Times New Roman" w:cs="Times New Roman"/>
          <w:sz w:val="24"/>
          <w:szCs w:val="24"/>
        </w:rPr>
      </w:pPr>
    </w:p>
    <w:p w:rsidR="00DD4837" w:rsidRPr="008351B4" w:rsidRDefault="00DD4837" w:rsidP="00403E65">
      <w:pPr>
        <w:jc w:val="both"/>
        <w:rPr>
          <w:rFonts w:ascii="Times New Roman" w:hAnsi="Times New Roman" w:cs="Times New Roman"/>
          <w:b/>
          <w:sz w:val="24"/>
          <w:szCs w:val="24"/>
        </w:rPr>
      </w:pPr>
      <w:r w:rsidRPr="008351B4">
        <w:rPr>
          <w:rFonts w:ascii="Times New Roman" w:hAnsi="Times New Roman" w:cs="Times New Roman"/>
          <w:b/>
          <w:sz w:val="24"/>
          <w:szCs w:val="24"/>
        </w:rPr>
        <w:t>PALLOR</w:t>
      </w:r>
    </w:p>
    <w:p w:rsidR="00DD4837" w:rsidRPr="00403E65" w:rsidRDefault="00DD4837" w:rsidP="00403E65">
      <w:pPr>
        <w:jc w:val="both"/>
        <w:rPr>
          <w:rFonts w:ascii="Times New Roman" w:hAnsi="Times New Roman" w:cs="Times New Roman"/>
          <w:sz w:val="24"/>
          <w:szCs w:val="24"/>
        </w:rPr>
      </w:pPr>
      <w:r w:rsidRPr="00403E65">
        <w:rPr>
          <w:rFonts w:ascii="Times New Roman" w:hAnsi="Times New Roman" w:cs="Times New Roman"/>
          <w:sz w:val="24"/>
          <w:szCs w:val="24"/>
        </w:rPr>
        <w:t xml:space="preserve">Ask the patient to be seated or lie </w:t>
      </w:r>
      <w:r w:rsidR="0078644A" w:rsidRPr="00403E65">
        <w:rPr>
          <w:rFonts w:ascii="Times New Roman" w:hAnsi="Times New Roman" w:cs="Times New Roman"/>
          <w:sz w:val="24"/>
          <w:szCs w:val="24"/>
        </w:rPr>
        <w:t xml:space="preserve">supine </w:t>
      </w:r>
      <w:r w:rsidR="0043365C">
        <w:rPr>
          <w:rFonts w:ascii="Times New Roman" w:hAnsi="Times New Roman" w:cs="Times New Roman"/>
          <w:sz w:val="24"/>
          <w:szCs w:val="24"/>
        </w:rPr>
        <w:t>facing up,</w:t>
      </w:r>
      <w:r w:rsidRPr="00403E65">
        <w:rPr>
          <w:rFonts w:ascii="Times New Roman" w:hAnsi="Times New Roman" w:cs="Times New Roman"/>
          <w:sz w:val="24"/>
          <w:szCs w:val="24"/>
        </w:rPr>
        <w:t xml:space="preserve">  </w:t>
      </w:r>
    </w:p>
    <w:p w:rsidR="00DD4837" w:rsidRPr="00403E65" w:rsidRDefault="00DD4837" w:rsidP="0043365C">
      <w:pPr>
        <w:spacing w:line="360" w:lineRule="auto"/>
        <w:jc w:val="both"/>
        <w:rPr>
          <w:rFonts w:ascii="Times New Roman" w:hAnsi="Times New Roman" w:cs="Times New Roman"/>
          <w:sz w:val="24"/>
          <w:szCs w:val="24"/>
        </w:rPr>
      </w:pPr>
      <w:r w:rsidRPr="00403E65">
        <w:rPr>
          <w:rFonts w:ascii="Times New Roman" w:hAnsi="Times New Roman" w:cs="Times New Roman"/>
          <w:sz w:val="24"/>
          <w:szCs w:val="24"/>
        </w:rPr>
        <w:t xml:space="preserve">Ask the patient to look up, pull the lower eye lids and look for paleness in the lower palpebral conjunctiva. </w:t>
      </w:r>
    </w:p>
    <w:p w:rsidR="00DD4837" w:rsidRPr="00403E65" w:rsidRDefault="00DD4837" w:rsidP="00403E65">
      <w:pPr>
        <w:jc w:val="both"/>
        <w:rPr>
          <w:rFonts w:ascii="Times New Roman" w:hAnsi="Times New Roman" w:cs="Times New Roman"/>
          <w:sz w:val="24"/>
          <w:szCs w:val="24"/>
        </w:rPr>
      </w:pPr>
      <w:r w:rsidRPr="00403E65">
        <w:rPr>
          <w:rFonts w:ascii="Times New Roman" w:hAnsi="Times New Roman" w:cs="Times New Roman"/>
          <w:sz w:val="24"/>
          <w:szCs w:val="24"/>
        </w:rPr>
        <w:t xml:space="preserve">Also look for pallor in palms, nail beds and tongue.  </w:t>
      </w:r>
    </w:p>
    <w:p w:rsidR="00DD4837" w:rsidRPr="00403E65" w:rsidRDefault="00DD4837" w:rsidP="00403E65">
      <w:pPr>
        <w:jc w:val="both"/>
        <w:rPr>
          <w:rFonts w:ascii="Times New Roman" w:hAnsi="Times New Roman" w:cs="Times New Roman"/>
          <w:b/>
          <w:sz w:val="24"/>
          <w:szCs w:val="24"/>
        </w:rPr>
      </w:pPr>
      <w:r w:rsidRPr="00403E65">
        <w:rPr>
          <w:rFonts w:ascii="Times New Roman" w:hAnsi="Times New Roman" w:cs="Times New Roman"/>
          <w:sz w:val="24"/>
          <w:szCs w:val="24"/>
        </w:rPr>
        <w:t xml:space="preserve"> </w:t>
      </w:r>
      <w:r w:rsidRPr="00403E65">
        <w:rPr>
          <w:rFonts w:ascii="Times New Roman" w:hAnsi="Times New Roman" w:cs="Times New Roman"/>
          <w:b/>
          <w:sz w:val="24"/>
          <w:szCs w:val="24"/>
        </w:rPr>
        <w:t xml:space="preserve">Causes </w:t>
      </w:r>
    </w:p>
    <w:p w:rsidR="00DD4837" w:rsidRDefault="00DD4837" w:rsidP="00DD483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heart disease </w:t>
      </w:r>
    </w:p>
    <w:p w:rsidR="00DD4837" w:rsidRDefault="00DD4837" w:rsidP="00DD483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peripheral vascular disease </w:t>
      </w:r>
    </w:p>
    <w:p w:rsidR="00DD4837" w:rsidRDefault="00DD4837" w:rsidP="00DD483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anemia </w:t>
      </w:r>
    </w:p>
    <w:p w:rsidR="00DD4837" w:rsidRDefault="00DD4837" w:rsidP="00DD483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malnutrition </w:t>
      </w:r>
    </w:p>
    <w:p w:rsidR="00DD4837" w:rsidRDefault="00DD4837" w:rsidP="00DD483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anorexia </w:t>
      </w:r>
    </w:p>
    <w:p w:rsidR="00DD4837" w:rsidRDefault="00DD4837" w:rsidP="00DD483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bradycardia</w:t>
      </w:r>
    </w:p>
    <w:p w:rsidR="00DD4837" w:rsidRDefault="00DD4837" w:rsidP="00DD483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leukemia </w:t>
      </w:r>
    </w:p>
    <w:p w:rsidR="00DD4837" w:rsidRPr="007A0222" w:rsidRDefault="00DD4837" w:rsidP="007A022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shock </w:t>
      </w:r>
      <w:r w:rsidRPr="007A0222">
        <w:rPr>
          <w:rFonts w:ascii="Times New Roman" w:hAnsi="Times New Roman" w:cs="Times New Roman"/>
          <w:sz w:val="24"/>
          <w:szCs w:val="24"/>
        </w:rPr>
        <w:t xml:space="preserve"> </w:t>
      </w:r>
    </w:p>
    <w:p w:rsidR="00DD4837" w:rsidRPr="00AA24F8" w:rsidRDefault="00DD4837" w:rsidP="001068A0">
      <w:pPr>
        <w:jc w:val="both"/>
        <w:rPr>
          <w:rFonts w:ascii="Times New Roman" w:hAnsi="Times New Roman" w:cs="Times New Roman"/>
          <w:b/>
          <w:sz w:val="24"/>
          <w:szCs w:val="24"/>
        </w:rPr>
      </w:pPr>
      <w:r w:rsidRPr="00AA24F8">
        <w:rPr>
          <w:rFonts w:ascii="Times New Roman" w:hAnsi="Times New Roman" w:cs="Times New Roman"/>
          <w:b/>
          <w:sz w:val="24"/>
          <w:szCs w:val="24"/>
        </w:rPr>
        <w:t xml:space="preserve">CYANOSIS </w:t>
      </w:r>
    </w:p>
    <w:p w:rsidR="00DD4837" w:rsidRPr="001068A0" w:rsidRDefault="003B238A" w:rsidP="001068A0">
      <w:pPr>
        <w:jc w:val="both"/>
        <w:rPr>
          <w:rFonts w:ascii="Times New Roman" w:hAnsi="Times New Roman" w:cs="Times New Roman"/>
          <w:sz w:val="24"/>
          <w:szCs w:val="24"/>
        </w:rPr>
      </w:pPr>
      <w:r w:rsidRPr="001068A0">
        <w:rPr>
          <w:rFonts w:ascii="Times New Roman" w:hAnsi="Times New Roman" w:cs="Times New Roman"/>
          <w:sz w:val="24"/>
          <w:szCs w:val="24"/>
        </w:rPr>
        <w:lastRenderedPageBreak/>
        <w:t>It is the bluish discoloration of the skin and mucous membrane due to increased deoxyhaemoglobin in blood.</w:t>
      </w:r>
    </w:p>
    <w:p w:rsidR="003B238A" w:rsidRPr="001068A0" w:rsidRDefault="003B238A" w:rsidP="001068A0">
      <w:pPr>
        <w:jc w:val="both"/>
        <w:rPr>
          <w:rFonts w:ascii="Times New Roman" w:hAnsi="Times New Roman" w:cs="Times New Roman"/>
          <w:sz w:val="24"/>
          <w:szCs w:val="24"/>
        </w:rPr>
      </w:pPr>
      <w:r w:rsidRPr="001068A0">
        <w:rPr>
          <w:rFonts w:ascii="Times New Roman" w:hAnsi="Times New Roman" w:cs="Times New Roman"/>
          <w:sz w:val="24"/>
          <w:szCs w:val="24"/>
        </w:rPr>
        <w:t>There are two types of cyanosis:</w:t>
      </w:r>
    </w:p>
    <w:p w:rsidR="003B238A" w:rsidRPr="001068A0" w:rsidRDefault="003B238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Central cyanosis-examine the tongue, soft palate, bucal mucosa, lower pulpebral conjunctiva and peripheral sites. Causes could be congenital heart disease </w:t>
      </w:r>
    </w:p>
    <w:p w:rsidR="003B238A" w:rsidRPr="00B52F78" w:rsidRDefault="003B238A" w:rsidP="00B52F78">
      <w:pPr>
        <w:jc w:val="both"/>
        <w:rPr>
          <w:rFonts w:ascii="Times New Roman" w:hAnsi="Times New Roman" w:cs="Times New Roman"/>
          <w:sz w:val="24"/>
          <w:szCs w:val="24"/>
        </w:rPr>
      </w:pPr>
      <w:r w:rsidRPr="00B52F78">
        <w:rPr>
          <w:rFonts w:ascii="Times New Roman" w:hAnsi="Times New Roman" w:cs="Times New Roman"/>
          <w:sz w:val="24"/>
          <w:szCs w:val="24"/>
        </w:rPr>
        <w:t xml:space="preserve">Peripheral cyanosis-the extremities </w:t>
      </w:r>
      <w:r w:rsidR="00B52F78" w:rsidRPr="00B52F78">
        <w:rPr>
          <w:rFonts w:ascii="Times New Roman" w:hAnsi="Times New Roman" w:cs="Times New Roman"/>
          <w:sz w:val="24"/>
          <w:szCs w:val="24"/>
        </w:rPr>
        <w:t>i.e.</w:t>
      </w:r>
      <w:r w:rsidRPr="00B52F78">
        <w:rPr>
          <w:rFonts w:ascii="Times New Roman" w:hAnsi="Times New Roman" w:cs="Times New Roman"/>
          <w:sz w:val="24"/>
          <w:szCs w:val="24"/>
        </w:rPr>
        <w:t xml:space="preserve"> the hands and the feet causes could be congestive heart failure and frost bites </w:t>
      </w:r>
    </w:p>
    <w:p w:rsidR="003B238A" w:rsidRPr="001068A0" w:rsidRDefault="003B238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To </w:t>
      </w:r>
      <w:r w:rsidR="0078644A" w:rsidRPr="001068A0">
        <w:rPr>
          <w:rFonts w:ascii="Times New Roman" w:hAnsi="Times New Roman" w:cs="Times New Roman"/>
          <w:sz w:val="24"/>
          <w:szCs w:val="24"/>
        </w:rPr>
        <w:t>differentiate</w:t>
      </w:r>
      <w:r w:rsidRPr="001068A0">
        <w:rPr>
          <w:rFonts w:ascii="Times New Roman" w:hAnsi="Times New Roman" w:cs="Times New Roman"/>
          <w:sz w:val="24"/>
          <w:szCs w:val="24"/>
        </w:rPr>
        <w:t xml:space="preserve"> central and peripheral cyanosis massage the ear lobule for 30 seconds, bluish </w:t>
      </w:r>
      <w:r w:rsidR="00F971EA" w:rsidRPr="001068A0">
        <w:rPr>
          <w:rFonts w:ascii="Times New Roman" w:hAnsi="Times New Roman" w:cs="Times New Roman"/>
          <w:sz w:val="24"/>
          <w:szCs w:val="24"/>
        </w:rPr>
        <w:t>discoloration</w:t>
      </w:r>
      <w:r w:rsidRPr="001068A0">
        <w:rPr>
          <w:rFonts w:ascii="Times New Roman" w:hAnsi="Times New Roman" w:cs="Times New Roman"/>
          <w:sz w:val="24"/>
          <w:szCs w:val="24"/>
        </w:rPr>
        <w:t xml:space="preserve"> </w:t>
      </w:r>
      <w:r w:rsidR="00F971EA" w:rsidRPr="001068A0">
        <w:rPr>
          <w:rFonts w:ascii="Times New Roman" w:hAnsi="Times New Roman" w:cs="Times New Roman"/>
          <w:sz w:val="24"/>
          <w:szCs w:val="24"/>
        </w:rPr>
        <w:t>disappear</w:t>
      </w:r>
      <w:r w:rsidRPr="001068A0">
        <w:rPr>
          <w:rFonts w:ascii="Times New Roman" w:hAnsi="Times New Roman" w:cs="Times New Roman"/>
          <w:sz w:val="24"/>
          <w:szCs w:val="24"/>
        </w:rPr>
        <w:t xml:space="preserve"> in </w:t>
      </w:r>
      <w:r w:rsidR="00F971EA" w:rsidRPr="001068A0">
        <w:rPr>
          <w:rFonts w:ascii="Times New Roman" w:hAnsi="Times New Roman" w:cs="Times New Roman"/>
          <w:sz w:val="24"/>
          <w:szCs w:val="24"/>
        </w:rPr>
        <w:t>peripheral</w:t>
      </w:r>
      <w:r w:rsidRPr="001068A0">
        <w:rPr>
          <w:rFonts w:ascii="Times New Roman" w:hAnsi="Times New Roman" w:cs="Times New Roman"/>
          <w:sz w:val="24"/>
          <w:szCs w:val="24"/>
        </w:rPr>
        <w:t xml:space="preserve"> cyanosis whereas it remains the same </w:t>
      </w:r>
      <w:r w:rsidR="00F971EA" w:rsidRPr="001068A0">
        <w:rPr>
          <w:rFonts w:ascii="Times New Roman" w:hAnsi="Times New Roman" w:cs="Times New Roman"/>
          <w:sz w:val="24"/>
          <w:szCs w:val="24"/>
        </w:rPr>
        <w:t>in</w:t>
      </w:r>
      <w:r w:rsidRPr="001068A0">
        <w:rPr>
          <w:rFonts w:ascii="Times New Roman" w:hAnsi="Times New Roman" w:cs="Times New Roman"/>
          <w:sz w:val="24"/>
          <w:szCs w:val="24"/>
        </w:rPr>
        <w:t xml:space="preserve"> c </w:t>
      </w:r>
      <w:r w:rsidR="00F971EA" w:rsidRPr="001068A0">
        <w:rPr>
          <w:rFonts w:ascii="Times New Roman" w:hAnsi="Times New Roman" w:cs="Times New Roman"/>
          <w:sz w:val="24"/>
          <w:szCs w:val="24"/>
        </w:rPr>
        <w:t>central</w:t>
      </w:r>
      <w:r w:rsidRPr="001068A0">
        <w:rPr>
          <w:rFonts w:ascii="Times New Roman" w:hAnsi="Times New Roman" w:cs="Times New Roman"/>
          <w:sz w:val="24"/>
          <w:szCs w:val="24"/>
        </w:rPr>
        <w:t xml:space="preserve"> cyanosis</w:t>
      </w:r>
    </w:p>
    <w:p w:rsidR="003B238A" w:rsidRDefault="003B238A" w:rsidP="00DD4837">
      <w:pPr>
        <w:pStyle w:val="ListParagraph"/>
        <w:ind w:left="2160"/>
        <w:jc w:val="both"/>
        <w:rPr>
          <w:rFonts w:ascii="Times New Roman" w:hAnsi="Times New Roman" w:cs="Times New Roman"/>
          <w:sz w:val="24"/>
          <w:szCs w:val="24"/>
        </w:rPr>
      </w:pPr>
      <w:r>
        <w:rPr>
          <w:rFonts w:ascii="Times New Roman" w:hAnsi="Times New Roman" w:cs="Times New Roman"/>
          <w:sz w:val="24"/>
          <w:szCs w:val="24"/>
        </w:rPr>
        <w:t xml:space="preserve"> </w:t>
      </w:r>
    </w:p>
    <w:p w:rsidR="003B238A" w:rsidRPr="00AA24F8" w:rsidRDefault="003B238A" w:rsidP="001068A0">
      <w:pPr>
        <w:jc w:val="both"/>
        <w:rPr>
          <w:rFonts w:ascii="Times New Roman" w:hAnsi="Times New Roman" w:cs="Times New Roman"/>
          <w:b/>
          <w:sz w:val="24"/>
          <w:szCs w:val="24"/>
        </w:rPr>
      </w:pPr>
      <w:r w:rsidRPr="001068A0">
        <w:rPr>
          <w:rFonts w:ascii="Times New Roman" w:hAnsi="Times New Roman" w:cs="Times New Roman"/>
          <w:sz w:val="24"/>
          <w:szCs w:val="24"/>
        </w:rPr>
        <w:t xml:space="preserve"> </w:t>
      </w:r>
      <w:r w:rsidRPr="00AA24F8">
        <w:rPr>
          <w:rFonts w:ascii="Times New Roman" w:hAnsi="Times New Roman" w:cs="Times New Roman"/>
          <w:b/>
          <w:sz w:val="24"/>
          <w:szCs w:val="24"/>
        </w:rPr>
        <w:t xml:space="preserve">OEDEMA </w:t>
      </w:r>
    </w:p>
    <w:p w:rsidR="003B238A" w:rsidRPr="001068A0" w:rsidRDefault="003B238A" w:rsidP="001068A0">
      <w:pPr>
        <w:jc w:val="both"/>
        <w:rPr>
          <w:rFonts w:ascii="Times New Roman" w:hAnsi="Times New Roman" w:cs="Times New Roman"/>
          <w:sz w:val="24"/>
          <w:szCs w:val="24"/>
        </w:rPr>
      </w:pPr>
      <w:r w:rsidRPr="001068A0">
        <w:rPr>
          <w:rFonts w:ascii="Times New Roman" w:hAnsi="Times New Roman" w:cs="Times New Roman"/>
          <w:sz w:val="24"/>
          <w:szCs w:val="24"/>
        </w:rPr>
        <w:t>It is an abnormal accumulation of fluid in the interstitium. It can be generalized or localized, pitting or non</w:t>
      </w:r>
      <w:r w:rsidR="00B52F78">
        <w:rPr>
          <w:rFonts w:ascii="Times New Roman" w:hAnsi="Times New Roman" w:cs="Times New Roman"/>
          <w:sz w:val="24"/>
          <w:szCs w:val="24"/>
        </w:rPr>
        <w:t>-</w:t>
      </w:r>
      <w:r w:rsidRPr="001068A0">
        <w:rPr>
          <w:rFonts w:ascii="Times New Roman" w:hAnsi="Times New Roman" w:cs="Times New Roman"/>
          <w:sz w:val="24"/>
          <w:szCs w:val="24"/>
        </w:rPr>
        <w:t xml:space="preserve">pitting </w:t>
      </w:r>
    </w:p>
    <w:p w:rsidR="003B238A" w:rsidRDefault="003B238A" w:rsidP="00DD4837">
      <w:pPr>
        <w:pStyle w:val="ListParagraph"/>
        <w:ind w:left="2160"/>
        <w:jc w:val="both"/>
        <w:rPr>
          <w:rFonts w:ascii="Times New Roman" w:hAnsi="Times New Roman" w:cs="Times New Roman"/>
          <w:sz w:val="24"/>
          <w:szCs w:val="24"/>
        </w:rPr>
      </w:pPr>
      <w:r>
        <w:rPr>
          <w:rFonts w:ascii="Times New Roman" w:hAnsi="Times New Roman" w:cs="Times New Roman"/>
          <w:sz w:val="24"/>
          <w:szCs w:val="24"/>
        </w:rPr>
        <w:t xml:space="preserve"> </w:t>
      </w:r>
    </w:p>
    <w:p w:rsidR="003B238A" w:rsidRPr="001068A0" w:rsidRDefault="003B238A" w:rsidP="001068A0">
      <w:pPr>
        <w:jc w:val="both"/>
        <w:rPr>
          <w:rFonts w:ascii="Times New Roman" w:hAnsi="Times New Roman" w:cs="Times New Roman"/>
          <w:b/>
          <w:sz w:val="24"/>
          <w:szCs w:val="24"/>
        </w:rPr>
      </w:pPr>
      <w:r w:rsidRPr="001068A0">
        <w:rPr>
          <w:rFonts w:ascii="Times New Roman" w:hAnsi="Times New Roman" w:cs="Times New Roman"/>
          <w:b/>
          <w:sz w:val="24"/>
          <w:szCs w:val="24"/>
        </w:rPr>
        <w:t xml:space="preserve">Sites to examine </w:t>
      </w:r>
    </w:p>
    <w:p w:rsidR="00DD4837" w:rsidRDefault="00DD4837" w:rsidP="00DD4837">
      <w:pPr>
        <w:pStyle w:val="ListParagraph"/>
        <w:ind w:left="2160"/>
        <w:jc w:val="both"/>
        <w:rPr>
          <w:rFonts w:ascii="Times New Roman" w:hAnsi="Times New Roman" w:cs="Times New Roman"/>
          <w:sz w:val="24"/>
          <w:szCs w:val="24"/>
        </w:rPr>
      </w:pPr>
    </w:p>
    <w:p w:rsidR="00DD4837" w:rsidRDefault="003B238A" w:rsidP="003B238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face </w:t>
      </w:r>
    </w:p>
    <w:p w:rsidR="003B238A" w:rsidRDefault="003B238A" w:rsidP="003B238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sacrum </w:t>
      </w:r>
    </w:p>
    <w:p w:rsidR="003B238A" w:rsidRDefault="003B238A" w:rsidP="003B238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abdomen </w:t>
      </w:r>
    </w:p>
    <w:p w:rsidR="003B238A" w:rsidRPr="003B238A" w:rsidRDefault="00AA24F8" w:rsidP="003B238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ext</w:t>
      </w:r>
      <w:r w:rsidR="003B238A">
        <w:rPr>
          <w:rFonts w:ascii="Times New Roman" w:hAnsi="Times New Roman" w:cs="Times New Roman"/>
          <w:sz w:val="24"/>
          <w:szCs w:val="24"/>
        </w:rPr>
        <w:t xml:space="preserve">remities </w:t>
      </w:r>
    </w:p>
    <w:p w:rsidR="00DD4837" w:rsidRPr="001068A0" w:rsidRDefault="00F971E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Ascites- fluid thrill and shifting dullness over abdomen </w:t>
      </w:r>
    </w:p>
    <w:p w:rsidR="00F971EA" w:rsidRPr="001068A0" w:rsidRDefault="00F971E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Pleural </w:t>
      </w:r>
      <w:r w:rsidR="0078644A" w:rsidRPr="001068A0">
        <w:rPr>
          <w:rFonts w:ascii="Times New Roman" w:hAnsi="Times New Roman" w:cs="Times New Roman"/>
          <w:sz w:val="24"/>
          <w:szCs w:val="24"/>
        </w:rPr>
        <w:t>effusion- percussion</w:t>
      </w:r>
      <w:r w:rsidRPr="001068A0">
        <w:rPr>
          <w:rFonts w:ascii="Times New Roman" w:hAnsi="Times New Roman" w:cs="Times New Roman"/>
          <w:sz w:val="24"/>
          <w:szCs w:val="24"/>
        </w:rPr>
        <w:t xml:space="preserve"> over lungs </w:t>
      </w:r>
    </w:p>
    <w:p w:rsidR="00F971EA" w:rsidRPr="001068A0" w:rsidRDefault="00F971E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Pericardial effusion –percussion over the pericardium </w:t>
      </w:r>
    </w:p>
    <w:p w:rsidR="00F971EA" w:rsidRDefault="00F971EA" w:rsidP="00F408CD">
      <w:pPr>
        <w:pStyle w:val="ListParagraph"/>
        <w:ind w:left="1440"/>
        <w:jc w:val="both"/>
        <w:rPr>
          <w:rFonts w:ascii="Times New Roman" w:hAnsi="Times New Roman" w:cs="Times New Roman"/>
          <w:sz w:val="24"/>
          <w:szCs w:val="24"/>
        </w:rPr>
      </w:pPr>
    </w:p>
    <w:p w:rsidR="00F971EA" w:rsidRPr="001068A0" w:rsidRDefault="00F971EA" w:rsidP="001068A0">
      <w:pPr>
        <w:jc w:val="both"/>
        <w:rPr>
          <w:rFonts w:ascii="Times New Roman" w:hAnsi="Times New Roman" w:cs="Times New Roman"/>
          <w:sz w:val="24"/>
          <w:szCs w:val="24"/>
        </w:rPr>
      </w:pPr>
      <w:r w:rsidRPr="001068A0">
        <w:rPr>
          <w:rFonts w:ascii="Times New Roman" w:hAnsi="Times New Roman" w:cs="Times New Roman"/>
          <w:sz w:val="24"/>
          <w:szCs w:val="24"/>
        </w:rPr>
        <w:t>To check pitting edema, apply pressure over bonny background with your thumb for 30 seconds , look for pitting</w:t>
      </w:r>
      <w:r w:rsidR="0078644A" w:rsidRPr="001068A0">
        <w:rPr>
          <w:rFonts w:ascii="Times New Roman" w:hAnsi="Times New Roman" w:cs="Times New Roman"/>
          <w:sz w:val="24"/>
          <w:szCs w:val="24"/>
        </w:rPr>
        <w:t xml:space="preserve"> and allo</w:t>
      </w:r>
      <w:r w:rsidRPr="001068A0">
        <w:rPr>
          <w:rFonts w:ascii="Times New Roman" w:hAnsi="Times New Roman" w:cs="Times New Roman"/>
          <w:sz w:val="24"/>
          <w:szCs w:val="24"/>
        </w:rPr>
        <w:t>w</w:t>
      </w:r>
      <w:r w:rsidR="0078644A" w:rsidRPr="001068A0">
        <w:rPr>
          <w:rFonts w:ascii="Times New Roman" w:hAnsi="Times New Roman" w:cs="Times New Roman"/>
          <w:sz w:val="24"/>
          <w:szCs w:val="24"/>
        </w:rPr>
        <w:t xml:space="preserve"> it for 15 seconds to disappear.</w:t>
      </w:r>
    </w:p>
    <w:p w:rsidR="0078644A" w:rsidRPr="00B52F78" w:rsidRDefault="0078644A" w:rsidP="00B52F78">
      <w:pPr>
        <w:jc w:val="both"/>
        <w:rPr>
          <w:rFonts w:ascii="Times New Roman" w:hAnsi="Times New Roman" w:cs="Times New Roman"/>
          <w:sz w:val="24"/>
          <w:szCs w:val="24"/>
        </w:rPr>
      </w:pPr>
      <w:r w:rsidRPr="00B52F78">
        <w:rPr>
          <w:rFonts w:ascii="Times New Roman" w:hAnsi="Times New Roman" w:cs="Times New Roman"/>
          <w:sz w:val="24"/>
          <w:szCs w:val="24"/>
        </w:rPr>
        <w:t xml:space="preserve">When </w:t>
      </w:r>
      <w:r w:rsidR="00B916B4" w:rsidRPr="00B52F78">
        <w:rPr>
          <w:rFonts w:ascii="Times New Roman" w:hAnsi="Times New Roman" w:cs="Times New Roman"/>
          <w:sz w:val="24"/>
          <w:szCs w:val="24"/>
        </w:rPr>
        <w:t>edema</w:t>
      </w:r>
      <w:r w:rsidRPr="00B52F78">
        <w:rPr>
          <w:rFonts w:ascii="Times New Roman" w:hAnsi="Times New Roman" w:cs="Times New Roman"/>
          <w:sz w:val="24"/>
          <w:szCs w:val="24"/>
        </w:rPr>
        <w:t xml:space="preserve"> is present you will determine the </w:t>
      </w:r>
      <w:r w:rsidR="00B916B4" w:rsidRPr="00B52F78">
        <w:rPr>
          <w:rFonts w:ascii="Times New Roman" w:hAnsi="Times New Roman" w:cs="Times New Roman"/>
          <w:sz w:val="24"/>
          <w:szCs w:val="24"/>
        </w:rPr>
        <w:t>severity</w:t>
      </w:r>
      <w:r w:rsidRPr="00B52F78">
        <w:rPr>
          <w:rFonts w:ascii="Times New Roman" w:hAnsi="Times New Roman" w:cs="Times New Roman"/>
          <w:sz w:val="24"/>
          <w:szCs w:val="24"/>
        </w:rPr>
        <w:t xml:space="preserve"> of edema and </w:t>
      </w:r>
      <w:r w:rsidR="00B916B4" w:rsidRPr="00B52F78">
        <w:rPr>
          <w:rFonts w:ascii="Times New Roman" w:hAnsi="Times New Roman" w:cs="Times New Roman"/>
          <w:sz w:val="24"/>
          <w:szCs w:val="24"/>
        </w:rPr>
        <w:t>whether it is pitting and non</w:t>
      </w:r>
      <w:r w:rsidR="00B52F78">
        <w:rPr>
          <w:rFonts w:ascii="Times New Roman" w:hAnsi="Times New Roman" w:cs="Times New Roman"/>
          <w:sz w:val="24"/>
          <w:szCs w:val="24"/>
        </w:rPr>
        <w:t>-</w:t>
      </w:r>
      <w:r w:rsidR="00B916B4" w:rsidRPr="00B52F78">
        <w:rPr>
          <w:rFonts w:ascii="Times New Roman" w:hAnsi="Times New Roman" w:cs="Times New Roman"/>
          <w:sz w:val="24"/>
          <w:szCs w:val="24"/>
        </w:rPr>
        <w:t xml:space="preserve">pitting. Report the findings </w:t>
      </w:r>
    </w:p>
    <w:p w:rsidR="00B916B4" w:rsidRDefault="00B916B4" w:rsidP="00F408CD">
      <w:pPr>
        <w:pStyle w:val="ListParagraph"/>
        <w:ind w:left="1440"/>
        <w:jc w:val="both"/>
        <w:rPr>
          <w:rFonts w:ascii="Times New Roman" w:hAnsi="Times New Roman" w:cs="Times New Roman"/>
          <w:sz w:val="24"/>
          <w:szCs w:val="24"/>
        </w:rPr>
      </w:pPr>
    </w:p>
    <w:p w:rsidR="00B916B4" w:rsidRPr="00B52F78" w:rsidRDefault="00B916B4" w:rsidP="001068A0">
      <w:pPr>
        <w:jc w:val="both"/>
        <w:rPr>
          <w:rFonts w:ascii="Times New Roman" w:hAnsi="Times New Roman" w:cs="Times New Roman"/>
          <w:b/>
          <w:sz w:val="24"/>
          <w:szCs w:val="24"/>
        </w:rPr>
      </w:pPr>
      <w:r w:rsidRPr="00B52F78">
        <w:rPr>
          <w:rFonts w:ascii="Times New Roman" w:hAnsi="Times New Roman" w:cs="Times New Roman"/>
          <w:b/>
          <w:sz w:val="24"/>
          <w:szCs w:val="24"/>
        </w:rPr>
        <w:t xml:space="preserve">SIGNS OF ENDOCARDITIES </w:t>
      </w:r>
    </w:p>
    <w:p w:rsidR="00B916B4" w:rsidRDefault="00B916B4" w:rsidP="00F408CD">
      <w:pPr>
        <w:pStyle w:val="ListParagraph"/>
        <w:ind w:left="1440"/>
        <w:jc w:val="both"/>
        <w:rPr>
          <w:rFonts w:ascii="Times New Roman" w:hAnsi="Times New Roman" w:cs="Times New Roman"/>
          <w:sz w:val="24"/>
          <w:szCs w:val="24"/>
        </w:rPr>
      </w:pPr>
    </w:p>
    <w:p w:rsidR="00B916B4" w:rsidRDefault="00B916B4" w:rsidP="00B916B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fever</w:t>
      </w:r>
    </w:p>
    <w:p w:rsidR="00B916B4" w:rsidRDefault="00B916B4" w:rsidP="00B916B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malaise </w:t>
      </w:r>
    </w:p>
    <w:p w:rsidR="00B916B4" w:rsidRDefault="00B916B4" w:rsidP="00B916B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night sweats </w:t>
      </w:r>
    </w:p>
    <w:p w:rsidR="00B916B4" w:rsidRDefault="00B916B4" w:rsidP="00B916B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chills </w:t>
      </w:r>
    </w:p>
    <w:p w:rsidR="00B916B4" w:rsidRDefault="00B916B4" w:rsidP="00B916B4">
      <w:pPr>
        <w:pStyle w:val="ListParagraph"/>
        <w:ind w:left="2160"/>
        <w:jc w:val="both"/>
        <w:rPr>
          <w:rFonts w:ascii="Times New Roman" w:hAnsi="Times New Roman" w:cs="Times New Roman"/>
          <w:sz w:val="24"/>
          <w:szCs w:val="24"/>
        </w:rPr>
      </w:pPr>
    </w:p>
    <w:p w:rsidR="00B916B4" w:rsidRPr="00AA24F8" w:rsidRDefault="00B916B4" w:rsidP="00F408CD">
      <w:pPr>
        <w:pStyle w:val="ListParagraph"/>
        <w:ind w:left="1440"/>
        <w:jc w:val="both"/>
        <w:rPr>
          <w:rFonts w:ascii="Times New Roman" w:hAnsi="Times New Roman" w:cs="Times New Roman"/>
          <w:b/>
          <w:sz w:val="24"/>
          <w:szCs w:val="24"/>
        </w:rPr>
      </w:pPr>
    </w:p>
    <w:p w:rsidR="00B916B4" w:rsidRPr="00AA24F8" w:rsidRDefault="00B916B4" w:rsidP="001068A0">
      <w:pPr>
        <w:jc w:val="both"/>
        <w:rPr>
          <w:rFonts w:ascii="Times New Roman" w:hAnsi="Times New Roman" w:cs="Times New Roman"/>
          <w:b/>
          <w:sz w:val="24"/>
          <w:szCs w:val="24"/>
        </w:rPr>
      </w:pPr>
      <w:r w:rsidRPr="00AA24F8">
        <w:rPr>
          <w:rFonts w:ascii="Times New Roman" w:hAnsi="Times New Roman" w:cs="Times New Roman"/>
          <w:b/>
          <w:sz w:val="24"/>
          <w:szCs w:val="24"/>
        </w:rPr>
        <w:t xml:space="preserve">TAKING PULSE </w:t>
      </w:r>
    </w:p>
    <w:p w:rsidR="00B916B4" w:rsidRPr="001068A0" w:rsidRDefault="00B916B4" w:rsidP="001068A0">
      <w:pPr>
        <w:jc w:val="both"/>
        <w:rPr>
          <w:rFonts w:ascii="Times New Roman" w:hAnsi="Times New Roman" w:cs="Times New Roman"/>
          <w:sz w:val="24"/>
          <w:szCs w:val="24"/>
        </w:rPr>
      </w:pPr>
      <w:r w:rsidRPr="001068A0">
        <w:rPr>
          <w:rFonts w:ascii="Times New Roman" w:hAnsi="Times New Roman" w:cs="Times New Roman"/>
          <w:sz w:val="24"/>
          <w:szCs w:val="24"/>
        </w:rPr>
        <w:t>Arterial pulse is the palpable pressure wave form transmitted along arterial wall and generated at root of aorta during cardiac cycle.</w:t>
      </w:r>
    </w:p>
    <w:p w:rsidR="00B916B4" w:rsidRPr="00B52F78" w:rsidRDefault="00B916B4" w:rsidP="001068A0">
      <w:pPr>
        <w:jc w:val="both"/>
        <w:rPr>
          <w:rFonts w:ascii="Times New Roman" w:hAnsi="Times New Roman" w:cs="Times New Roman"/>
          <w:i/>
          <w:sz w:val="24"/>
          <w:szCs w:val="24"/>
        </w:rPr>
      </w:pPr>
      <w:r w:rsidRPr="00B52F78">
        <w:rPr>
          <w:rFonts w:ascii="Times New Roman" w:hAnsi="Times New Roman" w:cs="Times New Roman"/>
          <w:i/>
          <w:sz w:val="24"/>
          <w:szCs w:val="24"/>
        </w:rPr>
        <w:t xml:space="preserve">SITES OF TAKING PULSE </w:t>
      </w:r>
    </w:p>
    <w:p w:rsidR="00B916B4" w:rsidRPr="001068A0" w:rsidRDefault="00B52F78" w:rsidP="001068A0">
      <w:pPr>
        <w:jc w:val="both"/>
        <w:rPr>
          <w:rFonts w:ascii="Times New Roman" w:hAnsi="Times New Roman" w:cs="Times New Roman"/>
          <w:sz w:val="24"/>
          <w:szCs w:val="24"/>
        </w:rPr>
      </w:pPr>
      <w:r>
        <w:rPr>
          <w:rFonts w:ascii="Times New Roman" w:hAnsi="Times New Roman" w:cs="Times New Roman"/>
          <w:sz w:val="24"/>
          <w:szCs w:val="24"/>
        </w:rPr>
        <w:t xml:space="preserve">1. </w:t>
      </w:r>
      <w:r w:rsidR="00B908AB" w:rsidRPr="001068A0">
        <w:rPr>
          <w:rFonts w:ascii="Times New Roman" w:hAnsi="Times New Roman" w:cs="Times New Roman"/>
          <w:sz w:val="24"/>
          <w:szCs w:val="24"/>
        </w:rPr>
        <w:t xml:space="preserve">Radial pulse-on the thumb side of the wrist </w:t>
      </w:r>
    </w:p>
    <w:p w:rsidR="00B908AB" w:rsidRPr="001068A0" w:rsidRDefault="00B52F78" w:rsidP="001068A0">
      <w:pPr>
        <w:jc w:val="both"/>
        <w:rPr>
          <w:rFonts w:ascii="Times New Roman" w:hAnsi="Times New Roman" w:cs="Times New Roman"/>
          <w:sz w:val="24"/>
          <w:szCs w:val="24"/>
        </w:rPr>
      </w:pPr>
      <w:r>
        <w:rPr>
          <w:rFonts w:ascii="Times New Roman" w:hAnsi="Times New Roman" w:cs="Times New Roman"/>
          <w:sz w:val="24"/>
          <w:szCs w:val="24"/>
        </w:rPr>
        <w:t xml:space="preserve">2. </w:t>
      </w:r>
      <w:r w:rsidR="00B908AB" w:rsidRPr="001068A0">
        <w:rPr>
          <w:rFonts w:ascii="Times New Roman" w:hAnsi="Times New Roman" w:cs="Times New Roman"/>
          <w:sz w:val="24"/>
          <w:szCs w:val="24"/>
        </w:rPr>
        <w:t xml:space="preserve">Temporal pulse- lateral to the eye brow on the temporal bone </w:t>
      </w:r>
    </w:p>
    <w:p w:rsidR="00B908AB" w:rsidRPr="001068A0" w:rsidRDefault="00B52F78" w:rsidP="001068A0">
      <w:pPr>
        <w:jc w:val="both"/>
        <w:rPr>
          <w:rFonts w:ascii="Times New Roman" w:hAnsi="Times New Roman" w:cs="Times New Roman"/>
          <w:sz w:val="24"/>
          <w:szCs w:val="24"/>
        </w:rPr>
      </w:pPr>
      <w:r>
        <w:rPr>
          <w:rFonts w:ascii="Times New Roman" w:hAnsi="Times New Roman" w:cs="Times New Roman"/>
          <w:sz w:val="24"/>
          <w:szCs w:val="24"/>
        </w:rPr>
        <w:t xml:space="preserve">3. </w:t>
      </w:r>
      <w:r w:rsidR="00B908AB" w:rsidRPr="001068A0">
        <w:rPr>
          <w:rFonts w:ascii="Times New Roman" w:hAnsi="Times New Roman" w:cs="Times New Roman"/>
          <w:sz w:val="24"/>
          <w:szCs w:val="24"/>
        </w:rPr>
        <w:t xml:space="preserve">Bronchial pulse- medial aspect of the cabital fossa </w:t>
      </w:r>
    </w:p>
    <w:p w:rsidR="00B908AB" w:rsidRPr="001068A0" w:rsidRDefault="00B52F78" w:rsidP="001068A0">
      <w:pPr>
        <w:jc w:val="both"/>
        <w:rPr>
          <w:rFonts w:ascii="Times New Roman" w:hAnsi="Times New Roman" w:cs="Times New Roman"/>
          <w:sz w:val="24"/>
          <w:szCs w:val="24"/>
        </w:rPr>
      </w:pPr>
      <w:r>
        <w:rPr>
          <w:rFonts w:ascii="Times New Roman" w:hAnsi="Times New Roman" w:cs="Times New Roman"/>
          <w:sz w:val="24"/>
          <w:szCs w:val="24"/>
        </w:rPr>
        <w:t xml:space="preserve">4. </w:t>
      </w:r>
      <w:r w:rsidR="00B908AB" w:rsidRPr="001068A0">
        <w:rPr>
          <w:rFonts w:ascii="Times New Roman" w:hAnsi="Times New Roman" w:cs="Times New Roman"/>
          <w:sz w:val="24"/>
          <w:szCs w:val="24"/>
        </w:rPr>
        <w:t>Femoral pulse- upper inner aspect for the thigh</w:t>
      </w:r>
    </w:p>
    <w:p w:rsidR="00B908AB" w:rsidRPr="001068A0" w:rsidRDefault="00B908AB"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 </w:t>
      </w:r>
      <w:r w:rsidR="00B52F78">
        <w:rPr>
          <w:rFonts w:ascii="Times New Roman" w:hAnsi="Times New Roman" w:cs="Times New Roman"/>
          <w:sz w:val="24"/>
          <w:szCs w:val="24"/>
        </w:rPr>
        <w:t xml:space="preserve">5. </w:t>
      </w:r>
      <w:r w:rsidRPr="001068A0">
        <w:rPr>
          <w:rFonts w:ascii="Times New Roman" w:hAnsi="Times New Roman" w:cs="Times New Roman"/>
          <w:sz w:val="24"/>
          <w:szCs w:val="24"/>
        </w:rPr>
        <w:t xml:space="preserve">Carotid pulse- side of the neck </w:t>
      </w:r>
    </w:p>
    <w:p w:rsidR="00B908AB" w:rsidRPr="001068A0" w:rsidRDefault="00B52F78" w:rsidP="001068A0">
      <w:pPr>
        <w:jc w:val="both"/>
        <w:rPr>
          <w:rFonts w:ascii="Times New Roman" w:hAnsi="Times New Roman" w:cs="Times New Roman"/>
          <w:sz w:val="24"/>
          <w:szCs w:val="24"/>
        </w:rPr>
      </w:pPr>
      <w:r>
        <w:rPr>
          <w:rFonts w:ascii="Times New Roman" w:hAnsi="Times New Roman" w:cs="Times New Roman"/>
          <w:sz w:val="24"/>
          <w:szCs w:val="24"/>
        </w:rPr>
        <w:t xml:space="preserve">6. </w:t>
      </w:r>
      <w:r w:rsidR="00B908AB" w:rsidRPr="001068A0">
        <w:rPr>
          <w:rFonts w:ascii="Times New Roman" w:hAnsi="Times New Roman" w:cs="Times New Roman"/>
          <w:sz w:val="24"/>
          <w:szCs w:val="24"/>
        </w:rPr>
        <w:t xml:space="preserve">Dorsalis pedis pulse- upper surface of the foot </w:t>
      </w:r>
    </w:p>
    <w:p w:rsidR="00B908AB" w:rsidRPr="001068A0" w:rsidRDefault="00B52F78" w:rsidP="001068A0">
      <w:pPr>
        <w:jc w:val="both"/>
        <w:rPr>
          <w:rFonts w:ascii="Times New Roman" w:hAnsi="Times New Roman" w:cs="Times New Roman"/>
          <w:sz w:val="24"/>
          <w:szCs w:val="24"/>
        </w:rPr>
      </w:pPr>
      <w:r>
        <w:rPr>
          <w:rFonts w:ascii="Times New Roman" w:hAnsi="Times New Roman" w:cs="Times New Roman"/>
          <w:sz w:val="24"/>
          <w:szCs w:val="24"/>
        </w:rPr>
        <w:t xml:space="preserve">7. </w:t>
      </w:r>
      <w:r w:rsidR="00B908AB" w:rsidRPr="001068A0">
        <w:rPr>
          <w:rFonts w:ascii="Times New Roman" w:hAnsi="Times New Roman" w:cs="Times New Roman"/>
          <w:sz w:val="24"/>
          <w:szCs w:val="24"/>
        </w:rPr>
        <w:t xml:space="preserve">Posterior tibial pulse- behind the lateral malleolus  </w:t>
      </w:r>
    </w:p>
    <w:p w:rsidR="007A7774" w:rsidRPr="001068A0" w:rsidRDefault="00B52F78" w:rsidP="001068A0">
      <w:pPr>
        <w:jc w:val="both"/>
        <w:rPr>
          <w:rFonts w:ascii="Times New Roman" w:hAnsi="Times New Roman" w:cs="Times New Roman"/>
          <w:sz w:val="24"/>
          <w:szCs w:val="24"/>
        </w:rPr>
      </w:pPr>
      <w:r>
        <w:rPr>
          <w:rFonts w:ascii="Times New Roman" w:hAnsi="Times New Roman" w:cs="Times New Roman"/>
          <w:sz w:val="24"/>
          <w:szCs w:val="24"/>
        </w:rPr>
        <w:t xml:space="preserve">8. </w:t>
      </w:r>
      <w:r w:rsidR="00B908AB" w:rsidRPr="001068A0">
        <w:rPr>
          <w:rFonts w:ascii="Times New Roman" w:hAnsi="Times New Roman" w:cs="Times New Roman"/>
          <w:sz w:val="24"/>
          <w:szCs w:val="24"/>
        </w:rPr>
        <w:t>Popliteal pulse- behind the knee</w:t>
      </w:r>
    </w:p>
    <w:p w:rsidR="007A7774" w:rsidRPr="00B52F78" w:rsidRDefault="007A7774" w:rsidP="00B52F78">
      <w:pPr>
        <w:pStyle w:val="ListParagraph"/>
        <w:ind w:left="1440"/>
        <w:jc w:val="both"/>
        <w:rPr>
          <w:rFonts w:ascii="Times New Roman" w:hAnsi="Times New Roman" w:cs="Times New Roman"/>
          <w:sz w:val="24"/>
          <w:szCs w:val="24"/>
        </w:rPr>
      </w:pPr>
    </w:p>
    <w:p w:rsidR="007A7774" w:rsidRPr="00B52F78" w:rsidRDefault="007A7774" w:rsidP="00F408CD">
      <w:pPr>
        <w:pStyle w:val="ListParagraph"/>
        <w:ind w:left="1440"/>
        <w:jc w:val="both"/>
        <w:rPr>
          <w:rFonts w:ascii="Times New Roman" w:hAnsi="Times New Roman" w:cs="Times New Roman"/>
          <w:b/>
          <w:sz w:val="24"/>
          <w:szCs w:val="24"/>
        </w:rPr>
      </w:pPr>
    </w:p>
    <w:p w:rsidR="007A7774" w:rsidRPr="00B52F78" w:rsidRDefault="007A7774" w:rsidP="00B52F78">
      <w:pPr>
        <w:jc w:val="both"/>
        <w:rPr>
          <w:rFonts w:ascii="Times New Roman" w:hAnsi="Times New Roman" w:cs="Times New Roman"/>
          <w:b/>
          <w:sz w:val="24"/>
          <w:szCs w:val="24"/>
        </w:rPr>
      </w:pPr>
      <w:r w:rsidRPr="00B52F78">
        <w:rPr>
          <w:rFonts w:ascii="Times New Roman" w:hAnsi="Times New Roman" w:cs="Times New Roman"/>
          <w:b/>
          <w:sz w:val="24"/>
          <w:szCs w:val="24"/>
        </w:rPr>
        <w:t>MEASUREMENTS OF THE JUGULAR VENOUS PRESSURE (JVP)</w:t>
      </w:r>
    </w:p>
    <w:p w:rsidR="00DB044E" w:rsidRDefault="00DB044E" w:rsidP="00B52F78">
      <w:pPr>
        <w:jc w:val="both"/>
        <w:rPr>
          <w:rFonts w:ascii="Times New Roman" w:hAnsi="Times New Roman" w:cs="Times New Roman"/>
          <w:sz w:val="24"/>
          <w:szCs w:val="24"/>
        </w:rPr>
      </w:pPr>
      <w:r w:rsidRPr="00B52F78">
        <w:rPr>
          <w:rFonts w:ascii="Times New Roman" w:hAnsi="Times New Roman" w:cs="Times New Roman"/>
          <w:sz w:val="24"/>
          <w:szCs w:val="24"/>
        </w:rPr>
        <w:t xml:space="preserve">The jugular vein is the nearest to the input side of the heart and the pressure measured gives an approximate of the pressure in the right atrium of the right heart. The jugular pulsation reflects the sequence of pressure changes within the right atrium </w:t>
      </w:r>
    </w:p>
    <w:p w:rsidR="00B52F78" w:rsidRDefault="00B52F78" w:rsidP="00B52F78">
      <w:pPr>
        <w:jc w:val="both"/>
        <w:rPr>
          <w:rFonts w:ascii="Times New Roman" w:hAnsi="Times New Roman" w:cs="Times New Roman"/>
          <w:sz w:val="24"/>
          <w:szCs w:val="24"/>
        </w:rPr>
      </w:pPr>
    </w:p>
    <w:p w:rsidR="00B52F78" w:rsidRPr="00B52F78" w:rsidRDefault="00B52F78" w:rsidP="00B52F78">
      <w:pPr>
        <w:jc w:val="both"/>
        <w:rPr>
          <w:rFonts w:ascii="Times New Roman" w:hAnsi="Times New Roman" w:cs="Times New Roman"/>
          <w:sz w:val="24"/>
          <w:szCs w:val="24"/>
        </w:rPr>
      </w:pPr>
    </w:p>
    <w:p w:rsidR="00DB044E" w:rsidRPr="00B52F78" w:rsidRDefault="00DB044E" w:rsidP="001068A0">
      <w:pPr>
        <w:jc w:val="both"/>
        <w:rPr>
          <w:rFonts w:ascii="Times New Roman" w:hAnsi="Times New Roman" w:cs="Times New Roman"/>
          <w:i/>
          <w:sz w:val="24"/>
          <w:szCs w:val="24"/>
        </w:rPr>
      </w:pPr>
      <w:r w:rsidRPr="001068A0">
        <w:rPr>
          <w:rFonts w:ascii="Times New Roman" w:hAnsi="Times New Roman" w:cs="Times New Roman"/>
          <w:sz w:val="24"/>
          <w:szCs w:val="24"/>
        </w:rPr>
        <w:t xml:space="preserve"> </w:t>
      </w:r>
      <w:r w:rsidRPr="00B52F78">
        <w:rPr>
          <w:rFonts w:ascii="Times New Roman" w:hAnsi="Times New Roman" w:cs="Times New Roman"/>
          <w:i/>
          <w:sz w:val="24"/>
          <w:szCs w:val="24"/>
        </w:rPr>
        <w:t>HOW TO MEASURE JVP</w:t>
      </w:r>
    </w:p>
    <w:p w:rsidR="00DB044E" w:rsidRDefault="00DB044E" w:rsidP="00DB044E">
      <w:pPr>
        <w:jc w:val="both"/>
        <w:rPr>
          <w:rFonts w:ascii="Times New Roman" w:hAnsi="Times New Roman" w:cs="Times New Roman"/>
          <w:sz w:val="24"/>
          <w:szCs w:val="24"/>
        </w:rPr>
      </w:pPr>
      <w:r>
        <w:rPr>
          <w:rFonts w:ascii="Times New Roman" w:hAnsi="Times New Roman" w:cs="Times New Roman"/>
          <w:sz w:val="24"/>
          <w:szCs w:val="24"/>
        </w:rPr>
        <w:t xml:space="preserve">Properly expose the patient. The patient must be inclined at 45 degrees and the head </w:t>
      </w:r>
      <w:r w:rsidR="00FA6C62">
        <w:rPr>
          <w:rFonts w:ascii="Times New Roman" w:hAnsi="Times New Roman" w:cs="Times New Roman"/>
          <w:sz w:val="24"/>
          <w:szCs w:val="24"/>
        </w:rPr>
        <w:t>mus</w:t>
      </w:r>
      <w:r w:rsidR="00B52F78">
        <w:rPr>
          <w:rFonts w:ascii="Times New Roman" w:hAnsi="Times New Roman" w:cs="Times New Roman"/>
          <w:sz w:val="24"/>
          <w:szCs w:val="24"/>
        </w:rPr>
        <w:t xml:space="preserve">t be supported with a pillow to </w:t>
      </w:r>
      <w:r>
        <w:rPr>
          <w:rFonts w:ascii="Times New Roman" w:hAnsi="Times New Roman" w:cs="Times New Roman"/>
          <w:sz w:val="24"/>
          <w:szCs w:val="24"/>
        </w:rPr>
        <w:t xml:space="preserve">relax the sternocleidomastoid muscle. The light </w:t>
      </w:r>
      <w:r w:rsidR="00FA6C62">
        <w:rPr>
          <w:rFonts w:ascii="Times New Roman" w:hAnsi="Times New Roman" w:cs="Times New Roman"/>
          <w:sz w:val="24"/>
          <w:szCs w:val="24"/>
        </w:rPr>
        <w:t>source</w:t>
      </w:r>
      <w:r>
        <w:rPr>
          <w:rFonts w:ascii="Times New Roman" w:hAnsi="Times New Roman" w:cs="Times New Roman"/>
          <w:sz w:val="24"/>
          <w:szCs w:val="24"/>
        </w:rPr>
        <w:t xml:space="preserve"> should be </w:t>
      </w:r>
      <w:r>
        <w:rPr>
          <w:rFonts w:ascii="Times New Roman" w:hAnsi="Times New Roman" w:cs="Times New Roman"/>
          <w:sz w:val="24"/>
          <w:szCs w:val="24"/>
        </w:rPr>
        <w:lastRenderedPageBreak/>
        <w:t xml:space="preserve">shined across the right side of the neck. Look for pulsation from the right side of the neck behind the sternocleidomastoid muscle. Take two rulers and keep the first one vertically from the sterna angle and the other ruler </w:t>
      </w:r>
      <w:r w:rsidR="00FA6C62">
        <w:rPr>
          <w:rFonts w:ascii="Times New Roman" w:hAnsi="Times New Roman" w:cs="Times New Roman"/>
          <w:sz w:val="24"/>
          <w:szCs w:val="24"/>
        </w:rPr>
        <w:t>horizontally</w:t>
      </w:r>
      <w:r>
        <w:rPr>
          <w:rFonts w:ascii="Times New Roman" w:hAnsi="Times New Roman" w:cs="Times New Roman"/>
          <w:sz w:val="24"/>
          <w:szCs w:val="24"/>
        </w:rPr>
        <w:t xml:space="preserve"> from the highest point of visible </w:t>
      </w:r>
      <w:r w:rsidR="00FA6C62">
        <w:rPr>
          <w:rFonts w:ascii="Times New Roman" w:hAnsi="Times New Roman" w:cs="Times New Roman"/>
          <w:sz w:val="24"/>
          <w:szCs w:val="24"/>
        </w:rPr>
        <w:t xml:space="preserve">pulsation. The </w:t>
      </w:r>
      <w:r w:rsidR="00297FDC">
        <w:rPr>
          <w:rFonts w:ascii="Times New Roman" w:hAnsi="Times New Roman" w:cs="Times New Roman"/>
          <w:sz w:val="24"/>
          <w:szCs w:val="24"/>
        </w:rPr>
        <w:t>reading on vertical ruler at the point of intersection between the two rulers gives</w:t>
      </w:r>
      <w:r w:rsidR="00FA6C62">
        <w:rPr>
          <w:rFonts w:ascii="Times New Roman" w:hAnsi="Times New Roman" w:cs="Times New Roman"/>
          <w:sz w:val="24"/>
          <w:szCs w:val="24"/>
        </w:rPr>
        <w:t xml:space="preserve"> the JVP value. If the right atrial pressure is low Patient should be in recumbent position for the JVP to be seen. If the right atrial pressure is high, patient should sit upright for the JVP to be seen.</w:t>
      </w:r>
      <w:r>
        <w:rPr>
          <w:rFonts w:ascii="Times New Roman" w:hAnsi="Times New Roman" w:cs="Times New Roman"/>
          <w:sz w:val="24"/>
          <w:szCs w:val="24"/>
        </w:rPr>
        <w:t xml:space="preserve">  </w:t>
      </w:r>
    </w:p>
    <w:p w:rsidR="00FA6C62" w:rsidRPr="00B52F78" w:rsidRDefault="00FA6C62" w:rsidP="00DB044E">
      <w:pPr>
        <w:jc w:val="both"/>
        <w:rPr>
          <w:rFonts w:ascii="Times New Roman" w:hAnsi="Times New Roman" w:cs="Times New Roman"/>
          <w:i/>
          <w:sz w:val="24"/>
          <w:szCs w:val="24"/>
        </w:rPr>
      </w:pPr>
      <w:r w:rsidRPr="00B52F78">
        <w:rPr>
          <w:rFonts w:ascii="Times New Roman" w:hAnsi="Times New Roman" w:cs="Times New Roman"/>
          <w:i/>
          <w:sz w:val="24"/>
          <w:szCs w:val="24"/>
        </w:rPr>
        <w:t>CAUSES ELEVATED JVP</w:t>
      </w:r>
    </w:p>
    <w:p w:rsidR="00FA6C62" w:rsidRDefault="00FA6C62" w:rsidP="00FA6C62">
      <w:pPr>
        <w:pStyle w:val="ListParagraph"/>
        <w:numPr>
          <w:ilvl w:val="0"/>
          <w:numId w:val="9"/>
        </w:numPr>
        <w:jc w:val="both"/>
        <w:rPr>
          <w:rFonts w:ascii="Times New Roman" w:hAnsi="Times New Roman" w:cs="Times New Roman"/>
          <w:sz w:val="24"/>
          <w:szCs w:val="24"/>
        </w:rPr>
      </w:pPr>
      <w:r w:rsidRPr="00FA6C62">
        <w:rPr>
          <w:rFonts w:ascii="Times New Roman" w:hAnsi="Times New Roman" w:cs="Times New Roman"/>
          <w:sz w:val="24"/>
          <w:szCs w:val="24"/>
        </w:rPr>
        <w:t xml:space="preserve">Right heart failure </w:t>
      </w:r>
    </w:p>
    <w:p w:rsidR="00FA6C62" w:rsidRDefault="00FA6C62" w:rsidP="00FA6C6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Superior vena cava obstruction</w:t>
      </w:r>
    </w:p>
    <w:p w:rsidR="00FA6C62" w:rsidRDefault="00FA6C62" w:rsidP="00FA6C6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Fluid overload </w:t>
      </w:r>
    </w:p>
    <w:p w:rsidR="00FA6C62" w:rsidRDefault="00FA6C62" w:rsidP="00FA6C6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Constrictive pericardities </w:t>
      </w:r>
    </w:p>
    <w:p w:rsidR="00FA6C62" w:rsidRDefault="00FA6C62" w:rsidP="00FA6C6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Pericardial effusion </w:t>
      </w:r>
    </w:p>
    <w:p w:rsidR="00FA6C62" w:rsidRDefault="00FA6C62" w:rsidP="00FA6C6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COPD</w:t>
      </w:r>
    </w:p>
    <w:p w:rsidR="00B52F78" w:rsidRDefault="00B52F78" w:rsidP="00893D41">
      <w:pPr>
        <w:pStyle w:val="ListParagraph"/>
        <w:jc w:val="both"/>
        <w:rPr>
          <w:rFonts w:ascii="Times New Roman" w:hAnsi="Times New Roman" w:cs="Times New Roman"/>
          <w:sz w:val="24"/>
          <w:szCs w:val="24"/>
        </w:rPr>
      </w:pPr>
    </w:p>
    <w:p w:rsidR="00FA6C62" w:rsidRPr="00B52F78" w:rsidRDefault="00FA6C62" w:rsidP="00B52F78">
      <w:pPr>
        <w:jc w:val="both"/>
        <w:rPr>
          <w:rFonts w:ascii="Times New Roman" w:hAnsi="Times New Roman" w:cs="Times New Roman"/>
          <w:i/>
          <w:sz w:val="24"/>
          <w:szCs w:val="24"/>
        </w:rPr>
      </w:pPr>
      <w:r w:rsidRPr="00B52F78">
        <w:rPr>
          <w:rFonts w:ascii="Times New Roman" w:hAnsi="Times New Roman" w:cs="Times New Roman"/>
          <w:i/>
          <w:sz w:val="24"/>
          <w:szCs w:val="24"/>
        </w:rPr>
        <w:t xml:space="preserve">CAUSES OF FALL IN JVP </w:t>
      </w:r>
    </w:p>
    <w:p w:rsidR="00782264" w:rsidRDefault="00FA6C62" w:rsidP="007D455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Hypovole</w:t>
      </w:r>
      <w:r w:rsidR="00BD66A3">
        <w:rPr>
          <w:rFonts w:ascii="Times New Roman" w:hAnsi="Times New Roman" w:cs="Times New Roman"/>
          <w:sz w:val="24"/>
          <w:szCs w:val="24"/>
        </w:rPr>
        <w:t>mic shock</w:t>
      </w:r>
    </w:p>
    <w:p w:rsidR="00782264" w:rsidRDefault="00782264" w:rsidP="00782264">
      <w:pPr>
        <w:pStyle w:val="ListParagraph"/>
        <w:ind w:left="540"/>
        <w:jc w:val="both"/>
        <w:rPr>
          <w:rFonts w:ascii="Times New Roman" w:hAnsi="Times New Roman" w:cs="Times New Roman"/>
          <w:sz w:val="24"/>
          <w:szCs w:val="24"/>
        </w:rPr>
      </w:pPr>
    </w:p>
    <w:p w:rsidR="00782264" w:rsidRDefault="00782264" w:rsidP="00782264">
      <w:pPr>
        <w:pStyle w:val="ListParagraph"/>
        <w:ind w:left="540"/>
        <w:jc w:val="both"/>
        <w:rPr>
          <w:rFonts w:ascii="Times New Roman" w:hAnsi="Times New Roman" w:cs="Times New Roman"/>
          <w:sz w:val="24"/>
          <w:szCs w:val="24"/>
        </w:rPr>
      </w:pPr>
    </w:p>
    <w:p w:rsidR="00893D41" w:rsidRDefault="00AA24F8" w:rsidP="00782264">
      <w:pPr>
        <w:pStyle w:val="ListParagraph"/>
        <w:ind w:left="540"/>
        <w:jc w:val="both"/>
        <w:rPr>
          <w:rFonts w:ascii="Times New Roman" w:hAnsi="Times New Roman" w:cs="Times New Roman"/>
          <w:sz w:val="24"/>
          <w:szCs w:val="24"/>
        </w:rPr>
      </w:pPr>
      <w:r>
        <w:rPr>
          <w:rFonts w:ascii="Times New Roman" w:hAnsi="Times New Roman" w:cs="Times New Roman"/>
          <w:sz w:val="24"/>
          <w:szCs w:val="24"/>
        </w:rPr>
        <w:t xml:space="preserve"> </w:t>
      </w:r>
    </w:p>
    <w:p w:rsidR="00AA24F8" w:rsidRDefault="00782264" w:rsidP="00782264">
      <w:pPr>
        <w:jc w:val="both"/>
        <w:rPr>
          <w:rFonts w:ascii="Times New Roman" w:hAnsi="Times New Roman" w:cs="Times New Roman"/>
          <w:b/>
          <w:sz w:val="24"/>
          <w:szCs w:val="24"/>
        </w:rPr>
      </w:pPr>
      <w:r w:rsidRPr="00782264">
        <w:rPr>
          <w:rFonts w:ascii="Times New Roman" w:hAnsi="Times New Roman" w:cs="Times New Roman"/>
          <w:b/>
          <w:sz w:val="24"/>
          <w:szCs w:val="24"/>
        </w:rPr>
        <w:t xml:space="preserve">EXAMINATION OF THE HEART </w:t>
      </w:r>
    </w:p>
    <w:p w:rsidR="00782264" w:rsidRDefault="00782264" w:rsidP="00782264">
      <w:pPr>
        <w:jc w:val="both"/>
        <w:rPr>
          <w:rFonts w:ascii="Times New Roman" w:hAnsi="Times New Roman" w:cs="Times New Roman"/>
          <w:b/>
          <w:sz w:val="24"/>
          <w:szCs w:val="24"/>
        </w:rPr>
      </w:pPr>
      <w:r>
        <w:rPr>
          <w:rFonts w:ascii="Times New Roman" w:hAnsi="Times New Roman" w:cs="Times New Roman"/>
          <w:b/>
          <w:sz w:val="24"/>
          <w:szCs w:val="24"/>
        </w:rPr>
        <w:t>Heart sound variation</w:t>
      </w:r>
    </w:p>
    <w:p w:rsidR="00E54A49" w:rsidRDefault="00BD66A3" w:rsidP="00782264">
      <w:pPr>
        <w:jc w:val="both"/>
        <w:rPr>
          <w:rFonts w:ascii="Arial" w:eastAsia="Times New Roman" w:hAnsi="Arial" w:cs="Arial"/>
        </w:rPr>
      </w:pPr>
      <w:r>
        <w:rPr>
          <w:rFonts w:ascii="Times New Roman" w:hAnsi="Times New Roman" w:cs="Times New Roman"/>
          <w:sz w:val="24"/>
          <w:szCs w:val="24"/>
        </w:rPr>
        <w:t xml:space="preserve"> </w:t>
      </w:r>
      <w:r w:rsidR="00D67BC6" w:rsidRPr="00D67BC6">
        <w:rPr>
          <w:rFonts w:ascii="Arial" w:eastAsia="Times New Roman" w:hAnsi="Arial" w:cs="Arial"/>
        </w:rPr>
        <w:t>Heart sound variations</w:t>
      </w:r>
      <w:r w:rsidR="00782264">
        <w:rPr>
          <w:rFonts w:ascii="Arial" w:eastAsia="Times New Roman" w:hAnsi="Arial" w:cs="Arial"/>
        </w:rPr>
        <w:t xml:space="preserve"> w</w:t>
      </w:r>
      <w:r w:rsidR="00D67BC6" w:rsidRPr="00D67BC6">
        <w:rPr>
          <w:rFonts w:ascii="Arial" w:eastAsia="Times New Roman" w:hAnsi="Arial" w:cs="Arial"/>
        </w:rPr>
        <w:t>hen listening to heart sounds, note their volume (normal, diminished, loud) and</w:t>
      </w:r>
      <w:r w:rsidR="00B52F78">
        <w:rPr>
          <w:rFonts w:ascii="Arial" w:eastAsia="Times New Roman" w:hAnsi="Arial" w:cs="Arial"/>
        </w:rPr>
        <w:t xml:space="preserve"> </w:t>
      </w:r>
      <w:r w:rsidR="00D67BC6" w:rsidRPr="00D67BC6">
        <w:rPr>
          <w:rFonts w:ascii="Arial" w:eastAsia="Times New Roman" w:hAnsi="Arial" w:cs="Arial"/>
        </w:rPr>
        <w:t>whether physiological splitting is present</w:t>
      </w:r>
      <w:r w:rsidR="00782264">
        <w:rPr>
          <w:rFonts w:ascii="Arial" w:eastAsia="Times New Roman" w:hAnsi="Arial" w:cs="Arial"/>
        </w:rPr>
        <w:t>.</w:t>
      </w:r>
      <w:r w:rsidR="00D67BC6" w:rsidRPr="00D67BC6">
        <w:rPr>
          <w:rFonts w:ascii="Arial" w:eastAsia="Times New Roman" w:hAnsi="Arial" w:cs="Arial"/>
        </w:rPr>
        <w:t>Relative positions of heart sounds and added</w:t>
      </w:r>
      <w:r w:rsidR="00B52F78">
        <w:rPr>
          <w:rFonts w:ascii="Arial" w:eastAsia="Times New Roman" w:hAnsi="Arial" w:cs="Arial"/>
        </w:rPr>
        <w:t xml:space="preserve"> </w:t>
      </w:r>
      <w:r w:rsidR="00D67BC6" w:rsidRPr="00D67BC6">
        <w:rPr>
          <w:rFonts w:ascii="Arial" w:eastAsia="Times New Roman" w:hAnsi="Arial" w:cs="Arial"/>
        </w:rPr>
        <w:t>sounds in auscultation. Sounds in red are high</w:t>
      </w:r>
      <w:r w:rsidR="00B52F78">
        <w:rPr>
          <w:rFonts w:ascii="Arial" w:eastAsia="Times New Roman" w:hAnsi="Arial" w:cs="Arial"/>
        </w:rPr>
        <w:t>-</w:t>
      </w:r>
      <w:r w:rsidR="00782264">
        <w:rPr>
          <w:rFonts w:ascii="Arial" w:eastAsia="Times New Roman" w:hAnsi="Arial" w:cs="Arial"/>
        </w:rPr>
        <w:t>pitched. (A1)A</w:t>
      </w:r>
      <w:r w:rsidR="00D67BC6" w:rsidRPr="00D67BC6">
        <w:rPr>
          <w:rFonts w:ascii="Arial" w:eastAsia="Times New Roman" w:hAnsi="Arial" w:cs="Arial"/>
        </w:rPr>
        <w:t>ortic component of second heart</w:t>
      </w:r>
      <w:r w:rsidR="00B52F78">
        <w:rPr>
          <w:rFonts w:ascii="Arial" w:eastAsia="Times New Roman" w:hAnsi="Arial" w:cs="Arial"/>
        </w:rPr>
        <w:t xml:space="preserve"> </w:t>
      </w:r>
      <w:r w:rsidR="00D67BC6" w:rsidRPr="00D67BC6">
        <w:rPr>
          <w:rFonts w:ascii="Arial" w:eastAsia="Times New Roman" w:hAnsi="Arial" w:cs="Arial"/>
        </w:rPr>
        <w:t>sound; EC: ejection cli</w:t>
      </w:r>
      <w:r w:rsidR="00B52F78">
        <w:rPr>
          <w:rFonts w:ascii="Arial" w:eastAsia="Times New Roman" w:hAnsi="Arial" w:cs="Arial"/>
        </w:rPr>
        <w:t>ck; MSC: mid systolic click;</w:t>
      </w:r>
      <w:r w:rsidR="00782264">
        <w:rPr>
          <w:rFonts w:ascii="Arial" w:eastAsia="Times New Roman" w:hAnsi="Arial" w:cs="Arial"/>
        </w:rPr>
        <w:t xml:space="preserve"> </w:t>
      </w:r>
      <w:r w:rsidR="00B52F78">
        <w:rPr>
          <w:rFonts w:ascii="Arial" w:eastAsia="Times New Roman" w:hAnsi="Arial" w:cs="Arial"/>
        </w:rPr>
        <w:t xml:space="preserve">OS: </w:t>
      </w:r>
      <w:r w:rsidR="00D67BC6" w:rsidRPr="00D67BC6">
        <w:rPr>
          <w:rFonts w:ascii="Arial" w:eastAsia="Times New Roman" w:hAnsi="Arial" w:cs="Arial"/>
        </w:rPr>
        <w:t>opening snap; P2: pulmonary component o</w:t>
      </w:r>
      <w:r w:rsidR="00B52F78">
        <w:rPr>
          <w:rFonts w:ascii="Arial" w:eastAsia="Times New Roman" w:hAnsi="Arial" w:cs="Arial"/>
        </w:rPr>
        <w:t xml:space="preserve">f </w:t>
      </w:r>
      <w:r w:rsidR="00782264">
        <w:rPr>
          <w:rFonts w:ascii="Arial" w:eastAsia="Times New Roman" w:hAnsi="Arial" w:cs="Arial"/>
        </w:rPr>
        <w:t xml:space="preserve">second heart sound;. </w:t>
      </w:r>
      <w:r w:rsidR="00D67BC6" w:rsidRPr="00D67BC6">
        <w:rPr>
          <w:rFonts w:ascii="Arial" w:eastAsia="Times New Roman" w:hAnsi="Arial" w:cs="Arial"/>
        </w:rPr>
        <w:t>Physiological splitting of the second heart sound is when the sound of aortic valve</w:t>
      </w:r>
      <w:r w:rsidR="00B52F78">
        <w:rPr>
          <w:rFonts w:ascii="Arial" w:eastAsia="Times New Roman" w:hAnsi="Arial" w:cs="Arial"/>
        </w:rPr>
        <w:t xml:space="preserve"> </w:t>
      </w:r>
      <w:r w:rsidR="00D67BC6" w:rsidRPr="00D67BC6">
        <w:rPr>
          <w:rFonts w:ascii="Arial" w:eastAsia="Times New Roman" w:hAnsi="Arial" w:cs="Arial"/>
        </w:rPr>
        <w:t>closure (A2) occurs earlier than that of pulmonar</w:t>
      </w:r>
      <w:r w:rsidR="00B52F78">
        <w:rPr>
          <w:rFonts w:ascii="Arial" w:eastAsia="Times New Roman" w:hAnsi="Arial" w:cs="Arial"/>
        </w:rPr>
        <w:t>y valve closure (P2). It occurs</w:t>
      </w:r>
      <w:r w:rsidR="00B52F78" w:rsidRPr="00D67BC6">
        <w:rPr>
          <w:rFonts w:ascii="Arial" w:eastAsia="Times New Roman" w:hAnsi="Arial" w:cs="Arial"/>
        </w:rPr>
        <w:t xml:space="preserve"> inspiration</w:t>
      </w:r>
      <w:r w:rsidR="00D67BC6" w:rsidRPr="00D67BC6">
        <w:rPr>
          <w:rFonts w:ascii="Arial" w:eastAsia="Times New Roman" w:hAnsi="Arial" w:cs="Arial"/>
        </w:rPr>
        <w:t xml:space="preserve"> and is more common in the young. It is caused by increased venous</w:t>
      </w:r>
      <w:r w:rsidR="00B52F78">
        <w:rPr>
          <w:rFonts w:ascii="Arial" w:eastAsia="Times New Roman" w:hAnsi="Arial" w:cs="Arial"/>
        </w:rPr>
        <w:t xml:space="preserve"> </w:t>
      </w:r>
      <w:r w:rsidR="00D67BC6" w:rsidRPr="00D67BC6">
        <w:rPr>
          <w:rFonts w:ascii="Arial" w:eastAsia="Times New Roman" w:hAnsi="Arial" w:cs="Arial"/>
        </w:rPr>
        <w:t>return and negative intrathoracic pressure</w:t>
      </w:r>
      <w:r w:rsidR="00B52F78">
        <w:rPr>
          <w:rFonts w:ascii="Arial" w:eastAsia="Times New Roman" w:hAnsi="Arial" w:cs="Arial"/>
        </w:rPr>
        <w:t>. This delays right ventricular e</w:t>
      </w:r>
      <w:r w:rsidR="00D67BC6" w:rsidRPr="00D67BC6">
        <w:rPr>
          <w:rFonts w:ascii="Arial" w:eastAsia="Times New Roman" w:hAnsi="Arial" w:cs="Arial"/>
        </w:rPr>
        <w:t>mptying and pulmonary valve closure, at the same time that pooling of blood in</w:t>
      </w:r>
      <w:r w:rsidR="00B52F78">
        <w:rPr>
          <w:rFonts w:ascii="Arial" w:eastAsia="Times New Roman" w:hAnsi="Arial" w:cs="Arial"/>
        </w:rPr>
        <w:t xml:space="preserve"> </w:t>
      </w:r>
      <w:r w:rsidR="00D67BC6" w:rsidRPr="00D67BC6">
        <w:rPr>
          <w:rFonts w:ascii="Arial" w:eastAsia="Times New Roman" w:hAnsi="Arial" w:cs="Arial"/>
        </w:rPr>
        <w:t>the pulmonary capillary bed hastens left ventricular emptying and aortic valve</w:t>
      </w:r>
      <w:r w:rsidR="00B52F78">
        <w:rPr>
          <w:rFonts w:ascii="Arial" w:eastAsia="Times New Roman" w:hAnsi="Arial" w:cs="Arial"/>
        </w:rPr>
        <w:t xml:space="preserve"> </w:t>
      </w:r>
      <w:r w:rsidR="00D67BC6" w:rsidRPr="00D67BC6">
        <w:rPr>
          <w:rFonts w:ascii="Arial" w:eastAsia="Times New Roman" w:hAnsi="Arial" w:cs="Arial"/>
        </w:rPr>
        <w:t>closure. Reverse splitting of the second heart sound can occur in conditions</w:t>
      </w:r>
      <w:r w:rsidR="00B52F78">
        <w:rPr>
          <w:rFonts w:ascii="Arial" w:eastAsia="Times New Roman" w:hAnsi="Arial" w:cs="Arial"/>
        </w:rPr>
        <w:t xml:space="preserve"> </w:t>
      </w:r>
      <w:r w:rsidR="00D67BC6" w:rsidRPr="00D67BC6">
        <w:rPr>
          <w:rFonts w:ascii="Arial" w:eastAsia="Times New Roman" w:hAnsi="Arial" w:cs="Arial"/>
        </w:rPr>
        <w:t>where aortic valve closure is delayed, such as left bundle branch block or paced</w:t>
      </w:r>
      <w:r w:rsidR="00B52F78">
        <w:rPr>
          <w:rFonts w:ascii="Arial" w:eastAsia="Times New Roman" w:hAnsi="Arial" w:cs="Arial"/>
        </w:rPr>
        <w:t xml:space="preserve"> </w:t>
      </w:r>
      <w:r w:rsidR="00D67BC6" w:rsidRPr="00D67BC6">
        <w:rPr>
          <w:rFonts w:ascii="Arial" w:eastAsia="Times New Roman" w:hAnsi="Arial" w:cs="Arial"/>
        </w:rPr>
        <w:t>right ventricle, or where pulmonary valve closure occurs early, such as in the Bform of Wolff–Parkinson–White syndrome. Wide fixed splitting of the secondheart sound occurs in atrial septal defect.A third heart sound may be heard soon after the second heart sound. It is thought</w:t>
      </w:r>
      <w:r w:rsidR="00B52F78">
        <w:rPr>
          <w:rFonts w:ascii="Arial" w:eastAsia="Times New Roman" w:hAnsi="Arial" w:cs="Arial"/>
        </w:rPr>
        <w:t xml:space="preserve"> </w:t>
      </w:r>
      <w:r w:rsidR="00D67BC6" w:rsidRPr="00D67BC6">
        <w:rPr>
          <w:rFonts w:ascii="Arial" w:eastAsia="Times New Roman" w:hAnsi="Arial" w:cs="Arial"/>
        </w:rPr>
        <w:t xml:space="preserve">to be due to rapid, high-volume filling of the left ventricle. As such, it is found </w:t>
      </w:r>
      <w:r w:rsidR="00B52F78" w:rsidRPr="00D67BC6">
        <w:rPr>
          <w:rFonts w:ascii="Arial" w:eastAsia="Times New Roman" w:hAnsi="Arial" w:cs="Arial"/>
        </w:rPr>
        <w:t>in pathological</w:t>
      </w:r>
      <w:r w:rsidR="00D67BC6" w:rsidRPr="00D67BC6">
        <w:rPr>
          <w:rFonts w:ascii="Arial" w:eastAsia="Times New Roman" w:hAnsi="Arial" w:cs="Arial"/>
        </w:rPr>
        <w:t xml:space="preserve"> (left ventricular failure) as well as physiological (athletic </w:t>
      </w:r>
      <w:r w:rsidR="00B52F78" w:rsidRPr="00D67BC6">
        <w:rPr>
          <w:rFonts w:ascii="Arial" w:eastAsia="Times New Roman" w:hAnsi="Arial" w:cs="Arial"/>
        </w:rPr>
        <w:t>heart, pregnancy</w:t>
      </w:r>
      <w:r w:rsidR="00D67BC6" w:rsidRPr="00D67BC6">
        <w:rPr>
          <w:rFonts w:ascii="Arial" w:eastAsia="Times New Roman" w:hAnsi="Arial" w:cs="Arial"/>
        </w:rPr>
        <w:t>) states.</w:t>
      </w:r>
      <w:r w:rsidR="00FA477D">
        <w:rPr>
          <w:rFonts w:ascii="Arial" w:eastAsia="Times New Roman" w:hAnsi="Arial" w:cs="Arial"/>
        </w:rPr>
        <w:t xml:space="preserve"> </w:t>
      </w:r>
      <w:r w:rsidR="00D67BC6" w:rsidRPr="00D67BC6">
        <w:rPr>
          <w:rFonts w:ascii="Arial" w:eastAsia="Times New Roman" w:hAnsi="Arial" w:cs="Arial"/>
        </w:rPr>
        <w:t xml:space="preserve">A fourth heart </w:t>
      </w:r>
      <w:r w:rsidR="00D67BC6" w:rsidRPr="00D67BC6">
        <w:rPr>
          <w:rFonts w:ascii="Arial" w:eastAsia="Times New Roman" w:hAnsi="Arial" w:cs="Arial"/>
        </w:rPr>
        <w:lastRenderedPageBreak/>
        <w:t>sound may be heard just before the first sound. This is caused by</w:t>
      </w:r>
      <w:r w:rsidR="00B52F78">
        <w:rPr>
          <w:rFonts w:ascii="Arial" w:eastAsia="Times New Roman" w:hAnsi="Arial" w:cs="Arial"/>
        </w:rPr>
        <w:t xml:space="preserve"> </w:t>
      </w:r>
      <w:r w:rsidR="00D67BC6" w:rsidRPr="00D67BC6">
        <w:rPr>
          <w:rFonts w:ascii="Arial" w:eastAsia="Times New Roman" w:hAnsi="Arial" w:cs="Arial"/>
        </w:rPr>
        <w:t xml:space="preserve">atrial contraction filling a stiff left ventricle, </w:t>
      </w:r>
      <w:r w:rsidR="00782264" w:rsidRPr="00D67BC6">
        <w:rPr>
          <w:rFonts w:ascii="Arial" w:eastAsia="Times New Roman" w:hAnsi="Arial" w:cs="Arial"/>
        </w:rPr>
        <w:t>e</w:t>
      </w:r>
      <w:r w:rsidR="00782264">
        <w:rPr>
          <w:rFonts w:ascii="Arial" w:eastAsia="Times New Roman" w:hAnsi="Arial" w:cs="Arial"/>
        </w:rPr>
        <w:t>.</w:t>
      </w:r>
      <w:r w:rsidR="00782264" w:rsidRPr="00D67BC6">
        <w:rPr>
          <w:rFonts w:ascii="Arial" w:eastAsia="Times New Roman" w:hAnsi="Arial" w:cs="Arial"/>
        </w:rPr>
        <w:t>g.</w:t>
      </w:r>
      <w:r w:rsidR="00D67BC6" w:rsidRPr="00D67BC6">
        <w:rPr>
          <w:rFonts w:ascii="Arial" w:eastAsia="Times New Roman" w:hAnsi="Arial" w:cs="Arial"/>
        </w:rPr>
        <w:t>, hypertensive heart or diastolic</w:t>
      </w:r>
      <w:r w:rsidR="00B52F78">
        <w:rPr>
          <w:rFonts w:ascii="Arial" w:eastAsia="Times New Roman" w:hAnsi="Arial" w:cs="Arial"/>
        </w:rPr>
        <w:t xml:space="preserve"> heart failure.</w:t>
      </w:r>
    </w:p>
    <w:p w:rsidR="002D15F2" w:rsidRDefault="00E54A49" w:rsidP="00782264">
      <w:pPr>
        <w:jc w:val="both"/>
        <w:rPr>
          <w:rFonts w:ascii="Arial" w:eastAsia="Times New Roman" w:hAnsi="Arial" w:cs="Arial"/>
          <w:b/>
        </w:rPr>
      </w:pPr>
      <w:r>
        <w:rPr>
          <w:rFonts w:ascii="Arial" w:eastAsia="Times New Roman" w:hAnsi="Arial" w:cs="Arial"/>
          <w:b/>
        </w:rPr>
        <w:t>Murmur</w:t>
      </w:r>
      <w:r w:rsidRPr="00E54A49">
        <w:rPr>
          <w:rFonts w:ascii="Arial" w:eastAsia="Times New Roman" w:hAnsi="Arial" w:cs="Arial"/>
          <w:b/>
        </w:rPr>
        <w:t>s</w:t>
      </w:r>
    </w:p>
    <w:p w:rsidR="006F53A3" w:rsidRDefault="002D15F2" w:rsidP="00782264">
      <w:pPr>
        <w:jc w:val="both"/>
        <w:rPr>
          <w:rFonts w:ascii="Arial" w:eastAsia="Times New Roman" w:hAnsi="Arial" w:cs="Arial"/>
        </w:rPr>
      </w:pPr>
      <w:r>
        <w:rPr>
          <w:rFonts w:ascii="Arial" w:eastAsia="Times New Roman" w:hAnsi="Arial" w:cs="Arial"/>
        </w:rPr>
        <w:t>W</w:t>
      </w:r>
      <w:r w:rsidR="00D67BC6" w:rsidRPr="00D67BC6">
        <w:rPr>
          <w:rFonts w:ascii="Arial" w:eastAsia="Times New Roman" w:hAnsi="Arial" w:cs="Arial"/>
        </w:rPr>
        <w:t xml:space="preserve">hen you have considered these heart sound </w:t>
      </w:r>
      <w:r w:rsidR="00B52F78" w:rsidRPr="00D67BC6">
        <w:rPr>
          <w:rFonts w:ascii="Arial" w:eastAsia="Times New Roman" w:hAnsi="Arial" w:cs="Arial"/>
        </w:rPr>
        <w:t>variations</w:t>
      </w:r>
      <w:r w:rsidR="00D67BC6" w:rsidRPr="00D67BC6">
        <w:rPr>
          <w:rFonts w:ascii="Arial" w:eastAsia="Times New Roman" w:hAnsi="Arial" w:cs="Arial"/>
        </w:rPr>
        <w:t xml:space="preserve"> move on to consider the</w:t>
      </w:r>
      <w:r w:rsidR="00C35430">
        <w:rPr>
          <w:rFonts w:ascii="Arial" w:eastAsia="Times New Roman" w:hAnsi="Arial" w:cs="Arial"/>
        </w:rPr>
        <w:t xml:space="preserve"> </w:t>
      </w:r>
      <w:r w:rsidR="00D67BC6" w:rsidRPr="00D67BC6">
        <w:rPr>
          <w:rFonts w:ascii="Arial" w:eastAsia="Times New Roman" w:hAnsi="Arial" w:cs="Arial"/>
        </w:rPr>
        <w:t>gaps between the heart sounds. If you hear a murmur, first establish whether it</w:t>
      </w:r>
      <w:r w:rsidR="00C35430">
        <w:rPr>
          <w:rFonts w:ascii="Times New Roman" w:eastAsia="Times New Roman" w:hAnsi="Times New Roman" w:cs="Times New Roman"/>
          <w:sz w:val="24"/>
          <w:szCs w:val="24"/>
        </w:rPr>
        <w:t xml:space="preserve"> </w:t>
      </w:r>
      <w:r w:rsidR="00D67BC6" w:rsidRPr="00C35430">
        <w:rPr>
          <w:rFonts w:ascii="Arial" w:eastAsia="Times New Roman" w:hAnsi="Arial" w:cs="Arial"/>
        </w:rPr>
        <w:t>occurs in systole or diastole (time against the carotid pulse if necessary). Then</w:t>
      </w:r>
      <w:r w:rsidR="00C35430">
        <w:rPr>
          <w:rFonts w:ascii="Arial" w:eastAsia="Times New Roman" w:hAnsi="Arial" w:cs="Arial"/>
        </w:rPr>
        <w:t xml:space="preserve"> </w:t>
      </w:r>
      <w:r w:rsidR="00D67BC6" w:rsidRPr="00C35430">
        <w:rPr>
          <w:rFonts w:ascii="Arial" w:eastAsia="Times New Roman" w:hAnsi="Arial" w:cs="Arial"/>
        </w:rPr>
        <w:t>determine its length and, if short, its exact position (early, mid, or late; systole or</w:t>
      </w:r>
      <w:r w:rsidR="00C35430">
        <w:rPr>
          <w:rFonts w:ascii="Arial" w:eastAsia="Times New Roman" w:hAnsi="Arial" w:cs="Arial"/>
        </w:rPr>
        <w:t xml:space="preserve"> </w:t>
      </w:r>
      <w:r w:rsidR="00E7547D">
        <w:rPr>
          <w:rFonts w:ascii="Arial" w:eastAsia="Times New Roman" w:hAnsi="Arial" w:cs="Arial"/>
        </w:rPr>
        <w:t>diastole).</w:t>
      </w:r>
    </w:p>
    <w:p w:rsidR="006F53A3" w:rsidRPr="006F53A3" w:rsidRDefault="006F53A3" w:rsidP="00782264">
      <w:pPr>
        <w:jc w:val="both"/>
        <w:rPr>
          <w:rFonts w:ascii="Arial" w:eastAsia="Times New Roman" w:hAnsi="Arial" w:cs="Arial"/>
          <w:b/>
        </w:rPr>
      </w:pPr>
      <w:r w:rsidRPr="006F53A3">
        <w:rPr>
          <w:rFonts w:ascii="Arial" w:eastAsia="Times New Roman" w:hAnsi="Arial" w:cs="Arial"/>
          <w:b/>
        </w:rPr>
        <w:t>Added sounds</w:t>
      </w:r>
    </w:p>
    <w:p w:rsidR="00FF6D51" w:rsidRDefault="006F53A3" w:rsidP="00782264">
      <w:pPr>
        <w:jc w:val="both"/>
        <w:rPr>
          <w:rFonts w:ascii="Arial" w:eastAsia="Times New Roman" w:hAnsi="Arial" w:cs="Arial"/>
        </w:rPr>
      </w:pPr>
      <w:r>
        <w:rPr>
          <w:rFonts w:ascii="Arial" w:eastAsia="Times New Roman" w:hAnsi="Arial" w:cs="Arial"/>
        </w:rPr>
        <w:t xml:space="preserve">An </w:t>
      </w:r>
      <w:r w:rsidR="00D67BC6" w:rsidRPr="00C35430">
        <w:rPr>
          <w:rFonts w:ascii="Arial" w:eastAsia="Times New Roman" w:hAnsi="Arial" w:cs="Arial"/>
        </w:rPr>
        <w:t>opening snap occurring after the second heart sound represents a diseased</w:t>
      </w:r>
      <w:r w:rsidR="00C35430">
        <w:rPr>
          <w:rFonts w:ascii="Arial" w:eastAsia="Times New Roman" w:hAnsi="Arial" w:cs="Arial"/>
        </w:rPr>
        <w:t xml:space="preserve"> </w:t>
      </w:r>
      <w:r w:rsidR="00D67BC6" w:rsidRPr="00C35430">
        <w:rPr>
          <w:rFonts w:ascii="Arial" w:eastAsia="Times New Roman" w:hAnsi="Arial" w:cs="Arial"/>
        </w:rPr>
        <w:t xml:space="preserve">mitral valve opening to a stenotic position. An ejection click soon after the firstheart sound occurs in aortic stenosis and pulmonary stenosis. A mid systolic </w:t>
      </w:r>
      <w:r w:rsidR="00C35430" w:rsidRPr="00C35430">
        <w:rPr>
          <w:rFonts w:ascii="Arial" w:eastAsia="Times New Roman" w:hAnsi="Arial" w:cs="Arial"/>
        </w:rPr>
        <w:t>click’s</w:t>
      </w:r>
      <w:r w:rsidR="00D67BC6" w:rsidRPr="00C35430">
        <w:rPr>
          <w:rFonts w:ascii="Arial" w:eastAsia="Times New Roman" w:hAnsi="Arial" w:cs="Arial"/>
        </w:rPr>
        <w:t xml:space="preserve"> heard in mitral valve prolapse.</w:t>
      </w:r>
      <w:r w:rsidR="00C35430">
        <w:rPr>
          <w:rFonts w:ascii="Arial" w:eastAsia="Times New Roman" w:hAnsi="Arial" w:cs="Arial"/>
        </w:rPr>
        <w:t xml:space="preserve"> </w:t>
      </w:r>
    </w:p>
    <w:p w:rsidR="00FF6D51" w:rsidRPr="00FF6D51" w:rsidRDefault="00FF6D51" w:rsidP="00782264">
      <w:pPr>
        <w:jc w:val="both"/>
        <w:rPr>
          <w:rFonts w:ascii="Arial" w:eastAsia="Times New Roman" w:hAnsi="Arial" w:cs="Arial"/>
          <w:b/>
        </w:rPr>
      </w:pPr>
      <w:r w:rsidRPr="00FF6D51">
        <w:rPr>
          <w:rFonts w:ascii="Arial" w:eastAsia="Times New Roman" w:hAnsi="Arial" w:cs="Arial"/>
          <w:b/>
        </w:rPr>
        <w:t>After listening to the heart</w:t>
      </w:r>
    </w:p>
    <w:p w:rsidR="006F53A3" w:rsidRDefault="007959F9" w:rsidP="00782264">
      <w:pPr>
        <w:jc w:val="both"/>
        <w:rPr>
          <w:rFonts w:ascii="Arial" w:eastAsia="Times New Roman" w:hAnsi="Arial" w:cs="Arial"/>
        </w:rPr>
      </w:pPr>
      <w:r>
        <w:rPr>
          <w:rFonts w:ascii="Arial" w:eastAsia="Times New Roman" w:hAnsi="Arial" w:cs="Arial"/>
        </w:rPr>
        <w:t>L</w:t>
      </w:r>
      <w:r w:rsidR="00C35430" w:rsidRPr="00C35430">
        <w:rPr>
          <w:rFonts w:ascii="Arial" w:eastAsia="Times New Roman" w:hAnsi="Arial" w:cs="Arial"/>
        </w:rPr>
        <w:t>isten</w:t>
      </w:r>
      <w:r w:rsidR="00D67BC6" w:rsidRPr="00C35430">
        <w:rPr>
          <w:rFonts w:ascii="Arial" w:eastAsia="Times New Roman" w:hAnsi="Arial" w:cs="Arial"/>
        </w:rPr>
        <w:t xml:space="preserve"> to the base of the lungs for the fine inspiratory crackles of pulmonary</w:t>
      </w:r>
      <w:r w:rsidR="00C35430">
        <w:rPr>
          <w:rFonts w:ascii="Arial" w:eastAsia="Times New Roman" w:hAnsi="Arial" w:cs="Arial"/>
        </w:rPr>
        <w:t xml:space="preserve"> </w:t>
      </w:r>
      <w:r w:rsidR="00D67BC6" w:rsidRPr="00C35430">
        <w:rPr>
          <w:rFonts w:ascii="Arial" w:eastAsia="Times New Roman" w:hAnsi="Arial" w:cs="Arial"/>
        </w:rPr>
        <w:t>edema. If you suspect right-sided cardiac pathology, palpate the liver, which will</w:t>
      </w:r>
      <w:r w:rsidR="00C35430">
        <w:rPr>
          <w:rFonts w:ascii="Arial" w:eastAsia="Times New Roman" w:hAnsi="Arial" w:cs="Arial"/>
        </w:rPr>
        <w:t xml:space="preserve"> </w:t>
      </w:r>
      <w:r w:rsidR="00D67BC6" w:rsidRPr="00C35430">
        <w:rPr>
          <w:rFonts w:ascii="Arial" w:eastAsia="Times New Roman" w:hAnsi="Arial" w:cs="Arial"/>
        </w:rPr>
        <w:t>be enlarged, congested, and possibly pulsatile in cases of right ventricular failure</w:t>
      </w:r>
      <w:r w:rsidR="00C35430">
        <w:rPr>
          <w:rFonts w:ascii="Arial" w:eastAsia="Times New Roman" w:hAnsi="Arial" w:cs="Arial"/>
        </w:rPr>
        <w:t xml:space="preserve"> </w:t>
      </w:r>
      <w:r w:rsidR="00D67BC6" w:rsidRPr="00C35430">
        <w:rPr>
          <w:rFonts w:ascii="Arial" w:eastAsia="Times New Roman" w:hAnsi="Arial" w:cs="Arial"/>
        </w:rPr>
        <w:t>o</w:t>
      </w:r>
      <w:r w:rsidR="00C35430">
        <w:rPr>
          <w:rFonts w:ascii="Arial" w:eastAsia="Times New Roman" w:hAnsi="Arial" w:cs="Arial"/>
        </w:rPr>
        <w:t xml:space="preserve">f </w:t>
      </w:r>
      <w:r w:rsidR="00D67BC6" w:rsidRPr="00C35430">
        <w:rPr>
          <w:rFonts w:ascii="Arial" w:eastAsia="Times New Roman" w:hAnsi="Arial" w:cs="Arial"/>
        </w:rPr>
        <w:t xml:space="preserve">tricuspid valve disease. Also, check the patient's ankles for </w:t>
      </w:r>
      <w:r w:rsidR="00C35430" w:rsidRPr="00C35430">
        <w:rPr>
          <w:rFonts w:ascii="Arial" w:eastAsia="Times New Roman" w:hAnsi="Arial" w:cs="Arial"/>
        </w:rPr>
        <w:t>swelling.</w:t>
      </w:r>
      <w:r w:rsidR="00C35430">
        <w:rPr>
          <w:rFonts w:ascii="Arial" w:eastAsia="Times New Roman" w:hAnsi="Arial" w:cs="Arial"/>
        </w:rPr>
        <w:t xml:space="preserve"> </w:t>
      </w:r>
    </w:p>
    <w:p w:rsidR="006F53A3" w:rsidRPr="006F53A3" w:rsidRDefault="006F53A3" w:rsidP="00782264">
      <w:pPr>
        <w:jc w:val="both"/>
        <w:rPr>
          <w:rFonts w:ascii="Arial" w:eastAsia="Times New Roman" w:hAnsi="Arial" w:cs="Arial"/>
          <w:b/>
        </w:rPr>
      </w:pPr>
      <w:r w:rsidRPr="006F53A3">
        <w:rPr>
          <w:rFonts w:ascii="Arial" w:eastAsia="Times New Roman" w:hAnsi="Arial" w:cs="Arial"/>
          <w:b/>
        </w:rPr>
        <w:t>Summary</w:t>
      </w:r>
    </w:p>
    <w:p w:rsidR="007D455B" w:rsidRPr="00E54A49" w:rsidRDefault="006F53A3" w:rsidP="00782264">
      <w:pPr>
        <w:jc w:val="both"/>
        <w:rPr>
          <w:rFonts w:ascii="Arial" w:eastAsia="Times New Roman" w:hAnsi="Arial" w:cs="Arial"/>
          <w:b/>
        </w:rPr>
      </w:pPr>
      <w:r>
        <w:rPr>
          <w:rFonts w:ascii="Arial" w:eastAsia="Times New Roman" w:hAnsi="Arial" w:cs="Arial"/>
        </w:rPr>
        <w:t xml:space="preserve"> A </w:t>
      </w:r>
      <w:r w:rsidR="00D67BC6" w:rsidRPr="00C35430">
        <w:rPr>
          <w:rFonts w:ascii="Arial" w:eastAsia="Times New Roman" w:hAnsi="Arial" w:cs="Arial"/>
        </w:rPr>
        <w:t>careful clinical examination can reveal much about the condition of your</w:t>
      </w:r>
      <w:r w:rsidR="00C35430">
        <w:rPr>
          <w:rFonts w:ascii="Arial" w:eastAsia="Times New Roman" w:hAnsi="Arial" w:cs="Arial"/>
        </w:rPr>
        <w:t xml:space="preserve"> </w:t>
      </w:r>
      <w:r w:rsidR="00D67BC6" w:rsidRPr="00C35430">
        <w:rPr>
          <w:rFonts w:ascii="Arial" w:eastAsia="Times New Roman" w:hAnsi="Arial" w:cs="Arial"/>
        </w:rPr>
        <w:t>patient's heart. In addition, noting the findings of a full examination will greatly</w:t>
      </w:r>
      <w:r w:rsidR="00C35430">
        <w:rPr>
          <w:rFonts w:ascii="Arial" w:eastAsia="Times New Roman" w:hAnsi="Arial" w:cs="Arial"/>
        </w:rPr>
        <w:t xml:space="preserve"> </w:t>
      </w:r>
      <w:r w:rsidR="00D67BC6" w:rsidRPr="00C35430">
        <w:rPr>
          <w:rFonts w:ascii="Arial" w:eastAsia="Times New Roman" w:hAnsi="Arial" w:cs="Arial"/>
        </w:rPr>
        <w:t>facilitate specialist referral. In an age of high technology, skilled clinical</w:t>
      </w:r>
      <w:r w:rsidR="00C35430">
        <w:rPr>
          <w:rFonts w:ascii="Arial" w:eastAsia="Times New Roman" w:hAnsi="Arial" w:cs="Arial"/>
        </w:rPr>
        <w:t xml:space="preserve"> </w:t>
      </w:r>
      <w:r w:rsidR="00D67BC6" w:rsidRPr="00C35430">
        <w:rPr>
          <w:rFonts w:ascii="Arial" w:eastAsia="Times New Roman" w:hAnsi="Arial" w:cs="Arial"/>
        </w:rPr>
        <w:t>examination has yet to be surpassed in terms of convenience, safety, and value</w:t>
      </w:r>
      <w:r w:rsidR="00C35430">
        <w:rPr>
          <w:rFonts w:ascii="Arial" w:eastAsia="Times New Roman" w:hAnsi="Arial" w:cs="Arial"/>
        </w:rPr>
        <w:t xml:space="preserve"> </w:t>
      </w:r>
      <w:r w:rsidR="00D67BC6" w:rsidRPr="00C35430">
        <w:rPr>
          <w:rFonts w:ascii="Arial" w:eastAsia="Times New Roman" w:hAnsi="Arial" w:cs="Arial"/>
        </w:rPr>
        <w:t>for money.</w:t>
      </w:r>
    </w:p>
    <w:p w:rsidR="00B908AB" w:rsidRDefault="00B908AB" w:rsidP="00F408CD">
      <w:pPr>
        <w:pStyle w:val="ListParagraph"/>
        <w:ind w:left="1440"/>
        <w:jc w:val="both"/>
        <w:rPr>
          <w:rFonts w:ascii="Times New Roman" w:hAnsi="Times New Roman" w:cs="Times New Roman"/>
          <w:sz w:val="24"/>
          <w:szCs w:val="24"/>
        </w:rPr>
      </w:pPr>
    </w:p>
    <w:p w:rsidR="00BD66A3" w:rsidRPr="00C35430" w:rsidRDefault="00D50C03" w:rsidP="00C35430">
      <w:pPr>
        <w:jc w:val="both"/>
        <w:rPr>
          <w:rFonts w:ascii="Times New Roman" w:hAnsi="Times New Roman" w:cs="Times New Roman"/>
          <w:sz w:val="24"/>
          <w:szCs w:val="24"/>
        </w:rPr>
      </w:pPr>
      <w:r w:rsidRPr="00C35430">
        <w:rPr>
          <w:rFonts w:ascii="Times New Roman" w:hAnsi="Times New Roman" w:cs="Times New Roman"/>
          <w:sz w:val="24"/>
          <w:szCs w:val="24"/>
        </w:rPr>
        <w:t xml:space="preserve">EXAMINATION OF PERIPHERAL VASCULAR SYSTEM </w:t>
      </w:r>
    </w:p>
    <w:p w:rsidR="00E7547D" w:rsidRDefault="00DC73CA" w:rsidP="00E7547D">
      <w:pPr>
        <w:jc w:val="both"/>
        <w:rPr>
          <w:rFonts w:ascii="Times New Roman" w:hAnsi="Times New Roman" w:cs="Times New Roman"/>
          <w:sz w:val="24"/>
          <w:szCs w:val="24"/>
        </w:rPr>
      </w:pPr>
      <w:r w:rsidRPr="00E7547D">
        <w:rPr>
          <w:rFonts w:ascii="Times New Roman" w:hAnsi="Times New Roman" w:cs="Times New Roman"/>
          <w:sz w:val="24"/>
          <w:szCs w:val="24"/>
        </w:rPr>
        <w:t>Consist of arterial and venous pulses.</w:t>
      </w:r>
    </w:p>
    <w:p w:rsidR="00DC73CA" w:rsidRPr="00E7547D" w:rsidRDefault="00DC73CA" w:rsidP="00E7547D">
      <w:pPr>
        <w:jc w:val="both"/>
        <w:rPr>
          <w:rFonts w:ascii="Times New Roman" w:hAnsi="Times New Roman" w:cs="Times New Roman"/>
          <w:sz w:val="24"/>
          <w:szCs w:val="24"/>
        </w:rPr>
      </w:pPr>
      <w:r w:rsidRPr="00E7547D">
        <w:rPr>
          <w:rFonts w:ascii="Times New Roman" w:hAnsi="Times New Roman" w:cs="Times New Roman"/>
          <w:b/>
          <w:sz w:val="24"/>
          <w:szCs w:val="24"/>
        </w:rPr>
        <w:t xml:space="preserve">INDICATIONS </w:t>
      </w:r>
    </w:p>
    <w:p w:rsidR="00BD66A3" w:rsidRDefault="00294CA0" w:rsidP="00DC73C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Circulatory failure </w:t>
      </w:r>
    </w:p>
    <w:p w:rsidR="00294CA0" w:rsidRDefault="00294CA0" w:rsidP="00DC73C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Injuries </w:t>
      </w:r>
    </w:p>
    <w:p w:rsidR="00294CA0" w:rsidRDefault="00294CA0" w:rsidP="00DC73C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Diseases of the veins </w:t>
      </w:r>
    </w:p>
    <w:p w:rsidR="00294CA0" w:rsidRDefault="00294CA0" w:rsidP="00DC73C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Diseases of arteries </w:t>
      </w:r>
    </w:p>
    <w:p w:rsidR="00E7547D" w:rsidRDefault="00294CA0" w:rsidP="00E7547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Diabetes mellitus </w:t>
      </w:r>
    </w:p>
    <w:p w:rsidR="00294CA0" w:rsidRPr="00E7547D" w:rsidRDefault="00294CA0" w:rsidP="00E7547D">
      <w:pPr>
        <w:jc w:val="both"/>
        <w:rPr>
          <w:rFonts w:ascii="Times New Roman" w:hAnsi="Times New Roman" w:cs="Times New Roman"/>
          <w:sz w:val="24"/>
          <w:szCs w:val="24"/>
        </w:rPr>
      </w:pPr>
      <w:r w:rsidRPr="00E7547D">
        <w:rPr>
          <w:rFonts w:ascii="Times New Roman" w:hAnsi="Times New Roman" w:cs="Times New Roman"/>
          <w:b/>
          <w:sz w:val="24"/>
          <w:szCs w:val="24"/>
        </w:rPr>
        <w:t xml:space="preserve">REQUIREMENTS </w:t>
      </w:r>
    </w:p>
    <w:p w:rsidR="00294CA0" w:rsidRDefault="00294CA0" w:rsidP="00294CA0">
      <w:pPr>
        <w:pStyle w:val="ListParagraph"/>
        <w:numPr>
          <w:ilvl w:val="0"/>
          <w:numId w:val="12"/>
        </w:numPr>
        <w:jc w:val="both"/>
        <w:rPr>
          <w:rFonts w:ascii="Times New Roman" w:hAnsi="Times New Roman" w:cs="Times New Roman"/>
          <w:sz w:val="24"/>
          <w:szCs w:val="24"/>
        </w:rPr>
      </w:pPr>
      <w:r w:rsidRPr="00294CA0">
        <w:rPr>
          <w:rFonts w:ascii="Times New Roman" w:hAnsi="Times New Roman" w:cs="Times New Roman"/>
          <w:sz w:val="24"/>
          <w:szCs w:val="24"/>
        </w:rPr>
        <w:t xml:space="preserve">Watch </w:t>
      </w:r>
    </w:p>
    <w:p w:rsidR="00294CA0" w:rsidRDefault="00294CA0" w:rsidP="00294CA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Gloves </w:t>
      </w:r>
    </w:p>
    <w:p w:rsidR="00294CA0" w:rsidRDefault="00294CA0" w:rsidP="00294CA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Tape measure </w:t>
      </w:r>
    </w:p>
    <w:p w:rsidR="00294CA0" w:rsidRDefault="00294CA0" w:rsidP="00294CA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Stethoscope</w:t>
      </w:r>
    </w:p>
    <w:p w:rsidR="00294CA0" w:rsidRPr="00294CA0" w:rsidRDefault="00294CA0" w:rsidP="00294CA0">
      <w:pPr>
        <w:jc w:val="both"/>
        <w:rPr>
          <w:rFonts w:ascii="Times New Roman" w:hAnsi="Times New Roman" w:cs="Times New Roman"/>
          <w:sz w:val="24"/>
          <w:szCs w:val="24"/>
        </w:rPr>
      </w:pPr>
      <w:r w:rsidRPr="00294CA0">
        <w:rPr>
          <w:rFonts w:ascii="Times New Roman" w:hAnsi="Times New Roman" w:cs="Times New Roman"/>
          <w:sz w:val="24"/>
          <w:szCs w:val="24"/>
        </w:rPr>
        <w:t xml:space="preserve"> </w:t>
      </w:r>
    </w:p>
    <w:p w:rsidR="00294CA0" w:rsidRPr="00E7547D" w:rsidRDefault="00294CA0" w:rsidP="00E7547D">
      <w:pPr>
        <w:jc w:val="both"/>
        <w:rPr>
          <w:rFonts w:ascii="Times New Roman" w:hAnsi="Times New Roman" w:cs="Times New Roman"/>
          <w:b/>
          <w:sz w:val="24"/>
          <w:szCs w:val="24"/>
        </w:rPr>
      </w:pPr>
      <w:r w:rsidRPr="00E7547D">
        <w:rPr>
          <w:rFonts w:ascii="Times New Roman" w:hAnsi="Times New Roman" w:cs="Times New Roman"/>
          <w:b/>
          <w:sz w:val="24"/>
          <w:szCs w:val="24"/>
        </w:rPr>
        <w:t xml:space="preserve">RPOCEDURE </w:t>
      </w:r>
    </w:p>
    <w:p w:rsidR="00294CA0" w:rsidRPr="00E7547D" w:rsidRDefault="00294CA0" w:rsidP="00E7547D">
      <w:pPr>
        <w:jc w:val="both"/>
        <w:rPr>
          <w:rFonts w:ascii="Times New Roman" w:hAnsi="Times New Roman" w:cs="Times New Roman"/>
          <w:sz w:val="24"/>
          <w:szCs w:val="24"/>
        </w:rPr>
      </w:pPr>
      <w:r w:rsidRPr="00E7547D">
        <w:rPr>
          <w:rFonts w:ascii="Times New Roman" w:hAnsi="Times New Roman" w:cs="Times New Roman"/>
          <w:sz w:val="24"/>
          <w:szCs w:val="24"/>
        </w:rPr>
        <w:t>Expose area of examination, make sure the area is well illuminated and ensure privacy.</w:t>
      </w:r>
    </w:p>
    <w:p w:rsidR="00294CA0" w:rsidRPr="00E7547D" w:rsidRDefault="00294CA0" w:rsidP="00E7547D">
      <w:pPr>
        <w:jc w:val="both"/>
        <w:rPr>
          <w:rFonts w:ascii="Times New Roman" w:hAnsi="Times New Roman" w:cs="Times New Roman"/>
          <w:b/>
          <w:sz w:val="24"/>
          <w:szCs w:val="24"/>
        </w:rPr>
      </w:pPr>
      <w:r w:rsidRPr="00E7547D">
        <w:rPr>
          <w:rFonts w:ascii="Times New Roman" w:hAnsi="Times New Roman" w:cs="Times New Roman"/>
          <w:b/>
          <w:sz w:val="24"/>
          <w:szCs w:val="24"/>
        </w:rPr>
        <w:t xml:space="preserve">METHODS USED </w:t>
      </w:r>
    </w:p>
    <w:p w:rsidR="00294CA0" w:rsidRPr="00E7547D" w:rsidRDefault="00294CA0" w:rsidP="00294CA0">
      <w:pPr>
        <w:pStyle w:val="ListParagraph"/>
        <w:numPr>
          <w:ilvl w:val="0"/>
          <w:numId w:val="14"/>
        </w:numPr>
        <w:jc w:val="both"/>
        <w:rPr>
          <w:rFonts w:ascii="Times New Roman" w:hAnsi="Times New Roman" w:cs="Times New Roman"/>
          <w:sz w:val="24"/>
          <w:szCs w:val="24"/>
        </w:rPr>
      </w:pPr>
      <w:r w:rsidRPr="00E7547D">
        <w:rPr>
          <w:rFonts w:ascii="Times New Roman" w:hAnsi="Times New Roman" w:cs="Times New Roman"/>
          <w:sz w:val="24"/>
          <w:szCs w:val="24"/>
        </w:rPr>
        <w:t xml:space="preserve">Inspection </w:t>
      </w:r>
    </w:p>
    <w:p w:rsidR="00294CA0" w:rsidRPr="00E7547D" w:rsidRDefault="00294CA0" w:rsidP="00294CA0">
      <w:pPr>
        <w:pStyle w:val="ListParagraph"/>
        <w:numPr>
          <w:ilvl w:val="0"/>
          <w:numId w:val="14"/>
        </w:numPr>
        <w:jc w:val="both"/>
        <w:rPr>
          <w:rFonts w:ascii="Times New Roman" w:hAnsi="Times New Roman" w:cs="Times New Roman"/>
          <w:sz w:val="24"/>
          <w:szCs w:val="24"/>
        </w:rPr>
      </w:pPr>
      <w:r w:rsidRPr="00E7547D">
        <w:rPr>
          <w:rFonts w:ascii="Times New Roman" w:hAnsi="Times New Roman" w:cs="Times New Roman"/>
          <w:sz w:val="24"/>
          <w:szCs w:val="24"/>
        </w:rPr>
        <w:t>Palpation</w:t>
      </w:r>
    </w:p>
    <w:p w:rsidR="00294CA0" w:rsidRDefault="00294CA0" w:rsidP="00294CA0">
      <w:pPr>
        <w:pStyle w:val="ListParagraph"/>
        <w:numPr>
          <w:ilvl w:val="0"/>
          <w:numId w:val="14"/>
        </w:numPr>
        <w:jc w:val="both"/>
        <w:rPr>
          <w:rFonts w:ascii="Times New Roman" w:hAnsi="Times New Roman" w:cs="Times New Roman"/>
          <w:b/>
          <w:sz w:val="24"/>
          <w:szCs w:val="24"/>
        </w:rPr>
      </w:pPr>
      <w:r w:rsidRPr="00E7547D">
        <w:rPr>
          <w:rFonts w:ascii="Times New Roman" w:hAnsi="Times New Roman" w:cs="Times New Roman"/>
          <w:sz w:val="24"/>
          <w:szCs w:val="24"/>
        </w:rPr>
        <w:t>Auscultation</w:t>
      </w:r>
      <w:r>
        <w:rPr>
          <w:rFonts w:ascii="Times New Roman" w:hAnsi="Times New Roman" w:cs="Times New Roman"/>
          <w:b/>
          <w:sz w:val="24"/>
          <w:szCs w:val="24"/>
        </w:rPr>
        <w:t xml:space="preserve"> </w:t>
      </w:r>
    </w:p>
    <w:p w:rsidR="00294CA0" w:rsidRDefault="00294CA0" w:rsidP="00294CA0">
      <w:pPr>
        <w:pStyle w:val="ListParagraph"/>
        <w:ind w:left="4320"/>
        <w:jc w:val="both"/>
        <w:rPr>
          <w:rFonts w:ascii="Times New Roman" w:hAnsi="Times New Roman" w:cs="Times New Roman"/>
          <w:b/>
          <w:sz w:val="24"/>
          <w:szCs w:val="24"/>
        </w:rPr>
      </w:pPr>
    </w:p>
    <w:p w:rsidR="00294CA0" w:rsidRPr="00E7547D" w:rsidRDefault="00294CA0" w:rsidP="00E7547D">
      <w:pPr>
        <w:jc w:val="both"/>
        <w:rPr>
          <w:rFonts w:ascii="Times New Roman" w:hAnsi="Times New Roman" w:cs="Times New Roman"/>
          <w:b/>
          <w:sz w:val="24"/>
          <w:szCs w:val="24"/>
        </w:rPr>
      </w:pPr>
      <w:r w:rsidRPr="00E7547D">
        <w:rPr>
          <w:rFonts w:ascii="Times New Roman" w:hAnsi="Times New Roman" w:cs="Times New Roman"/>
          <w:b/>
          <w:sz w:val="24"/>
          <w:szCs w:val="24"/>
        </w:rPr>
        <w:t>INSPECTION</w:t>
      </w:r>
    </w:p>
    <w:p w:rsidR="00294CA0" w:rsidRPr="00E7547D" w:rsidRDefault="00294CA0" w:rsidP="00E7547D">
      <w:pPr>
        <w:jc w:val="both"/>
        <w:rPr>
          <w:rFonts w:ascii="Times New Roman" w:hAnsi="Times New Roman" w:cs="Times New Roman"/>
          <w:sz w:val="24"/>
          <w:szCs w:val="24"/>
        </w:rPr>
      </w:pPr>
      <w:r w:rsidRPr="00E7547D">
        <w:rPr>
          <w:rFonts w:ascii="Times New Roman" w:hAnsi="Times New Roman" w:cs="Times New Roman"/>
          <w:sz w:val="24"/>
          <w:szCs w:val="24"/>
        </w:rPr>
        <w:t xml:space="preserve">Check </w:t>
      </w:r>
      <w:r w:rsidR="0062182D" w:rsidRPr="00E7547D">
        <w:rPr>
          <w:rFonts w:ascii="Times New Roman" w:hAnsi="Times New Roman" w:cs="Times New Roman"/>
          <w:sz w:val="24"/>
          <w:szCs w:val="24"/>
        </w:rPr>
        <w:t xml:space="preserve">color of </w:t>
      </w:r>
      <w:r w:rsidRPr="00E7547D">
        <w:rPr>
          <w:rFonts w:ascii="Times New Roman" w:hAnsi="Times New Roman" w:cs="Times New Roman"/>
          <w:sz w:val="24"/>
          <w:szCs w:val="24"/>
        </w:rPr>
        <w:t>skin, visible pulsation and dilated superficial veins.</w:t>
      </w:r>
    </w:p>
    <w:p w:rsidR="00294CA0" w:rsidRDefault="00294CA0" w:rsidP="00294CA0">
      <w:pPr>
        <w:pStyle w:val="ListParagraph"/>
        <w:ind w:left="4320"/>
        <w:jc w:val="both"/>
        <w:rPr>
          <w:rFonts w:ascii="Times New Roman" w:hAnsi="Times New Roman" w:cs="Times New Roman"/>
          <w:sz w:val="24"/>
          <w:szCs w:val="24"/>
        </w:rPr>
      </w:pPr>
    </w:p>
    <w:p w:rsidR="0062182D" w:rsidRPr="00C13550" w:rsidRDefault="00E7547D" w:rsidP="00E7547D">
      <w:pPr>
        <w:jc w:val="both"/>
        <w:rPr>
          <w:rFonts w:ascii="Times New Roman" w:hAnsi="Times New Roman" w:cs="Times New Roman"/>
          <w:b/>
          <w:sz w:val="24"/>
          <w:szCs w:val="24"/>
        </w:rPr>
      </w:pPr>
      <w:r w:rsidRPr="00C13550">
        <w:rPr>
          <w:rFonts w:ascii="Times New Roman" w:hAnsi="Times New Roman" w:cs="Times New Roman"/>
          <w:b/>
          <w:sz w:val="24"/>
          <w:szCs w:val="24"/>
        </w:rPr>
        <w:t>PALPATION</w:t>
      </w:r>
    </w:p>
    <w:p w:rsidR="0062182D" w:rsidRPr="00E7547D" w:rsidRDefault="0062182D" w:rsidP="00E7547D">
      <w:pPr>
        <w:jc w:val="both"/>
        <w:rPr>
          <w:rFonts w:ascii="Times New Roman" w:hAnsi="Times New Roman" w:cs="Times New Roman"/>
          <w:sz w:val="24"/>
          <w:szCs w:val="24"/>
        </w:rPr>
      </w:pPr>
      <w:r w:rsidRPr="00E7547D">
        <w:rPr>
          <w:rFonts w:ascii="Times New Roman" w:hAnsi="Times New Roman" w:cs="Times New Roman"/>
          <w:sz w:val="24"/>
          <w:szCs w:val="24"/>
        </w:rPr>
        <w:t>Check skin temperature, feel arteriole pulsation, feel varicosities and muscle tenderness.</w:t>
      </w:r>
    </w:p>
    <w:p w:rsidR="0062182D" w:rsidRPr="00E7547D" w:rsidRDefault="0062182D" w:rsidP="00E7547D">
      <w:pPr>
        <w:jc w:val="both"/>
        <w:rPr>
          <w:rFonts w:ascii="Times New Roman" w:hAnsi="Times New Roman" w:cs="Times New Roman"/>
          <w:i/>
          <w:sz w:val="24"/>
          <w:szCs w:val="24"/>
        </w:rPr>
      </w:pPr>
      <w:r w:rsidRPr="00E7547D">
        <w:rPr>
          <w:rFonts w:ascii="Times New Roman" w:hAnsi="Times New Roman" w:cs="Times New Roman"/>
          <w:i/>
          <w:sz w:val="24"/>
          <w:szCs w:val="24"/>
        </w:rPr>
        <w:t xml:space="preserve">Pulse and method of examination </w:t>
      </w:r>
    </w:p>
    <w:p w:rsidR="0062182D" w:rsidRPr="00E7547D" w:rsidRDefault="00C84A69" w:rsidP="00E7547D">
      <w:pPr>
        <w:pStyle w:val="ListParagraph"/>
        <w:numPr>
          <w:ilvl w:val="0"/>
          <w:numId w:val="19"/>
        </w:numPr>
        <w:jc w:val="both"/>
        <w:rPr>
          <w:rFonts w:ascii="Times New Roman" w:hAnsi="Times New Roman" w:cs="Times New Roman"/>
          <w:sz w:val="24"/>
          <w:szCs w:val="24"/>
        </w:rPr>
      </w:pPr>
      <w:r w:rsidRPr="00E7547D">
        <w:rPr>
          <w:rFonts w:ascii="Times New Roman" w:hAnsi="Times New Roman" w:cs="Times New Roman"/>
          <w:sz w:val="24"/>
          <w:szCs w:val="24"/>
        </w:rPr>
        <w:t>Carotid-stand by the patient and place the palpating fingers on the sternocleidomastoid muscle slide off to the medial side of the muscle.</w:t>
      </w:r>
    </w:p>
    <w:p w:rsidR="00C74EDF" w:rsidRPr="00E7547D" w:rsidRDefault="00C74EDF" w:rsidP="00E7547D">
      <w:pPr>
        <w:pStyle w:val="ListParagraph"/>
        <w:numPr>
          <w:ilvl w:val="0"/>
          <w:numId w:val="19"/>
        </w:numPr>
        <w:jc w:val="both"/>
        <w:rPr>
          <w:rFonts w:ascii="Times New Roman" w:hAnsi="Times New Roman" w:cs="Times New Roman"/>
          <w:sz w:val="24"/>
          <w:szCs w:val="24"/>
        </w:rPr>
      </w:pPr>
      <w:r w:rsidRPr="00E7547D">
        <w:rPr>
          <w:rFonts w:ascii="Times New Roman" w:hAnsi="Times New Roman" w:cs="Times New Roman"/>
          <w:sz w:val="24"/>
          <w:szCs w:val="24"/>
        </w:rPr>
        <w:t>Posterior tibialis-</w:t>
      </w:r>
      <w:r w:rsidR="00E7547D" w:rsidRPr="00E7547D">
        <w:rPr>
          <w:rFonts w:ascii="Times New Roman" w:hAnsi="Times New Roman" w:cs="Times New Roman"/>
          <w:sz w:val="24"/>
          <w:szCs w:val="24"/>
        </w:rPr>
        <w:t xml:space="preserve"> </w:t>
      </w:r>
      <w:r w:rsidRPr="00E7547D">
        <w:rPr>
          <w:rFonts w:ascii="Times New Roman" w:hAnsi="Times New Roman" w:cs="Times New Roman"/>
          <w:sz w:val="24"/>
          <w:szCs w:val="24"/>
        </w:rPr>
        <w:t>place the four palpating fingers halfway between archiles tendon and the medial tibial</w:t>
      </w:r>
      <w:r w:rsidR="00E7547D">
        <w:rPr>
          <w:rFonts w:ascii="Times New Roman" w:hAnsi="Times New Roman" w:cs="Times New Roman"/>
          <w:sz w:val="24"/>
          <w:szCs w:val="24"/>
        </w:rPr>
        <w:t xml:space="preserve"> </w:t>
      </w:r>
      <w:r w:rsidRPr="00E7547D">
        <w:rPr>
          <w:rFonts w:ascii="Times New Roman" w:hAnsi="Times New Roman" w:cs="Times New Roman"/>
          <w:sz w:val="24"/>
          <w:szCs w:val="24"/>
        </w:rPr>
        <w:t>condyl. With the other hand, hold the foot in dorsiflexion and in inversion.</w:t>
      </w:r>
    </w:p>
    <w:p w:rsidR="00C74EDF" w:rsidRPr="00E7547D" w:rsidRDefault="00C74EDF" w:rsidP="00E7547D">
      <w:pPr>
        <w:pStyle w:val="ListParagraph"/>
        <w:numPr>
          <w:ilvl w:val="0"/>
          <w:numId w:val="19"/>
        </w:numPr>
        <w:jc w:val="both"/>
        <w:rPr>
          <w:rFonts w:ascii="Times New Roman" w:hAnsi="Times New Roman" w:cs="Times New Roman"/>
          <w:sz w:val="24"/>
          <w:szCs w:val="24"/>
        </w:rPr>
      </w:pPr>
      <w:r w:rsidRPr="00E7547D">
        <w:rPr>
          <w:rFonts w:ascii="Times New Roman" w:hAnsi="Times New Roman" w:cs="Times New Roman"/>
          <w:sz w:val="24"/>
          <w:szCs w:val="24"/>
        </w:rPr>
        <w:t>Dorsalis pedis-draw line between medial and lateral mal</w:t>
      </w:r>
      <w:r w:rsidR="00E7547D">
        <w:rPr>
          <w:rFonts w:ascii="Times New Roman" w:hAnsi="Times New Roman" w:cs="Times New Roman"/>
          <w:sz w:val="24"/>
          <w:szCs w:val="24"/>
        </w:rPr>
        <w:t>l</w:t>
      </w:r>
      <w:r w:rsidRPr="00E7547D">
        <w:rPr>
          <w:rFonts w:ascii="Times New Roman" w:hAnsi="Times New Roman" w:cs="Times New Roman"/>
          <w:sz w:val="24"/>
          <w:szCs w:val="24"/>
        </w:rPr>
        <w:t xml:space="preserve">eolus and from the medial of that line to the </w:t>
      </w:r>
      <w:r w:rsidR="00297FDC" w:rsidRPr="00E7547D">
        <w:rPr>
          <w:rFonts w:ascii="Times New Roman" w:hAnsi="Times New Roman" w:cs="Times New Roman"/>
          <w:sz w:val="24"/>
          <w:szCs w:val="24"/>
        </w:rPr>
        <w:t>first</w:t>
      </w:r>
      <w:r w:rsidRPr="00E7547D">
        <w:rPr>
          <w:rFonts w:ascii="Times New Roman" w:hAnsi="Times New Roman" w:cs="Times New Roman"/>
          <w:sz w:val="24"/>
          <w:szCs w:val="24"/>
        </w:rPr>
        <w:t xml:space="preserve"> inter-digital</w:t>
      </w:r>
      <w:r w:rsidR="00297FDC" w:rsidRPr="00E7547D">
        <w:rPr>
          <w:rFonts w:ascii="Times New Roman" w:hAnsi="Times New Roman" w:cs="Times New Roman"/>
          <w:sz w:val="24"/>
          <w:szCs w:val="24"/>
        </w:rPr>
        <w:t xml:space="preserve"> </w:t>
      </w:r>
      <w:r w:rsidRPr="00E7547D">
        <w:rPr>
          <w:rFonts w:ascii="Times New Roman" w:hAnsi="Times New Roman" w:cs="Times New Roman"/>
          <w:sz w:val="24"/>
          <w:szCs w:val="24"/>
        </w:rPr>
        <w:t xml:space="preserve">space. Palpate with the four fingers in the middle third of that line </w:t>
      </w:r>
    </w:p>
    <w:p w:rsidR="00C74EDF" w:rsidRDefault="00C74EDF" w:rsidP="00E7547D">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Femoral- draw an imaginary line from symphisis to SIAS and from the middle of the line to the medial femur condyl. Palpate with fingers under the inguinal ligament in the course of the left leg. (always compare right with left)</w:t>
      </w:r>
    </w:p>
    <w:p w:rsidR="00C84A69" w:rsidRDefault="00C84A69" w:rsidP="00294CA0">
      <w:pPr>
        <w:pStyle w:val="ListParagraph"/>
        <w:ind w:left="4320"/>
        <w:jc w:val="both"/>
        <w:rPr>
          <w:rFonts w:ascii="Times New Roman" w:hAnsi="Times New Roman" w:cs="Times New Roman"/>
          <w:sz w:val="24"/>
          <w:szCs w:val="24"/>
        </w:rPr>
      </w:pPr>
    </w:p>
    <w:p w:rsidR="007B2836" w:rsidRDefault="007B2836" w:rsidP="00294CA0">
      <w:pPr>
        <w:pStyle w:val="ListParagraph"/>
        <w:ind w:left="4320"/>
        <w:jc w:val="both"/>
        <w:rPr>
          <w:rFonts w:ascii="Times New Roman" w:hAnsi="Times New Roman" w:cs="Times New Roman"/>
          <w:sz w:val="24"/>
          <w:szCs w:val="24"/>
        </w:rPr>
      </w:pPr>
    </w:p>
    <w:p w:rsidR="007B2836" w:rsidRDefault="007B2836" w:rsidP="00294CA0">
      <w:pPr>
        <w:pStyle w:val="ListParagraph"/>
        <w:ind w:left="4320"/>
        <w:jc w:val="both"/>
        <w:rPr>
          <w:rFonts w:ascii="Times New Roman" w:hAnsi="Times New Roman" w:cs="Times New Roman"/>
          <w:sz w:val="24"/>
          <w:szCs w:val="24"/>
        </w:rPr>
      </w:pPr>
    </w:p>
    <w:p w:rsidR="00C74EDF" w:rsidRPr="00C13550" w:rsidRDefault="00C74EDF" w:rsidP="00E7547D">
      <w:pPr>
        <w:jc w:val="both"/>
        <w:rPr>
          <w:rFonts w:ascii="Times New Roman" w:hAnsi="Times New Roman" w:cs="Times New Roman"/>
          <w:b/>
          <w:sz w:val="24"/>
          <w:szCs w:val="24"/>
        </w:rPr>
      </w:pPr>
      <w:r w:rsidRPr="00C13550">
        <w:rPr>
          <w:rFonts w:ascii="Times New Roman" w:hAnsi="Times New Roman" w:cs="Times New Roman"/>
          <w:b/>
          <w:sz w:val="24"/>
          <w:szCs w:val="24"/>
        </w:rPr>
        <w:t xml:space="preserve">DEEP VENOUS THROMBOSIS </w:t>
      </w:r>
    </w:p>
    <w:p w:rsidR="00C74EDF" w:rsidRPr="007B2836" w:rsidRDefault="00C74EDF" w:rsidP="007B2836">
      <w:pPr>
        <w:jc w:val="both"/>
        <w:rPr>
          <w:rFonts w:ascii="Times New Roman" w:hAnsi="Times New Roman" w:cs="Times New Roman"/>
          <w:sz w:val="24"/>
          <w:szCs w:val="24"/>
        </w:rPr>
      </w:pPr>
      <w:r w:rsidRPr="007B2836">
        <w:rPr>
          <w:rFonts w:ascii="Times New Roman" w:hAnsi="Times New Roman" w:cs="Times New Roman"/>
          <w:sz w:val="24"/>
          <w:szCs w:val="24"/>
        </w:rPr>
        <w:t>PREPARATION</w:t>
      </w:r>
    </w:p>
    <w:p w:rsidR="00C74EDF" w:rsidRPr="007B2836" w:rsidRDefault="00C74EDF" w:rsidP="007B2836">
      <w:pPr>
        <w:jc w:val="both"/>
        <w:rPr>
          <w:rFonts w:ascii="Times New Roman" w:hAnsi="Times New Roman" w:cs="Times New Roman"/>
          <w:sz w:val="24"/>
          <w:szCs w:val="24"/>
        </w:rPr>
      </w:pPr>
      <w:r w:rsidRPr="007B2836">
        <w:rPr>
          <w:rFonts w:ascii="Times New Roman" w:hAnsi="Times New Roman" w:cs="Times New Roman"/>
          <w:sz w:val="24"/>
          <w:szCs w:val="24"/>
        </w:rPr>
        <w:lastRenderedPageBreak/>
        <w:t xml:space="preserve">Display both </w:t>
      </w:r>
      <w:r w:rsidR="00297FDC" w:rsidRPr="007B2836">
        <w:rPr>
          <w:rFonts w:ascii="Times New Roman" w:hAnsi="Times New Roman" w:cs="Times New Roman"/>
          <w:sz w:val="24"/>
          <w:szCs w:val="24"/>
        </w:rPr>
        <w:t>extremities</w:t>
      </w:r>
      <w:r w:rsidRPr="007B2836">
        <w:rPr>
          <w:rFonts w:ascii="Times New Roman" w:hAnsi="Times New Roman" w:cs="Times New Roman"/>
          <w:sz w:val="24"/>
          <w:szCs w:val="24"/>
        </w:rPr>
        <w:t xml:space="preserve"> wholly </w:t>
      </w:r>
    </w:p>
    <w:p w:rsidR="00C74EDF" w:rsidRPr="007B2836" w:rsidRDefault="00C74EDF" w:rsidP="007B2836">
      <w:pPr>
        <w:jc w:val="both"/>
        <w:rPr>
          <w:rFonts w:ascii="Times New Roman" w:hAnsi="Times New Roman" w:cs="Times New Roman"/>
          <w:sz w:val="24"/>
          <w:szCs w:val="24"/>
        </w:rPr>
      </w:pPr>
      <w:r w:rsidRPr="007B2836">
        <w:rPr>
          <w:rFonts w:ascii="Times New Roman" w:hAnsi="Times New Roman" w:cs="Times New Roman"/>
          <w:i/>
          <w:sz w:val="24"/>
          <w:szCs w:val="24"/>
        </w:rPr>
        <w:t xml:space="preserve">METHODS </w:t>
      </w:r>
    </w:p>
    <w:p w:rsidR="00B32513" w:rsidRPr="007B2836" w:rsidRDefault="007B2836" w:rsidP="007B2836">
      <w:pPr>
        <w:jc w:val="both"/>
        <w:rPr>
          <w:rFonts w:ascii="Times New Roman" w:hAnsi="Times New Roman" w:cs="Times New Roman"/>
          <w:sz w:val="24"/>
          <w:szCs w:val="24"/>
        </w:rPr>
      </w:pPr>
      <w:r>
        <w:rPr>
          <w:rFonts w:ascii="Times New Roman" w:hAnsi="Times New Roman" w:cs="Times New Roman"/>
          <w:sz w:val="24"/>
          <w:szCs w:val="24"/>
        </w:rPr>
        <w:t xml:space="preserve">a) </w:t>
      </w:r>
      <w:r w:rsidR="00B32513" w:rsidRPr="007B2836">
        <w:rPr>
          <w:rFonts w:ascii="Times New Roman" w:hAnsi="Times New Roman" w:cs="Times New Roman"/>
          <w:sz w:val="24"/>
          <w:szCs w:val="24"/>
        </w:rPr>
        <w:t>Inspection of the limb-for inequality of the girth of the thigh on the left and right sides.</w:t>
      </w:r>
    </w:p>
    <w:p w:rsidR="007B2836" w:rsidRDefault="007B2836" w:rsidP="007B2836">
      <w:pPr>
        <w:jc w:val="both"/>
        <w:rPr>
          <w:rFonts w:ascii="Times New Roman" w:hAnsi="Times New Roman" w:cs="Times New Roman"/>
          <w:sz w:val="24"/>
          <w:szCs w:val="24"/>
        </w:rPr>
      </w:pPr>
      <w:r>
        <w:rPr>
          <w:rFonts w:ascii="Times New Roman" w:hAnsi="Times New Roman" w:cs="Times New Roman"/>
          <w:sz w:val="24"/>
          <w:szCs w:val="24"/>
        </w:rPr>
        <w:t xml:space="preserve">b) </w:t>
      </w:r>
      <w:r w:rsidR="00B32513" w:rsidRPr="007B2836">
        <w:rPr>
          <w:rFonts w:ascii="Times New Roman" w:hAnsi="Times New Roman" w:cs="Times New Roman"/>
          <w:sz w:val="24"/>
          <w:szCs w:val="24"/>
        </w:rPr>
        <w:t>Palpation</w:t>
      </w:r>
    </w:p>
    <w:p w:rsidR="00B32513" w:rsidRPr="007B2836" w:rsidRDefault="00B32513" w:rsidP="007B2836">
      <w:pPr>
        <w:jc w:val="both"/>
        <w:rPr>
          <w:rFonts w:ascii="Times New Roman" w:hAnsi="Times New Roman" w:cs="Times New Roman"/>
          <w:sz w:val="24"/>
          <w:szCs w:val="24"/>
        </w:rPr>
      </w:pPr>
      <w:r w:rsidRPr="007B2836">
        <w:rPr>
          <w:rFonts w:ascii="Times New Roman" w:hAnsi="Times New Roman" w:cs="Times New Roman"/>
          <w:sz w:val="24"/>
          <w:szCs w:val="24"/>
        </w:rPr>
        <w:t>It is done on the following areas</w:t>
      </w:r>
    </w:p>
    <w:p w:rsidR="00C74EDF" w:rsidRDefault="00B32513" w:rsidP="00B3251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Ankle to check for pitting edema</w:t>
      </w:r>
    </w:p>
    <w:p w:rsidR="00B32513" w:rsidRDefault="00B32513" w:rsidP="00B3251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Popliteal space- check for tenderness</w:t>
      </w:r>
    </w:p>
    <w:p w:rsidR="00B32513" w:rsidRDefault="00B32513" w:rsidP="00B3251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Thigh- check for tenderness</w:t>
      </w:r>
    </w:p>
    <w:p w:rsidR="00B32513" w:rsidRDefault="00B32513" w:rsidP="00B3251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Check absence of presences of human</w:t>
      </w:r>
    </w:p>
    <w:p w:rsidR="007B2836" w:rsidRDefault="00B32513" w:rsidP="00B3251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Sign: dorsiflex the foot</w:t>
      </w:r>
      <w:r w:rsidR="007B2836">
        <w:rPr>
          <w:rFonts w:ascii="Times New Roman" w:hAnsi="Times New Roman" w:cs="Times New Roman"/>
          <w:sz w:val="24"/>
          <w:szCs w:val="24"/>
        </w:rPr>
        <w:t>.(</w:t>
      </w:r>
      <w:r w:rsidRPr="007B2836">
        <w:rPr>
          <w:rFonts w:ascii="Times New Roman" w:hAnsi="Times New Roman" w:cs="Times New Roman"/>
          <w:sz w:val="24"/>
          <w:szCs w:val="24"/>
        </w:rPr>
        <w:t>Tibial vein involved</w:t>
      </w:r>
      <w:r w:rsidR="007B2836">
        <w:rPr>
          <w:rFonts w:ascii="Times New Roman" w:hAnsi="Times New Roman" w:cs="Times New Roman"/>
          <w:sz w:val="24"/>
          <w:szCs w:val="24"/>
        </w:rPr>
        <w:t xml:space="preserve">) </w:t>
      </w:r>
    </w:p>
    <w:p w:rsidR="007B2836" w:rsidRDefault="007B2836" w:rsidP="007B2836">
      <w:pPr>
        <w:pStyle w:val="ListParagraph"/>
        <w:ind w:left="450"/>
        <w:jc w:val="both"/>
        <w:rPr>
          <w:rFonts w:ascii="Times New Roman" w:hAnsi="Times New Roman" w:cs="Times New Roman"/>
          <w:sz w:val="24"/>
          <w:szCs w:val="24"/>
        </w:rPr>
      </w:pPr>
    </w:p>
    <w:p w:rsidR="004224A3" w:rsidRDefault="004224A3" w:rsidP="007B2836">
      <w:pPr>
        <w:pStyle w:val="ListParagraph"/>
        <w:ind w:left="450"/>
        <w:jc w:val="both"/>
        <w:rPr>
          <w:rFonts w:ascii="Times New Roman" w:hAnsi="Times New Roman" w:cs="Times New Roman"/>
          <w:sz w:val="24"/>
          <w:szCs w:val="24"/>
        </w:rPr>
      </w:pPr>
    </w:p>
    <w:p w:rsidR="00B32513" w:rsidRDefault="00B32513" w:rsidP="007B2836">
      <w:pPr>
        <w:pStyle w:val="ListParagraph"/>
        <w:ind w:left="450"/>
        <w:jc w:val="both"/>
        <w:rPr>
          <w:rFonts w:ascii="Times New Roman" w:hAnsi="Times New Roman" w:cs="Times New Roman"/>
          <w:sz w:val="24"/>
          <w:szCs w:val="24"/>
        </w:rPr>
      </w:pPr>
      <w:r w:rsidRPr="007B2836">
        <w:rPr>
          <w:rFonts w:ascii="Times New Roman" w:hAnsi="Times New Roman" w:cs="Times New Roman"/>
          <w:sz w:val="24"/>
          <w:szCs w:val="24"/>
        </w:rPr>
        <w:t>TESTING FOR INSUFICIENCY OF THE VEINS</w:t>
      </w:r>
    </w:p>
    <w:p w:rsidR="00C13550" w:rsidRPr="007B2836" w:rsidRDefault="00C13550" w:rsidP="007B2836">
      <w:pPr>
        <w:pStyle w:val="ListParagraph"/>
        <w:ind w:left="450"/>
        <w:jc w:val="both"/>
        <w:rPr>
          <w:rFonts w:ascii="Times New Roman" w:hAnsi="Times New Roman" w:cs="Times New Roman"/>
          <w:sz w:val="24"/>
          <w:szCs w:val="24"/>
        </w:rPr>
      </w:pPr>
    </w:p>
    <w:p w:rsidR="00B32513" w:rsidRPr="00B32513" w:rsidRDefault="00B32513" w:rsidP="00B32513">
      <w:pPr>
        <w:pStyle w:val="ListParagraph"/>
        <w:numPr>
          <w:ilvl w:val="0"/>
          <w:numId w:val="17"/>
        </w:numPr>
        <w:jc w:val="both"/>
        <w:rPr>
          <w:rFonts w:ascii="Times New Roman" w:hAnsi="Times New Roman" w:cs="Times New Roman"/>
          <w:sz w:val="24"/>
          <w:szCs w:val="24"/>
        </w:rPr>
      </w:pPr>
      <w:r>
        <w:rPr>
          <w:rFonts w:ascii="Times New Roman" w:hAnsi="Times New Roman" w:cs="Times New Roman"/>
          <w:i/>
          <w:sz w:val="24"/>
          <w:szCs w:val="24"/>
        </w:rPr>
        <w:t>Trendelenburg 1 and 2</w:t>
      </w:r>
    </w:p>
    <w:p w:rsidR="00B32513" w:rsidRPr="004224A3" w:rsidRDefault="00B32513" w:rsidP="004224A3">
      <w:pPr>
        <w:jc w:val="both"/>
        <w:rPr>
          <w:rFonts w:ascii="Times New Roman" w:hAnsi="Times New Roman" w:cs="Times New Roman"/>
          <w:i/>
          <w:sz w:val="24"/>
          <w:szCs w:val="24"/>
        </w:rPr>
      </w:pPr>
      <w:r w:rsidRPr="004224A3">
        <w:rPr>
          <w:rFonts w:ascii="Times New Roman" w:hAnsi="Times New Roman" w:cs="Times New Roman"/>
          <w:i/>
          <w:sz w:val="24"/>
          <w:szCs w:val="24"/>
        </w:rPr>
        <w:t>1</w:t>
      </w:r>
      <w:r w:rsidRPr="004224A3">
        <w:rPr>
          <w:rFonts w:ascii="Times New Roman" w:hAnsi="Times New Roman" w:cs="Times New Roman"/>
          <w:i/>
          <w:sz w:val="24"/>
          <w:szCs w:val="24"/>
          <w:vertAlign w:val="superscript"/>
        </w:rPr>
        <w:t>st</w:t>
      </w:r>
      <w:r w:rsidR="004224A3" w:rsidRPr="004224A3">
        <w:rPr>
          <w:rFonts w:ascii="Times New Roman" w:hAnsi="Times New Roman" w:cs="Times New Roman"/>
          <w:i/>
          <w:sz w:val="24"/>
          <w:szCs w:val="24"/>
        </w:rPr>
        <w:t xml:space="preserve"> </w:t>
      </w:r>
      <w:r w:rsidR="004224A3">
        <w:rPr>
          <w:rFonts w:ascii="Times New Roman" w:hAnsi="Times New Roman" w:cs="Times New Roman"/>
          <w:i/>
          <w:sz w:val="24"/>
          <w:szCs w:val="24"/>
        </w:rPr>
        <w:t>Trendelenburg -</w:t>
      </w:r>
      <w:r w:rsidRPr="004224A3">
        <w:rPr>
          <w:rFonts w:ascii="Times New Roman" w:hAnsi="Times New Roman" w:cs="Times New Roman"/>
          <w:sz w:val="24"/>
          <w:szCs w:val="24"/>
        </w:rPr>
        <w:t xml:space="preserve">Test </w:t>
      </w:r>
      <w:r w:rsidR="00297FDC" w:rsidRPr="004224A3">
        <w:rPr>
          <w:rFonts w:ascii="Times New Roman" w:hAnsi="Times New Roman" w:cs="Times New Roman"/>
          <w:sz w:val="24"/>
          <w:szCs w:val="24"/>
        </w:rPr>
        <w:t>sufficiency</w:t>
      </w:r>
      <w:r w:rsidRPr="004224A3">
        <w:rPr>
          <w:rFonts w:ascii="Times New Roman" w:hAnsi="Times New Roman" w:cs="Times New Roman"/>
          <w:sz w:val="24"/>
          <w:szCs w:val="24"/>
        </w:rPr>
        <w:t xml:space="preserve"> of the </w:t>
      </w:r>
      <w:r w:rsidR="00297FDC" w:rsidRPr="004224A3">
        <w:rPr>
          <w:rFonts w:ascii="Times New Roman" w:hAnsi="Times New Roman" w:cs="Times New Roman"/>
          <w:sz w:val="24"/>
          <w:szCs w:val="24"/>
        </w:rPr>
        <w:t>veins</w:t>
      </w:r>
      <w:r w:rsidRPr="004224A3">
        <w:rPr>
          <w:rFonts w:ascii="Times New Roman" w:hAnsi="Times New Roman" w:cs="Times New Roman"/>
          <w:sz w:val="24"/>
          <w:szCs w:val="24"/>
        </w:rPr>
        <w:t xml:space="preserve"> saphena magna</w:t>
      </w:r>
    </w:p>
    <w:p w:rsidR="00B32513" w:rsidRPr="004224A3" w:rsidRDefault="00260CDA" w:rsidP="004224A3">
      <w:pPr>
        <w:jc w:val="both"/>
        <w:rPr>
          <w:rFonts w:ascii="Times New Roman" w:hAnsi="Times New Roman" w:cs="Times New Roman"/>
          <w:b/>
          <w:sz w:val="24"/>
          <w:szCs w:val="24"/>
        </w:rPr>
      </w:pPr>
      <w:r>
        <w:rPr>
          <w:rFonts w:ascii="Times New Roman" w:hAnsi="Times New Roman" w:cs="Times New Roman"/>
          <w:b/>
          <w:sz w:val="24"/>
          <w:szCs w:val="24"/>
        </w:rPr>
        <w:t>Procedure</w:t>
      </w:r>
    </w:p>
    <w:p w:rsidR="00B32513" w:rsidRDefault="00B32513" w:rsidP="00EE698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Ask patient to lie and allow to raise the leg for blood to drain out of the vein</w:t>
      </w:r>
    </w:p>
    <w:p w:rsidR="00B32513" w:rsidRDefault="00B32513" w:rsidP="00EE698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Place the finger tightly on the saphenous opening and ask the patient to stand</w:t>
      </w:r>
    </w:p>
    <w:p w:rsidR="00B32513" w:rsidRDefault="00B32513" w:rsidP="00EE698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Remove the hands suddenly, when the space feels like a waterfall from up to down, then it is positive</w:t>
      </w:r>
    </w:p>
    <w:p w:rsidR="00B32513" w:rsidRPr="004224A3" w:rsidRDefault="00B32513" w:rsidP="004224A3">
      <w:pPr>
        <w:jc w:val="both"/>
        <w:rPr>
          <w:rFonts w:ascii="Times New Roman" w:hAnsi="Times New Roman" w:cs="Times New Roman"/>
          <w:i/>
          <w:sz w:val="24"/>
          <w:szCs w:val="24"/>
        </w:rPr>
      </w:pPr>
      <w:r w:rsidRPr="004224A3">
        <w:rPr>
          <w:rFonts w:ascii="Times New Roman" w:hAnsi="Times New Roman" w:cs="Times New Roman"/>
          <w:i/>
          <w:sz w:val="24"/>
          <w:szCs w:val="24"/>
        </w:rPr>
        <w:t>2</w:t>
      </w:r>
      <w:r w:rsidRPr="004224A3">
        <w:rPr>
          <w:rFonts w:ascii="Times New Roman" w:hAnsi="Times New Roman" w:cs="Times New Roman"/>
          <w:i/>
          <w:sz w:val="24"/>
          <w:szCs w:val="24"/>
          <w:vertAlign w:val="superscript"/>
        </w:rPr>
        <w:t>nd</w:t>
      </w:r>
      <w:r w:rsidR="004224A3" w:rsidRPr="004224A3">
        <w:rPr>
          <w:rFonts w:ascii="Times New Roman" w:hAnsi="Times New Roman" w:cs="Times New Roman"/>
          <w:i/>
          <w:sz w:val="24"/>
          <w:szCs w:val="24"/>
        </w:rPr>
        <w:t xml:space="preserve"> Trendelenburg-</w:t>
      </w:r>
      <w:r w:rsidR="00EE6981" w:rsidRPr="004224A3">
        <w:rPr>
          <w:rFonts w:ascii="Times New Roman" w:hAnsi="Times New Roman" w:cs="Times New Roman"/>
          <w:sz w:val="24"/>
          <w:szCs w:val="24"/>
        </w:rPr>
        <w:t xml:space="preserve">Test </w:t>
      </w:r>
      <w:r w:rsidR="00297FDC" w:rsidRPr="004224A3">
        <w:rPr>
          <w:rFonts w:ascii="Times New Roman" w:hAnsi="Times New Roman" w:cs="Times New Roman"/>
          <w:sz w:val="24"/>
          <w:szCs w:val="24"/>
        </w:rPr>
        <w:t>sufficiency</w:t>
      </w:r>
      <w:r w:rsidR="00EE6981" w:rsidRPr="004224A3">
        <w:rPr>
          <w:rFonts w:ascii="Times New Roman" w:hAnsi="Times New Roman" w:cs="Times New Roman"/>
          <w:sz w:val="24"/>
          <w:szCs w:val="24"/>
        </w:rPr>
        <w:t xml:space="preserve"> or </w:t>
      </w:r>
      <w:r w:rsidR="00297FDC" w:rsidRPr="004224A3">
        <w:rPr>
          <w:rFonts w:ascii="Times New Roman" w:hAnsi="Times New Roman" w:cs="Times New Roman"/>
          <w:sz w:val="24"/>
          <w:szCs w:val="24"/>
        </w:rPr>
        <w:t>insufficiency</w:t>
      </w:r>
      <w:r w:rsidR="00EE6981" w:rsidRPr="004224A3">
        <w:rPr>
          <w:rFonts w:ascii="Times New Roman" w:hAnsi="Times New Roman" w:cs="Times New Roman"/>
          <w:sz w:val="24"/>
          <w:szCs w:val="24"/>
        </w:rPr>
        <w:t xml:space="preserve"> of the perforator veins</w:t>
      </w:r>
    </w:p>
    <w:p w:rsidR="00EE6981" w:rsidRPr="004224A3" w:rsidRDefault="00260CDA" w:rsidP="004224A3">
      <w:pPr>
        <w:jc w:val="both"/>
        <w:rPr>
          <w:rFonts w:ascii="Times New Roman" w:hAnsi="Times New Roman" w:cs="Times New Roman"/>
          <w:b/>
          <w:sz w:val="24"/>
          <w:szCs w:val="24"/>
        </w:rPr>
      </w:pPr>
      <w:r>
        <w:rPr>
          <w:rFonts w:ascii="Times New Roman" w:hAnsi="Times New Roman" w:cs="Times New Roman"/>
          <w:b/>
          <w:sz w:val="24"/>
          <w:szCs w:val="24"/>
        </w:rPr>
        <w:t>Procedure</w:t>
      </w:r>
    </w:p>
    <w:p w:rsidR="00EE6981" w:rsidRPr="00EE6981" w:rsidRDefault="00EE6981" w:rsidP="00EE698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Redo procedure one, but apply the hand on the empty vein. Let the patient stand. When it is refilling from up to down with a hand on it, it concludes second test also positive</w:t>
      </w:r>
    </w:p>
    <w:sectPr w:rsidR="00EE6981" w:rsidRPr="00EE6981" w:rsidSect="00036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958E4"/>
    <w:multiLevelType w:val="hybridMultilevel"/>
    <w:tmpl w:val="D2409640"/>
    <w:lvl w:ilvl="0" w:tplc="04090013">
      <w:start w:val="1"/>
      <w:numFmt w:val="upperRoman"/>
      <w:lvlText w:val="%1."/>
      <w:lvlJc w:val="righ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DD64EC"/>
    <w:multiLevelType w:val="hybridMultilevel"/>
    <w:tmpl w:val="E47A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F1CC4"/>
    <w:multiLevelType w:val="hybridMultilevel"/>
    <w:tmpl w:val="6BC499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E176B"/>
    <w:multiLevelType w:val="hybridMultilevel"/>
    <w:tmpl w:val="47E0E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80D18"/>
    <w:multiLevelType w:val="hybridMultilevel"/>
    <w:tmpl w:val="025CE660"/>
    <w:lvl w:ilvl="0" w:tplc="04090017">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33DC3730"/>
    <w:multiLevelType w:val="hybridMultilevel"/>
    <w:tmpl w:val="B6D22C1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F738B8"/>
    <w:multiLevelType w:val="hybridMultilevel"/>
    <w:tmpl w:val="FE360F8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38A670FB"/>
    <w:multiLevelType w:val="hybridMultilevel"/>
    <w:tmpl w:val="24D42D2A"/>
    <w:lvl w:ilvl="0" w:tplc="0409000F">
      <w:start w:val="1"/>
      <w:numFmt w:val="decimal"/>
      <w:lvlText w:val="%1."/>
      <w:lvlJc w:val="left"/>
      <w:pPr>
        <w:ind w:left="36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3EE6499A"/>
    <w:multiLevelType w:val="hybridMultilevel"/>
    <w:tmpl w:val="BF9ECB64"/>
    <w:lvl w:ilvl="0" w:tplc="0409001B">
      <w:start w:val="1"/>
      <w:numFmt w:val="lowerRoman"/>
      <w:lvlText w:val="%1."/>
      <w:lvlJc w:val="right"/>
      <w:pPr>
        <w:ind w:left="450" w:hanging="360"/>
      </w:pPr>
    </w:lvl>
    <w:lvl w:ilvl="1" w:tplc="04090019" w:tentative="1">
      <w:start w:val="1"/>
      <w:numFmt w:val="lowerLetter"/>
      <w:lvlText w:val="%2."/>
      <w:lvlJc w:val="left"/>
      <w:pPr>
        <w:ind w:left="6540" w:hanging="360"/>
      </w:pPr>
    </w:lvl>
    <w:lvl w:ilvl="2" w:tplc="0409001B" w:tentative="1">
      <w:start w:val="1"/>
      <w:numFmt w:val="lowerRoman"/>
      <w:lvlText w:val="%3."/>
      <w:lvlJc w:val="right"/>
      <w:pPr>
        <w:ind w:left="7260" w:hanging="180"/>
      </w:pPr>
    </w:lvl>
    <w:lvl w:ilvl="3" w:tplc="0409000F" w:tentative="1">
      <w:start w:val="1"/>
      <w:numFmt w:val="decimal"/>
      <w:lvlText w:val="%4."/>
      <w:lvlJc w:val="left"/>
      <w:pPr>
        <w:ind w:left="7980" w:hanging="360"/>
      </w:pPr>
    </w:lvl>
    <w:lvl w:ilvl="4" w:tplc="04090019" w:tentative="1">
      <w:start w:val="1"/>
      <w:numFmt w:val="lowerLetter"/>
      <w:lvlText w:val="%5."/>
      <w:lvlJc w:val="left"/>
      <w:pPr>
        <w:ind w:left="8700" w:hanging="360"/>
      </w:pPr>
    </w:lvl>
    <w:lvl w:ilvl="5" w:tplc="0409001B" w:tentative="1">
      <w:start w:val="1"/>
      <w:numFmt w:val="lowerRoman"/>
      <w:lvlText w:val="%6."/>
      <w:lvlJc w:val="right"/>
      <w:pPr>
        <w:ind w:left="9420" w:hanging="180"/>
      </w:pPr>
    </w:lvl>
    <w:lvl w:ilvl="6" w:tplc="0409000F" w:tentative="1">
      <w:start w:val="1"/>
      <w:numFmt w:val="decimal"/>
      <w:lvlText w:val="%7."/>
      <w:lvlJc w:val="left"/>
      <w:pPr>
        <w:ind w:left="10140" w:hanging="360"/>
      </w:pPr>
    </w:lvl>
    <w:lvl w:ilvl="7" w:tplc="04090019" w:tentative="1">
      <w:start w:val="1"/>
      <w:numFmt w:val="lowerLetter"/>
      <w:lvlText w:val="%8."/>
      <w:lvlJc w:val="left"/>
      <w:pPr>
        <w:ind w:left="10860" w:hanging="360"/>
      </w:pPr>
    </w:lvl>
    <w:lvl w:ilvl="8" w:tplc="0409001B" w:tentative="1">
      <w:start w:val="1"/>
      <w:numFmt w:val="lowerRoman"/>
      <w:lvlText w:val="%9."/>
      <w:lvlJc w:val="right"/>
      <w:pPr>
        <w:ind w:left="11580" w:hanging="180"/>
      </w:pPr>
    </w:lvl>
  </w:abstractNum>
  <w:abstractNum w:abstractNumId="9" w15:restartNumberingAfterBreak="0">
    <w:nsid w:val="4496720B"/>
    <w:multiLevelType w:val="hybridMultilevel"/>
    <w:tmpl w:val="D8A24F9E"/>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8052A62"/>
    <w:multiLevelType w:val="hybridMultilevel"/>
    <w:tmpl w:val="6548FCD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85E708D"/>
    <w:multiLevelType w:val="hybridMultilevel"/>
    <w:tmpl w:val="29B8E0B6"/>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CBB77C3"/>
    <w:multiLevelType w:val="hybridMultilevel"/>
    <w:tmpl w:val="18F0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B3FC6"/>
    <w:multiLevelType w:val="hybridMultilevel"/>
    <w:tmpl w:val="BF4AFF8A"/>
    <w:lvl w:ilvl="0" w:tplc="04090013">
      <w:start w:val="1"/>
      <w:numFmt w:val="upperRoman"/>
      <w:lvlText w:val="%1."/>
      <w:lvlJc w:val="right"/>
      <w:pPr>
        <w:ind w:left="3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6194728"/>
    <w:multiLevelType w:val="hybridMultilevel"/>
    <w:tmpl w:val="00148218"/>
    <w:lvl w:ilvl="0" w:tplc="44B8BB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61D569F"/>
    <w:multiLevelType w:val="hybridMultilevel"/>
    <w:tmpl w:val="C9DA36F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5A29232A"/>
    <w:multiLevelType w:val="hybridMultilevel"/>
    <w:tmpl w:val="D55008CA"/>
    <w:lvl w:ilvl="0" w:tplc="0409001B">
      <w:start w:val="1"/>
      <w:numFmt w:val="lowerRoman"/>
      <w:lvlText w:val="%1."/>
      <w:lvlJc w:val="righ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7EC6102"/>
    <w:multiLevelType w:val="hybridMultilevel"/>
    <w:tmpl w:val="84D8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8AF238A"/>
    <w:multiLevelType w:val="hybridMultilevel"/>
    <w:tmpl w:val="32DED9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0"/>
  </w:num>
  <w:num w:numId="3">
    <w:abstractNumId w:val="10"/>
  </w:num>
  <w:num w:numId="4">
    <w:abstractNumId w:val="14"/>
  </w:num>
  <w:num w:numId="5">
    <w:abstractNumId w:val="9"/>
  </w:num>
  <w:num w:numId="6">
    <w:abstractNumId w:val="17"/>
  </w:num>
  <w:num w:numId="7">
    <w:abstractNumId w:val="13"/>
  </w:num>
  <w:num w:numId="8">
    <w:abstractNumId w:val="5"/>
  </w:num>
  <w:num w:numId="9">
    <w:abstractNumId w:val="2"/>
  </w:num>
  <w:num w:numId="10">
    <w:abstractNumId w:val="11"/>
  </w:num>
  <w:num w:numId="11">
    <w:abstractNumId w:val="16"/>
  </w:num>
  <w:num w:numId="12">
    <w:abstractNumId w:val="18"/>
  </w:num>
  <w:num w:numId="13">
    <w:abstractNumId w:val="15"/>
  </w:num>
  <w:num w:numId="14">
    <w:abstractNumId w:val="7"/>
  </w:num>
  <w:num w:numId="15">
    <w:abstractNumId w:val="4"/>
  </w:num>
  <w:num w:numId="16">
    <w:abstractNumId w:val="8"/>
  </w:num>
  <w:num w:numId="17">
    <w:abstractNumId w:val="6"/>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5E"/>
    <w:rsid w:val="00026A9F"/>
    <w:rsid w:val="00036B28"/>
    <w:rsid w:val="00083388"/>
    <w:rsid w:val="00105A38"/>
    <w:rsid w:val="001068A0"/>
    <w:rsid w:val="00201C9D"/>
    <w:rsid w:val="00260CDA"/>
    <w:rsid w:val="00270246"/>
    <w:rsid w:val="00294CA0"/>
    <w:rsid w:val="00297FDC"/>
    <w:rsid w:val="002D15F2"/>
    <w:rsid w:val="003B238A"/>
    <w:rsid w:val="00403E65"/>
    <w:rsid w:val="004224A3"/>
    <w:rsid w:val="0043365C"/>
    <w:rsid w:val="00573E7E"/>
    <w:rsid w:val="00590FF8"/>
    <w:rsid w:val="005B58E4"/>
    <w:rsid w:val="0062182D"/>
    <w:rsid w:val="006947FB"/>
    <w:rsid w:val="006F53A3"/>
    <w:rsid w:val="00782264"/>
    <w:rsid w:val="0078644A"/>
    <w:rsid w:val="007959F9"/>
    <w:rsid w:val="007A0222"/>
    <w:rsid w:val="007A6CDC"/>
    <w:rsid w:val="007A7774"/>
    <w:rsid w:val="007B2836"/>
    <w:rsid w:val="007D455B"/>
    <w:rsid w:val="008351B4"/>
    <w:rsid w:val="00893D41"/>
    <w:rsid w:val="008D475E"/>
    <w:rsid w:val="00906D77"/>
    <w:rsid w:val="00AA24F8"/>
    <w:rsid w:val="00AD4BFB"/>
    <w:rsid w:val="00AE7E47"/>
    <w:rsid w:val="00B32513"/>
    <w:rsid w:val="00B52F78"/>
    <w:rsid w:val="00B908AB"/>
    <w:rsid w:val="00B916B4"/>
    <w:rsid w:val="00BD66A3"/>
    <w:rsid w:val="00C13550"/>
    <w:rsid w:val="00C25006"/>
    <w:rsid w:val="00C35430"/>
    <w:rsid w:val="00C74EDF"/>
    <w:rsid w:val="00C84A69"/>
    <w:rsid w:val="00CC3321"/>
    <w:rsid w:val="00D50C03"/>
    <w:rsid w:val="00D67BC6"/>
    <w:rsid w:val="00DB044E"/>
    <w:rsid w:val="00DC73CA"/>
    <w:rsid w:val="00DD4837"/>
    <w:rsid w:val="00E54A49"/>
    <w:rsid w:val="00E7547D"/>
    <w:rsid w:val="00EE6981"/>
    <w:rsid w:val="00F408CD"/>
    <w:rsid w:val="00F54769"/>
    <w:rsid w:val="00F971EA"/>
    <w:rsid w:val="00FA477D"/>
    <w:rsid w:val="00FA6C62"/>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B09D8-8F4E-8D4E-AC9F-392CB41C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58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ronovictor301@gmail.com</cp:lastModifiedBy>
  <cp:revision>2</cp:revision>
  <dcterms:created xsi:type="dcterms:W3CDTF">2021-05-28T09:35:00Z</dcterms:created>
  <dcterms:modified xsi:type="dcterms:W3CDTF">2021-05-28T09:35:00Z</dcterms:modified>
</cp:coreProperties>
</file>