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88" w:rsidRPr="00590FF8" w:rsidRDefault="00FA6C62" w:rsidP="008D475E">
      <w:pPr>
        <w:jc w:val="both"/>
        <w:rPr>
          <w:rFonts w:ascii="Times New Roman" w:hAnsi="Times New Roman" w:cs="Times New Roman"/>
          <w:b/>
          <w:sz w:val="44"/>
          <w:szCs w:val="44"/>
        </w:rPr>
      </w:pPr>
      <w:r w:rsidRPr="00590FF8">
        <w:rPr>
          <w:rFonts w:ascii="Times New Roman" w:hAnsi="Times New Roman" w:cs="Times New Roman"/>
          <w:b/>
          <w:sz w:val="44"/>
          <w:szCs w:val="44"/>
        </w:rPr>
        <w:t xml:space="preserve">GROUP THREE MEMBERS </w:t>
      </w:r>
    </w:p>
    <w:p w:rsidR="00FA6C62" w:rsidRDefault="00083388" w:rsidP="008D475E">
      <w:pPr>
        <w:jc w:val="both"/>
        <w:rPr>
          <w:rFonts w:ascii="Times New Roman" w:hAnsi="Times New Roman" w:cs="Times New Roman"/>
          <w:b/>
          <w:sz w:val="24"/>
          <w:szCs w:val="24"/>
        </w:rPr>
      </w:pPr>
      <w:r>
        <w:rPr>
          <w:rFonts w:ascii="Times New Roman" w:hAnsi="Times New Roman" w:cs="Times New Roman"/>
          <w:b/>
          <w:sz w:val="24"/>
          <w:szCs w:val="24"/>
        </w:rPr>
        <w:t>N</w:t>
      </w:r>
      <w:r w:rsidR="00FA6C62">
        <w:rPr>
          <w:rFonts w:ascii="Times New Roman" w:hAnsi="Times New Roman" w:cs="Times New Roman"/>
          <w:b/>
          <w:sz w:val="24"/>
          <w:szCs w:val="24"/>
        </w:rPr>
        <w:t xml:space="preserve">AME </w:t>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r>
      <w:r w:rsidR="00FA6C62">
        <w:rPr>
          <w:rFonts w:ascii="Times New Roman" w:hAnsi="Times New Roman" w:cs="Times New Roman"/>
          <w:b/>
          <w:sz w:val="24"/>
          <w:szCs w:val="24"/>
        </w:rPr>
        <w:tab/>
        <w:t xml:space="preserve">COLLEGE NUMBER </w:t>
      </w:r>
    </w:p>
    <w:p w:rsidR="00083388" w:rsidRDefault="00FA6C62" w:rsidP="008D475E">
      <w:pPr>
        <w:jc w:val="both"/>
        <w:rPr>
          <w:rFonts w:ascii="Times New Roman" w:hAnsi="Times New Roman" w:cs="Times New Roman"/>
          <w:b/>
          <w:sz w:val="24"/>
          <w:szCs w:val="24"/>
        </w:rPr>
      </w:pPr>
      <w:r>
        <w:rPr>
          <w:rFonts w:ascii="Times New Roman" w:hAnsi="Times New Roman" w:cs="Times New Roman"/>
          <w:b/>
          <w:sz w:val="24"/>
          <w:szCs w:val="24"/>
        </w:rPr>
        <w:t>JESTINA UCHI</w:t>
      </w:r>
      <w:r w:rsidR="00083388">
        <w:rPr>
          <w:rFonts w:ascii="Times New Roman" w:hAnsi="Times New Roman" w:cs="Times New Roman"/>
          <w:b/>
          <w:sz w:val="24"/>
          <w:szCs w:val="24"/>
        </w:rPr>
        <w:t xml:space="preserve">                                             </w:t>
      </w:r>
      <w:r w:rsidR="00083388">
        <w:rPr>
          <w:rFonts w:ascii="Times New Roman" w:hAnsi="Times New Roman" w:cs="Times New Roman"/>
          <w:b/>
          <w:sz w:val="24"/>
          <w:szCs w:val="24"/>
        </w:rPr>
        <w:tab/>
        <w:t xml:space="preserve"> D/CM/20065/882</w:t>
      </w:r>
    </w:p>
    <w:p w:rsidR="00083388" w:rsidRDefault="00083388" w:rsidP="008D475E">
      <w:pPr>
        <w:jc w:val="both"/>
        <w:rPr>
          <w:rFonts w:ascii="Times New Roman" w:hAnsi="Times New Roman" w:cs="Times New Roman"/>
          <w:b/>
          <w:sz w:val="24"/>
          <w:szCs w:val="24"/>
        </w:rPr>
      </w:pPr>
      <w:r>
        <w:rPr>
          <w:rFonts w:ascii="Times New Roman" w:hAnsi="Times New Roman" w:cs="Times New Roman"/>
          <w:b/>
          <w:sz w:val="24"/>
          <w:szCs w:val="24"/>
        </w:rPr>
        <w:t xml:space="preserve">POLYCAP SAKAYA                                                D/CM/20065/1787 </w:t>
      </w:r>
    </w:p>
    <w:p w:rsidR="00083388" w:rsidRDefault="00083388" w:rsidP="00083388">
      <w:pPr>
        <w:jc w:val="both"/>
        <w:rPr>
          <w:rFonts w:ascii="Times New Roman" w:hAnsi="Times New Roman" w:cs="Times New Roman"/>
          <w:b/>
          <w:sz w:val="24"/>
          <w:szCs w:val="24"/>
        </w:rPr>
      </w:pPr>
      <w:r>
        <w:rPr>
          <w:rFonts w:ascii="Times New Roman" w:hAnsi="Times New Roman" w:cs="Times New Roman"/>
          <w:b/>
          <w:sz w:val="24"/>
          <w:szCs w:val="24"/>
        </w:rPr>
        <w:t>VICTOR RONO                                                        D/CM/20065/663</w:t>
      </w:r>
    </w:p>
    <w:p w:rsidR="00083388" w:rsidRDefault="00083388" w:rsidP="00083388">
      <w:pPr>
        <w:jc w:val="both"/>
        <w:rPr>
          <w:rFonts w:ascii="Times New Roman" w:hAnsi="Times New Roman" w:cs="Times New Roman"/>
          <w:b/>
          <w:sz w:val="24"/>
          <w:szCs w:val="24"/>
        </w:rPr>
      </w:pPr>
      <w:r>
        <w:rPr>
          <w:rFonts w:ascii="Times New Roman" w:hAnsi="Times New Roman" w:cs="Times New Roman"/>
          <w:b/>
          <w:sz w:val="24"/>
          <w:szCs w:val="24"/>
        </w:rPr>
        <w:t xml:space="preserve">MAFRID MASIRA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D/CM/20065/1418</w:t>
      </w:r>
    </w:p>
    <w:p w:rsidR="00083388" w:rsidRDefault="00906D77" w:rsidP="00083388">
      <w:pPr>
        <w:jc w:val="both"/>
        <w:rPr>
          <w:rFonts w:ascii="Times New Roman" w:hAnsi="Times New Roman" w:cs="Times New Roman"/>
          <w:b/>
          <w:sz w:val="24"/>
          <w:szCs w:val="24"/>
        </w:rPr>
      </w:pPr>
      <w:r>
        <w:rPr>
          <w:rFonts w:ascii="Times New Roman" w:hAnsi="Times New Roman" w:cs="Times New Roman"/>
          <w:b/>
          <w:sz w:val="24"/>
          <w:szCs w:val="24"/>
        </w:rPr>
        <w:t>SUS</w:t>
      </w:r>
      <w:r w:rsidR="00083388">
        <w:rPr>
          <w:rFonts w:ascii="Times New Roman" w:hAnsi="Times New Roman" w:cs="Times New Roman"/>
          <w:b/>
          <w:sz w:val="24"/>
          <w:szCs w:val="24"/>
        </w:rPr>
        <w:t xml:space="preserve">AN MSOI   </w:t>
      </w:r>
      <w:r w:rsidR="00083388">
        <w:rPr>
          <w:rFonts w:ascii="Times New Roman" w:hAnsi="Times New Roman" w:cs="Times New Roman"/>
          <w:b/>
          <w:sz w:val="24"/>
          <w:szCs w:val="24"/>
        </w:rPr>
        <w:tab/>
      </w:r>
      <w:r w:rsidR="00083388">
        <w:rPr>
          <w:rFonts w:ascii="Times New Roman" w:hAnsi="Times New Roman" w:cs="Times New Roman"/>
          <w:b/>
          <w:sz w:val="24"/>
          <w:szCs w:val="24"/>
        </w:rPr>
        <w:tab/>
      </w:r>
      <w:r w:rsidR="00083388">
        <w:rPr>
          <w:rFonts w:ascii="Times New Roman" w:hAnsi="Times New Roman" w:cs="Times New Roman"/>
          <w:b/>
          <w:sz w:val="24"/>
          <w:szCs w:val="24"/>
        </w:rPr>
        <w:tab/>
      </w:r>
      <w:r w:rsidR="00083388">
        <w:rPr>
          <w:rFonts w:ascii="Times New Roman" w:hAnsi="Times New Roman" w:cs="Times New Roman"/>
          <w:b/>
          <w:sz w:val="24"/>
          <w:szCs w:val="24"/>
        </w:rPr>
        <w:tab/>
      </w:r>
      <w:r w:rsidR="00083388">
        <w:rPr>
          <w:rFonts w:ascii="Times New Roman" w:hAnsi="Times New Roman" w:cs="Times New Roman"/>
          <w:b/>
          <w:sz w:val="24"/>
          <w:szCs w:val="24"/>
        </w:rPr>
        <w:tab/>
        <w:t xml:space="preserve"> D/CM/19065/5712</w:t>
      </w:r>
    </w:p>
    <w:p w:rsidR="00FA6C62" w:rsidRDefault="00403E65" w:rsidP="008D475E">
      <w:pPr>
        <w:jc w:val="both"/>
        <w:rPr>
          <w:rFonts w:ascii="Times New Roman" w:hAnsi="Times New Roman" w:cs="Times New Roman"/>
          <w:b/>
          <w:sz w:val="24"/>
          <w:szCs w:val="24"/>
        </w:rPr>
      </w:pPr>
      <w:r>
        <w:rPr>
          <w:rFonts w:ascii="Times New Roman" w:hAnsi="Times New Roman" w:cs="Times New Roman"/>
          <w:b/>
          <w:sz w:val="24"/>
          <w:szCs w:val="24"/>
        </w:rPr>
        <w:t>ROSEMARRY CHEGE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D/CM/20065/2050</w:t>
      </w:r>
      <w:r w:rsidR="00906D77">
        <w:rPr>
          <w:rFonts w:ascii="Times New Roman" w:hAnsi="Times New Roman" w:cs="Times New Roman"/>
          <w:b/>
          <w:sz w:val="24"/>
          <w:szCs w:val="24"/>
        </w:rPr>
        <w:t xml:space="preserve">  </w:t>
      </w:r>
      <w:r w:rsidR="00083388">
        <w:rPr>
          <w:rFonts w:ascii="Times New Roman" w:hAnsi="Times New Roman" w:cs="Times New Roman"/>
          <w:b/>
          <w:sz w:val="24"/>
          <w:szCs w:val="24"/>
        </w:rPr>
        <w:t xml:space="preserve">                                  </w:t>
      </w:r>
    </w:p>
    <w:p w:rsidR="00083388" w:rsidRDefault="00573E7E" w:rsidP="008D475E">
      <w:pPr>
        <w:jc w:val="both"/>
        <w:rPr>
          <w:rFonts w:ascii="Times New Roman" w:hAnsi="Times New Roman" w:cs="Times New Roman"/>
          <w:b/>
          <w:sz w:val="24"/>
          <w:szCs w:val="24"/>
        </w:rPr>
      </w:pPr>
      <w:r>
        <w:rPr>
          <w:rFonts w:ascii="Times New Roman" w:hAnsi="Times New Roman" w:cs="Times New Roman"/>
          <w:b/>
          <w:sz w:val="24"/>
          <w:szCs w:val="24"/>
        </w:rPr>
        <w:t xml:space="preserve">MERCY MNJALA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D/CM/20065/659</w:t>
      </w:r>
    </w:p>
    <w:p w:rsidR="00FA6C62" w:rsidRDefault="00573E7E" w:rsidP="008D475E">
      <w:pPr>
        <w:jc w:val="both"/>
        <w:rPr>
          <w:rFonts w:ascii="Times New Roman" w:hAnsi="Times New Roman" w:cs="Times New Roman"/>
          <w:b/>
          <w:sz w:val="24"/>
          <w:szCs w:val="24"/>
        </w:rPr>
      </w:pPr>
      <w:r>
        <w:rPr>
          <w:rFonts w:ascii="Times New Roman" w:hAnsi="Times New Roman" w:cs="Times New Roman"/>
          <w:b/>
          <w:sz w:val="24"/>
          <w:szCs w:val="24"/>
        </w:rPr>
        <w:t xml:space="preserve">FRANK OMUSE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D/CM/20065/</w:t>
      </w:r>
      <w:r w:rsidR="00026A9F">
        <w:rPr>
          <w:rFonts w:ascii="Times New Roman" w:hAnsi="Times New Roman" w:cs="Times New Roman"/>
          <w:b/>
          <w:sz w:val="24"/>
          <w:szCs w:val="24"/>
        </w:rPr>
        <w:t>1785</w:t>
      </w: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FA6C62" w:rsidRDefault="00FA6C62"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403E65" w:rsidRDefault="00403E65" w:rsidP="008D475E">
      <w:pPr>
        <w:jc w:val="both"/>
        <w:rPr>
          <w:rFonts w:ascii="Times New Roman" w:hAnsi="Times New Roman" w:cs="Times New Roman"/>
          <w:b/>
          <w:sz w:val="24"/>
          <w:szCs w:val="24"/>
        </w:rPr>
      </w:pPr>
    </w:p>
    <w:p w:rsidR="008D475E" w:rsidRPr="00F408CD" w:rsidRDefault="008D475E" w:rsidP="008D475E">
      <w:pPr>
        <w:jc w:val="both"/>
        <w:rPr>
          <w:rFonts w:ascii="Times New Roman" w:hAnsi="Times New Roman" w:cs="Times New Roman"/>
          <w:b/>
          <w:sz w:val="24"/>
          <w:szCs w:val="24"/>
        </w:rPr>
      </w:pPr>
      <w:r w:rsidRPr="00F408CD">
        <w:rPr>
          <w:rFonts w:ascii="Times New Roman" w:hAnsi="Times New Roman" w:cs="Times New Roman"/>
          <w:b/>
          <w:sz w:val="24"/>
          <w:szCs w:val="24"/>
        </w:rPr>
        <w:lastRenderedPageBreak/>
        <w:t xml:space="preserve">Cardiovascular examination </w:t>
      </w:r>
    </w:p>
    <w:p w:rsidR="008D475E" w:rsidRDefault="008D475E" w:rsidP="008D475E">
      <w:pPr>
        <w:jc w:val="both"/>
        <w:rPr>
          <w:rFonts w:ascii="Times New Roman" w:hAnsi="Times New Roman" w:cs="Times New Roman"/>
          <w:sz w:val="24"/>
          <w:szCs w:val="24"/>
        </w:rPr>
      </w:pPr>
      <w:r>
        <w:rPr>
          <w:rFonts w:ascii="Times New Roman" w:hAnsi="Times New Roman" w:cs="Times New Roman"/>
          <w:sz w:val="24"/>
          <w:szCs w:val="24"/>
        </w:rPr>
        <w:t>Examination of the cardiov</w:t>
      </w:r>
      <w:r w:rsidR="00403E65">
        <w:rPr>
          <w:rFonts w:ascii="Times New Roman" w:hAnsi="Times New Roman" w:cs="Times New Roman"/>
          <w:sz w:val="24"/>
          <w:szCs w:val="24"/>
        </w:rPr>
        <w:t>ascular focuses on 5 structures</w:t>
      </w:r>
      <w:r>
        <w:rPr>
          <w:rFonts w:ascii="Times New Roman" w:hAnsi="Times New Roman" w:cs="Times New Roman"/>
          <w:sz w:val="24"/>
          <w:szCs w:val="24"/>
        </w:rPr>
        <w:t>:</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General appearance of the patient </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Physical signs associated with arterial circulation </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Physical signs associated with ve</w:t>
      </w:r>
      <w:r w:rsidR="00F408CD">
        <w:rPr>
          <w:rFonts w:ascii="Times New Roman" w:hAnsi="Times New Roman" w:cs="Times New Roman"/>
          <w:sz w:val="24"/>
          <w:szCs w:val="24"/>
        </w:rPr>
        <w:t>nous cir</w:t>
      </w:r>
      <w:r>
        <w:rPr>
          <w:rFonts w:ascii="Times New Roman" w:hAnsi="Times New Roman" w:cs="Times New Roman"/>
          <w:sz w:val="24"/>
          <w:szCs w:val="24"/>
        </w:rPr>
        <w:t>culation</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Physical signs of the heart </w:t>
      </w:r>
    </w:p>
    <w:p w:rsidR="008D475E" w:rsidRDefault="008D475E" w:rsidP="008D47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Physical signs of the lungs </w:t>
      </w:r>
    </w:p>
    <w:p w:rsidR="008D475E" w:rsidRDefault="008D475E" w:rsidP="008D475E">
      <w:pPr>
        <w:pStyle w:val="ListParagraph"/>
        <w:jc w:val="both"/>
        <w:rPr>
          <w:rFonts w:ascii="Times New Roman" w:hAnsi="Times New Roman" w:cs="Times New Roman"/>
          <w:sz w:val="24"/>
          <w:szCs w:val="24"/>
        </w:rPr>
      </w:pPr>
    </w:p>
    <w:p w:rsidR="008D475E" w:rsidRPr="00403E65" w:rsidRDefault="008D475E" w:rsidP="00403E65">
      <w:pPr>
        <w:jc w:val="both"/>
        <w:rPr>
          <w:rFonts w:ascii="Times New Roman" w:hAnsi="Times New Roman" w:cs="Times New Roman"/>
          <w:sz w:val="24"/>
          <w:szCs w:val="24"/>
        </w:rPr>
      </w:pPr>
      <w:r w:rsidRPr="00403E65">
        <w:rPr>
          <w:rFonts w:ascii="Times New Roman" w:hAnsi="Times New Roman" w:cs="Times New Roman"/>
          <w:sz w:val="24"/>
          <w:szCs w:val="24"/>
        </w:rPr>
        <w:t>Examination of the system involves the following specific examination:</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Examination of pallor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Cyanosis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Edema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F408CD">
        <w:rPr>
          <w:rFonts w:ascii="Times New Roman" w:hAnsi="Times New Roman" w:cs="Times New Roman"/>
          <w:sz w:val="24"/>
          <w:szCs w:val="24"/>
        </w:rPr>
        <w:t>igns</w:t>
      </w:r>
      <w:r>
        <w:rPr>
          <w:rFonts w:ascii="Times New Roman" w:hAnsi="Times New Roman" w:cs="Times New Roman"/>
          <w:sz w:val="24"/>
          <w:szCs w:val="24"/>
        </w:rPr>
        <w:t xml:space="preserve"> of </w:t>
      </w:r>
      <w:proofErr w:type="spellStart"/>
      <w:r w:rsidR="00F408CD">
        <w:rPr>
          <w:rFonts w:ascii="Times New Roman" w:hAnsi="Times New Roman" w:cs="Times New Roman"/>
          <w:sz w:val="24"/>
          <w:szCs w:val="24"/>
        </w:rPr>
        <w:t>endocarditis</w:t>
      </w:r>
      <w:proofErr w:type="spellEnd"/>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Taking pulse at different sites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Examination of the lungs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Measurements of the jugular venous pressure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Examination of the heart </w:t>
      </w:r>
    </w:p>
    <w:p w:rsidR="008D475E" w:rsidRDefault="008D475E" w:rsidP="008D475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examination of the peripheral circulation</w:t>
      </w:r>
    </w:p>
    <w:p w:rsidR="007A0222" w:rsidRDefault="007A0222" w:rsidP="00403E65">
      <w:pPr>
        <w:jc w:val="both"/>
        <w:rPr>
          <w:rFonts w:ascii="Times New Roman" w:hAnsi="Times New Roman" w:cs="Times New Roman"/>
          <w:sz w:val="24"/>
          <w:szCs w:val="24"/>
        </w:rPr>
      </w:pPr>
    </w:p>
    <w:p w:rsidR="00DD4837" w:rsidRPr="00403E65" w:rsidRDefault="00DD4837" w:rsidP="00403E65">
      <w:pPr>
        <w:jc w:val="both"/>
        <w:rPr>
          <w:rFonts w:ascii="Times New Roman" w:hAnsi="Times New Roman" w:cs="Times New Roman"/>
          <w:sz w:val="24"/>
          <w:szCs w:val="24"/>
        </w:rPr>
      </w:pPr>
      <w:r w:rsidRPr="00403E65">
        <w:rPr>
          <w:rFonts w:ascii="Times New Roman" w:hAnsi="Times New Roman" w:cs="Times New Roman"/>
          <w:sz w:val="24"/>
          <w:szCs w:val="24"/>
        </w:rPr>
        <w:t>PALLOR</w:t>
      </w:r>
    </w:p>
    <w:p w:rsidR="00DD4837" w:rsidRPr="00403E65" w:rsidRDefault="00DD4837" w:rsidP="00403E65">
      <w:pPr>
        <w:jc w:val="both"/>
        <w:rPr>
          <w:rFonts w:ascii="Times New Roman" w:hAnsi="Times New Roman" w:cs="Times New Roman"/>
          <w:sz w:val="24"/>
          <w:szCs w:val="24"/>
        </w:rPr>
      </w:pPr>
      <w:r w:rsidRPr="00403E65">
        <w:rPr>
          <w:rFonts w:ascii="Times New Roman" w:hAnsi="Times New Roman" w:cs="Times New Roman"/>
          <w:sz w:val="24"/>
          <w:szCs w:val="24"/>
        </w:rPr>
        <w:t xml:space="preserve">Ask the patient to be seated or lie </w:t>
      </w:r>
      <w:r w:rsidR="0078644A" w:rsidRPr="00403E65">
        <w:rPr>
          <w:rFonts w:ascii="Times New Roman" w:hAnsi="Times New Roman" w:cs="Times New Roman"/>
          <w:sz w:val="24"/>
          <w:szCs w:val="24"/>
        </w:rPr>
        <w:t xml:space="preserve">supine </w:t>
      </w:r>
      <w:r w:rsidRPr="00403E65">
        <w:rPr>
          <w:rFonts w:ascii="Times New Roman" w:hAnsi="Times New Roman" w:cs="Times New Roman"/>
          <w:sz w:val="24"/>
          <w:szCs w:val="24"/>
        </w:rPr>
        <w:t xml:space="preserve">facing you  </w:t>
      </w:r>
    </w:p>
    <w:p w:rsidR="00DD4837" w:rsidRPr="00403E65" w:rsidRDefault="00DD4837" w:rsidP="00403E65">
      <w:pPr>
        <w:jc w:val="both"/>
        <w:rPr>
          <w:rFonts w:ascii="Times New Roman" w:hAnsi="Times New Roman" w:cs="Times New Roman"/>
          <w:sz w:val="24"/>
          <w:szCs w:val="24"/>
        </w:rPr>
      </w:pPr>
      <w:r w:rsidRPr="00403E65">
        <w:rPr>
          <w:rFonts w:ascii="Times New Roman" w:hAnsi="Times New Roman" w:cs="Times New Roman"/>
          <w:sz w:val="24"/>
          <w:szCs w:val="24"/>
        </w:rPr>
        <w:t xml:space="preserve">Ask the patient to look up, pull the lower eye lids and look for paleness in the lower </w:t>
      </w:r>
      <w:proofErr w:type="spellStart"/>
      <w:r w:rsidRPr="00403E65">
        <w:rPr>
          <w:rFonts w:ascii="Times New Roman" w:hAnsi="Times New Roman" w:cs="Times New Roman"/>
          <w:sz w:val="24"/>
          <w:szCs w:val="24"/>
        </w:rPr>
        <w:t>palpebral</w:t>
      </w:r>
      <w:proofErr w:type="spellEnd"/>
      <w:r w:rsidRPr="00403E65">
        <w:rPr>
          <w:rFonts w:ascii="Times New Roman" w:hAnsi="Times New Roman" w:cs="Times New Roman"/>
          <w:sz w:val="24"/>
          <w:szCs w:val="24"/>
        </w:rPr>
        <w:t xml:space="preserve"> conjunctiva. </w:t>
      </w:r>
    </w:p>
    <w:p w:rsidR="00DD4837" w:rsidRPr="00403E65" w:rsidRDefault="00DD4837" w:rsidP="00403E65">
      <w:pPr>
        <w:jc w:val="both"/>
        <w:rPr>
          <w:rFonts w:ascii="Times New Roman" w:hAnsi="Times New Roman" w:cs="Times New Roman"/>
          <w:sz w:val="24"/>
          <w:szCs w:val="24"/>
        </w:rPr>
      </w:pPr>
      <w:r w:rsidRPr="00403E65">
        <w:rPr>
          <w:rFonts w:ascii="Times New Roman" w:hAnsi="Times New Roman" w:cs="Times New Roman"/>
          <w:sz w:val="24"/>
          <w:szCs w:val="24"/>
        </w:rPr>
        <w:t xml:space="preserve">Also look for pallor in palms, nail beds and tongue.  </w:t>
      </w:r>
    </w:p>
    <w:p w:rsidR="00DD4837" w:rsidRPr="00403E65" w:rsidRDefault="00DD4837" w:rsidP="00403E65">
      <w:pPr>
        <w:jc w:val="both"/>
        <w:rPr>
          <w:rFonts w:ascii="Times New Roman" w:hAnsi="Times New Roman" w:cs="Times New Roman"/>
          <w:b/>
          <w:sz w:val="24"/>
          <w:szCs w:val="24"/>
        </w:rPr>
      </w:pPr>
      <w:r w:rsidRPr="00403E65">
        <w:rPr>
          <w:rFonts w:ascii="Times New Roman" w:hAnsi="Times New Roman" w:cs="Times New Roman"/>
          <w:sz w:val="24"/>
          <w:szCs w:val="24"/>
        </w:rPr>
        <w:t xml:space="preserve"> </w:t>
      </w:r>
      <w:r w:rsidRPr="00403E65">
        <w:rPr>
          <w:rFonts w:ascii="Times New Roman" w:hAnsi="Times New Roman" w:cs="Times New Roman"/>
          <w:b/>
          <w:sz w:val="24"/>
          <w:szCs w:val="24"/>
        </w:rPr>
        <w:t xml:space="preserve">Causes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heart disease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peripheral vascular disease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anemia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malnutrition </w:t>
      </w:r>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anorexia </w:t>
      </w:r>
    </w:p>
    <w:p w:rsidR="00DD4837" w:rsidRDefault="00DD4837" w:rsidP="00DD4837">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bradycardia</w:t>
      </w:r>
      <w:proofErr w:type="spellEnd"/>
    </w:p>
    <w:p w:rsidR="00DD4837" w:rsidRDefault="00DD4837" w:rsidP="00DD483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leukemia </w:t>
      </w:r>
    </w:p>
    <w:p w:rsidR="00DD4837" w:rsidRPr="007A0222" w:rsidRDefault="00DD4837" w:rsidP="007A022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shock </w:t>
      </w:r>
      <w:r w:rsidRPr="007A0222">
        <w:rPr>
          <w:rFonts w:ascii="Times New Roman" w:hAnsi="Times New Roman" w:cs="Times New Roman"/>
          <w:sz w:val="24"/>
          <w:szCs w:val="24"/>
        </w:rPr>
        <w:t xml:space="preserve"> </w:t>
      </w:r>
    </w:p>
    <w:p w:rsidR="00DD4837" w:rsidRPr="001068A0" w:rsidRDefault="00DD4837" w:rsidP="001068A0">
      <w:pPr>
        <w:jc w:val="both"/>
        <w:rPr>
          <w:rFonts w:ascii="Times New Roman" w:hAnsi="Times New Roman" w:cs="Times New Roman"/>
          <w:sz w:val="24"/>
          <w:szCs w:val="24"/>
        </w:rPr>
      </w:pPr>
      <w:r w:rsidRPr="001068A0">
        <w:rPr>
          <w:rFonts w:ascii="Times New Roman" w:hAnsi="Times New Roman" w:cs="Times New Roman"/>
          <w:sz w:val="24"/>
          <w:szCs w:val="24"/>
        </w:rPr>
        <w:lastRenderedPageBreak/>
        <w:t xml:space="preserve">CYANOSIS </w:t>
      </w:r>
    </w:p>
    <w:p w:rsidR="00DD4837"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It is the bluish discoloration of the skin and mucous membrane due to increased </w:t>
      </w:r>
      <w:proofErr w:type="spellStart"/>
      <w:r w:rsidRPr="001068A0">
        <w:rPr>
          <w:rFonts w:ascii="Times New Roman" w:hAnsi="Times New Roman" w:cs="Times New Roman"/>
          <w:sz w:val="24"/>
          <w:szCs w:val="24"/>
        </w:rPr>
        <w:t>deoxyhaemoglobin</w:t>
      </w:r>
      <w:proofErr w:type="spellEnd"/>
      <w:r w:rsidRPr="001068A0">
        <w:rPr>
          <w:rFonts w:ascii="Times New Roman" w:hAnsi="Times New Roman" w:cs="Times New Roman"/>
          <w:sz w:val="24"/>
          <w:szCs w:val="24"/>
        </w:rPr>
        <w:t xml:space="preserve"> in blood.</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There are two types of cyanosis:</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Central cyanosis-examine the tongue, soft palate, </w:t>
      </w:r>
      <w:proofErr w:type="spellStart"/>
      <w:r w:rsidRPr="001068A0">
        <w:rPr>
          <w:rFonts w:ascii="Times New Roman" w:hAnsi="Times New Roman" w:cs="Times New Roman"/>
          <w:sz w:val="24"/>
          <w:szCs w:val="24"/>
        </w:rPr>
        <w:t>bucal</w:t>
      </w:r>
      <w:proofErr w:type="spellEnd"/>
      <w:r w:rsidRPr="001068A0">
        <w:rPr>
          <w:rFonts w:ascii="Times New Roman" w:hAnsi="Times New Roman" w:cs="Times New Roman"/>
          <w:sz w:val="24"/>
          <w:szCs w:val="24"/>
        </w:rPr>
        <w:t xml:space="preserve"> mucosa, lower </w:t>
      </w:r>
      <w:proofErr w:type="spellStart"/>
      <w:r w:rsidRPr="001068A0">
        <w:rPr>
          <w:rFonts w:ascii="Times New Roman" w:hAnsi="Times New Roman" w:cs="Times New Roman"/>
          <w:sz w:val="24"/>
          <w:szCs w:val="24"/>
        </w:rPr>
        <w:t>pulpebral</w:t>
      </w:r>
      <w:proofErr w:type="spellEnd"/>
      <w:r w:rsidRPr="001068A0">
        <w:rPr>
          <w:rFonts w:ascii="Times New Roman" w:hAnsi="Times New Roman" w:cs="Times New Roman"/>
          <w:sz w:val="24"/>
          <w:szCs w:val="24"/>
        </w:rPr>
        <w:t xml:space="preserve"> conjunctiva and peripheral sites. Causes could be congenital heart disease </w:t>
      </w:r>
    </w:p>
    <w:p w:rsidR="003B238A" w:rsidRDefault="003B238A" w:rsidP="00DD4837">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Peripheral cyanosis-the extremities </w:t>
      </w:r>
      <w:proofErr w:type="spellStart"/>
      <w:r w:rsidRPr="001068A0">
        <w:rPr>
          <w:rFonts w:ascii="Times New Roman" w:hAnsi="Times New Roman" w:cs="Times New Roman"/>
          <w:sz w:val="24"/>
          <w:szCs w:val="24"/>
        </w:rPr>
        <w:t>i.e</w:t>
      </w:r>
      <w:proofErr w:type="spellEnd"/>
      <w:r w:rsidRPr="001068A0">
        <w:rPr>
          <w:rFonts w:ascii="Times New Roman" w:hAnsi="Times New Roman" w:cs="Times New Roman"/>
          <w:sz w:val="24"/>
          <w:szCs w:val="24"/>
        </w:rPr>
        <w:t xml:space="preserve"> the hands and the feet causes could be congestive heart failure and frost bites </w:t>
      </w:r>
    </w:p>
    <w:p w:rsidR="003B238A" w:rsidRDefault="003B238A" w:rsidP="00DD4837">
      <w:pPr>
        <w:pStyle w:val="ListParagraph"/>
        <w:ind w:left="2160"/>
        <w:jc w:val="both"/>
        <w:rPr>
          <w:rFonts w:ascii="Times New Roman" w:hAnsi="Times New Roman" w:cs="Times New Roman"/>
          <w:sz w:val="24"/>
          <w:szCs w:val="24"/>
        </w:rPr>
      </w:pP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To </w:t>
      </w:r>
      <w:r w:rsidR="0078644A" w:rsidRPr="001068A0">
        <w:rPr>
          <w:rFonts w:ascii="Times New Roman" w:hAnsi="Times New Roman" w:cs="Times New Roman"/>
          <w:sz w:val="24"/>
          <w:szCs w:val="24"/>
        </w:rPr>
        <w:t>differentiate</w:t>
      </w:r>
      <w:r w:rsidRPr="001068A0">
        <w:rPr>
          <w:rFonts w:ascii="Times New Roman" w:hAnsi="Times New Roman" w:cs="Times New Roman"/>
          <w:sz w:val="24"/>
          <w:szCs w:val="24"/>
        </w:rPr>
        <w:t xml:space="preserve"> central and peripheral cyanosis massage the ear lobule for 30 seconds, bluish </w:t>
      </w:r>
      <w:r w:rsidR="00F971EA" w:rsidRPr="001068A0">
        <w:rPr>
          <w:rFonts w:ascii="Times New Roman" w:hAnsi="Times New Roman" w:cs="Times New Roman"/>
          <w:sz w:val="24"/>
          <w:szCs w:val="24"/>
        </w:rPr>
        <w:t>discoloration</w:t>
      </w:r>
      <w:r w:rsidRPr="001068A0">
        <w:rPr>
          <w:rFonts w:ascii="Times New Roman" w:hAnsi="Times New Roman" w:cs="Times New Roman"/>
          <w:sz w:val="24"/>
          <w:szCs w:val="24"/>
        </w:rPr>
        <w:t xml:space="preserve"> </w:t>
      </w:r>
      <w:r w:rsidR="00F971EA" w:rsidRPr="001068A0">
        <w:rPr>
          <w:rFonts w:ascii="Times New Roman" w:hAnsi="Times New Roman" w:cs="Times New Roman"/>
          <w:sz w:val="24"/>
          <w:szCs w:val="24"/>
        </w:rPr>
        <w:t>disappear</w:t>
      </w:r>
      <w:r w:rsidRPr="001068A0">
        <w:rPr>
          <w:rFonts w:ascii="Times New Roman" w:hAnsi="Times New Roman" w:cs="Times New Roman"/>
          <w:sz w:val="24"/>
          <w:szCs w:val="24"/>
        </w:rPr>
        <w:t xml:space="preserve"> in </w:t>
      </w:r>
      <w:r w:rsidR="00F971EA" w:rsidRPr="001068A0">
        <w:rPr>
          <w:rFonts w:ascii="Times New Roman" w:hAnsi="Times New Roman" w:cs="Times New Roman"/>
          <w:sz w:val="24"/>
          <w:szCs w:val="24"/>
        </w:rPr>
        <w:t>peripheral</w:t>
      </w:r>
      <w:r w:rsidRPr="001068A0">
        <w:rPr>
          <w:rFonts w:ascii="Times New Roman" w:hAnsi="Times New Roman" w:cs="Times New Roman"/>
          <w:sz w:val="24"/>
          <w:szCs w:val="24"/>
        </w:rPr>
        <w:t xml:space="preserve"> cyanosis whereas it remains the same </w:t>
      </w:r>
      <w:r w:rsidR="00F971EA" w:rsidRPr="001068A0">
        <w:rPr>
          <w:rFonts w:ascii="Times New Roman" w:hAnsi="Times New Roman" w:cs="Times New Roman"/>
          <w:sz w:val="24"/>
          <w:szCs w:val="24"/>
        </w:rPr>
        <w:t>in</w:t>
      </w:r>
      <w:r w:rsidRPr="001068A0">
        <w:rPr>
          <w:rFonts w:ascii="Times New Roman" w:hAnsi="Times New Roman" w:cs="Times New Roman"/>
          <w:sz w:val="24"/>
          <w:szCs w:val="24"/>
        </w:rPr>
        <w:t xml:space="preserve"> c </w:t>
      </w:r>
      <w:r w:rsidR="00F971EA" w:rsidRPr="001068A0">
        <w:rPr>
          <w:rFonts w:ascii="Times New Roman" w:hAnsi="Times New Roman" w:cs="Times New Roman"/>
          <w:sz w:val="24"/>
          <w:szCs w:val="24"/>
        </w:rPr>
        <w:t>central</w:t>
      </w:r>
      <w:r w:rsidRPr="001068A0">
        <w:rPr>
          <w:rFonts w:ascii="Times New Roman" w:hAnsi="Times New Roman" w:cs="Times New Roman"/>
          <w:sz w:val="24"/>
          <w:szCs w:val="24"/>
        </w:rPr>
        <w:t xml:space="preserve"> cyanosis</w:t>
      </w:r>
    </w:p>
    <w:p w:rsidR="003B238A" w:rsidRDefault="003B238A" w:rsidP="00DD4837">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 OEDEMA </w:t>
      </w:r>
    </w:p>
    <w:p w:rsidR="003B238A" w:rsidRPr="001068A0" w:rsidRDefault="003B238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It is an abnormal accumulation of fluid in the interstitium. It can be generalized or localized, pitting or </w:t>
      </w:r>
      <w:proofErr w:type="gramStart"/>
      <w:r w:rsidRPr="001068A0">
        <w:rPr>
          <w:rFonts w:ascii="Times New Roman" w:hAnsi="Times New Roman" w:cs="Times New Roman"/>
          <w:sz w:val="24"/>
          <w:szCs w:val="24"/>
        </w:rPr>
        <w:t>non</w:t>
      </w:r>
      <w:proofErr w:type="gramEnd"/>
      <w:r w:rsidRPr="001068A0">
        <w:rPr>
          <w:rFonts w:ascii="Times New Roman" w:hAnsi="Times New Roman" w:cs="Times New Roman"/>
          <w:sz w:val="24"/>
          <w:szCs w:val="24"/>
        </w:rPr>
        <w:t xml:space="preserve"> pitting </w:t>
      </w:r>
    </w:p>
    <w:p w:rsidR="003B238A" w:rsidRDefault="003B238A" w:rsidP="00DD4837">
      <w:pPr>
        <w:pStyle w:val="ListParagraph"/>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3B238A" w:rsidRPr="001068A0" w:rsidRDefault="003B238A" w:rsidP="001068A0">
      <w:pPr>
        <w:jc w:val="both"/>
        <w:rPr>
          <w:rFonts w:ascii="Times New Roman" w:hAnsi="Times New Roman" w:cs="Times New Roman"/>
          <w:b/>
          <w:sz w:val="24"/>
          <w:szCs w:val="24"/>
        </w:rPr>
      </w:pPr>
      <w:r w:rsidRPr="001068A0">
        <w:rPr>
          <w:rFonts w:ascii="Times New Roman" w:hAnsi="Times New Roman" w:cs="Times New Roman"/>
          <w:b/>
          <w:sz w:val="24"/>
          <w:szCs w:val="24"/>
        </w:rPr>
        <w:t xml:space="preserve">Sites to examine </w:t>
      </w:r>
    </w:p>
    <w:p w:rsidR="00DD4837" w:rsidRDefault="00DD4837" w:rsidP="00DD4837">
      <w:pPr>
        <w:pStyle w:val="ListParagraph"/>
        <w:ind w:left="2160"/>
        <w:jc w:val="both"/>
        <w:rPr>
          <w:rFonts w:ascii="Times New Roman" w:hAnsi="Times New Roman" w:cs="Times New Roman"/>
          <w:sz w:val="24"/>
          <w:szCs w:val="24"/>
        </w:rPr>
      </w:pPr>
    </w:p>
    <w:p w:rsidR="00DD4837"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face </w:t>
      </w:r>
    </w:p>
    <w:p w:rsidR="003B238A"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sacrum </w:t>
      </w:r>
    </w:p>
    <w:p w:rsidR="003B238A"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abdomen </w:t>
      </w:r>
    </w:p>
    <w:p w:rsidR="003B238A" w:rsidRPr="003B238A" w:rsidRDefault="003B238A" w:rsidP="003B238A">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extremities </w:t>
      </w:r>
    </w:p>
    <w:p w:rsidR="00DD4837" w:rsidRPr="001068A0" w:rsidRDefault="00F971EA" w:rsidP="001068A0">
      <w:pPr>
        <w:jc w:val="both"/>
        <w:rPr>
          <w:rFonts w:ascii="Times New Roman" w:hAnsi="Times New Roman" w:cs="Times New Roman"/>
          <w:sz w:val="24"/>
          <w:szCs w:val="24"/>
        </w:rPr>
      </w:pPr>
      <w:proofErr w:type="spellStart"/>
      <w:r w:rsidRPr="001068A0">
        <w:rPr>
          <w:rFonts w:ascii="Times New Roman" w:hAnsi="Times New Roman" w:cs="Times New Roman"/>
          <w:sz w:val="24"/>
          <w:szCs w:val="24"/>
        </w:rPr>
        <w:t>Ascites</w:t>
      </w:r>
      <w:proofErr w:type="spellEnd"/>
      <w:r w:rsidRPr="001068A0">
        <w:rPr>
          <w:rFonts w:ascii="Times New Roman" w:hAnsi="Times New Roman" w:cs="Times New Roman"/>
          <w:sz w:val="24"/>
          <w:szCs w:val="24"/>
        </w:rPr>
        <w:t xml:space="preserve">- fluid thrill and shifting dullness over abdomen </w:t>
      </w:r>
    </w:p>
    <w:p w:rsidR="00F971EA"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Pleural </w:t>
      </w:r>
      <w:r w:rsidR="0078644A" w:rsidRPr="001068A0">
        <w:rPr>
          <w:rFonts w:ascii="Times New Roman" w:hAnsi="Times New Roman" w:cs="Times New Roman"/>
          <w:sz w:val="24"/>
          <w:szCs w:val="24"/>
        </w:rPr>
        <w:t>effusion- percussion</w:t>
      </w:r>
      <w:r w:rsidRPr="001068A0">
        <w:rPr>
          <w:rFonts w:ascii="Times New Roman" w:hAnsi="Times New Roman" w:cs="Times New Roman"/>
          <w:sz w:val="24"/>
          <w:szCs w:val="24"/>
        </w:rPr>
        <w:t xml:space="preserve"> over lungs </w:t>
      </w:r>
    </w:p>
    <w:p w:rsidR="00F971EA"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Pericardial effusion –percussion over the pericardium </w:t>
      </w:r>
    </w:p>
    <w:p w:rsidR="00F971EA" w:rsidRDefault="00F971EA" w:rsidP="00F408CD">
      <w:pPr>
        <w:pStyle w:val="ListParagraph"/>
        <w:ind w:left="1440"/>
        <w:jc w:val="both"/>
        <w:rPr>
          <w:rFonts w:ascii="Times New Roman" w:hAnsi="Times New Roman" w:cs="Times New Roman"/>
          <w:sz w:val="24"/>
          <w:szCs w:val="24"/>
        </w:rPr>
      </w:pPr>
    </w:p>
    <w:p w:rsidR="00F971EA" w:rsidRPr="001068A0" w:rsidRDefault="00F971EA"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To check pitting edema, apply pressure over bonny background with your thumb for 30 </w:t>
      </w:r>
      <w:proofErr w:type="gramStart"/>
      <w:r w:rsidRPr="001068A0">
        <w:rPr>
          <w:rFonts w:ascii="Times New Roman" w:hAnsi="Times New Roman" w:cs="Times New Roman"/>
          <w:sz w:val="24"/>
          <w:szCs w:val="24"/>
        </w:rPr>
        <w:t>seconds ,</w:t>
      </w:r>
      <w:proofErr w:type="gramEnd"/>
      <w:r w:rsidRPr="001068A0">
        <w:rPr>
          <w:rFonts w:ascii="Times New Roman" w:hAnsi="Times New Roman" w:cs="Times New Roman"/>
          <w:sz w:val="24"/>
          <w:szCs w:val="24"/>
        </w:rPr>
        <w:t xml:space="preserve"> look for pitting</w:t>
      </w:r>
      <w:r w:rsidR="0078644A" w:rsidRPr="001068A0">
        <w:rPr>
          <w:rFonts w:ascii="Times New Roman" w:hAnsi="Times New Roman" w:cs="Times New Roman"/>
          <w:sz w:val="24"/>
          <w:szCs w:val="24"/>
        </w:rPr>
        <w:t xml:space="preserve"> and allo</w:t>
      </w:r>
      <w:r w:rsidRPr="001068A0">
        <w:rPr>
          <w:rFonts w:ascii="Times New Roman" w:hAnsi="Times New Roman" w:cs="Times New Roman"/>
          <w:sz w:val="24"/>
          <w:szCs w:val="24"/>
        </w:rPr>
        <w:t>w</w:t>
      </w:r>
      <w:r w:rsidR="0078644A" w:rsidRPr="001068A0">
        <w:rPr>
          <w:rFonts w:ascii="Times New Roman" w:hAnsi="Times New Roman" w:cs="Times New Roman"/>
          <w:sz w:val="24"/>
          <w:szCs w:val="24"/>
        </w:rPr>
        <w:t xml:space="preserve"> it for 15 seconds to disappear.</w:t>
      </w:r>
    </w:p>
    <w:p w:rsidR="0078644A" w:rsidRDefault="0078644A" w:rsidP="00F408C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00B916B4">
        <w:rPr>
          <w:rFonts w:ascii="Times New Roman" w:hAnsi="Times New Roman" w:cs="Times New Roman"/>
          <w:sz w:val="24"/>
          <w:szCs w:val="24"/>
        </w:rPr>
        <w:t>edema</w:t>
      </w:r>
      <w:r>
        <w:rPr>
          <w:rFonts w:ascii="Times New Roman" w:hAnsi="Times New Roman" w:cs="Times New Roman"/>
          <w:sz w:val="24"/>
          <w:szCs w:val="24"/>
        </w:rPr>
        <w:t xml:space="preserve"> is present you will determine the </w:t>
      </w:r>
      <w:r w:rsidR="00B916B4">
        <w:rPr>
          <w:rFonts w:ascii="Times New Roman" w:hAnsi="Times New Roman" w:cs="Times New Roman"/>
          <w:sz w:val="24"/>
          <w:szCs w:val="24"/>
        </w:rPr>
        <w:t>severity</w:t>
      </w:r>
      <w:r>
        <w:rPr>
          <w:rFonts w:ascii="Times New Roman" w:hAnsi="Times New Roman" w:cs="Times New Roman"/>
          <w:sz w:val="24"/>
          <w:szCs w:val="24"/>
        </w:rPr>
        <w:t xml:space="preserve"> of edema and </w:t>
      </w:r>
      <w:r w:rsidR="00B916B4">
        <w:rPr>
          <w:rFonts w:ascii="Times New Roman" w:hAnsi="Times New Roman" w:cs="Times New Roman"/>
          <w:sz w:val="24"/>
          <w:szCs w:val="24"/>
        </w:rPr>
        <w:t xml:space="preserve">whether it is pitting and </w:t>
      </w:r>
      <w:proofErr w:type="gramStart"/>
      <w:r w:rsidR="00B916B4">
        <w:rPr>
          <w:rFonts w:ascii="Times New Roman" w:hAnsi="Times New Roman" w:cs="Times New Roman"/>
          <w:sz w:val="24"/>
          <w:szCs w:val="24"/>
        </w:rPr>
        <w:t>non</w:t>
      </w:r>
      <w:proofErr w:type="gramEnd"/>
      <w:r w:rsidR="00B916B4">
        <w:rPr>
          <w:rFonts w:ascii="Times New Roman" w:hAnsi="Times New Roman" w:cs="Times New Roman"/>
          <w:sz w:val="24"/>
          <w:szCs w:val="24"/>
        </w:rPr>
        <w:t xml:space="preserve"> pitting. Report the findings </w:t>
      </w:r>
    </w:p>
    <w:p w:rsidR="00B916B4" w:rsidRDefault="00B916B4" w:rsidP="00F408CD">
      <w:pPr>
        <w:pStyle w:val="ListParagraph"/>
        <w:ind w:left="1440"/>
        <w:jc w:val="both"/>
        <w:rPr>
          <w:rFonts w:ascii="Times New Roman" w:hAnsi="Times New Roman" w:cs="Times New Roman"/>
          <w:sz w:val="24"/>
          <w:szCs w:val="24"/>
        </w:rPr>
      </w:pPr>
    </w:p>
    <w:p w:rsidR="00B916B4" w:rsidRPr="001068A0" w:rsidRDefault="00B916B4"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SIGNS OF ENDOCARDITIES </w:t>
      </w:r>
    </w:p>
    <w:p w:rsidR="00B916B4" w:rsidRDefault="00B916B4" w:rsidP="00F408CD">
      <w:pPr>
        <w:pStyle w:val="ListParagraph"/>
        <w:ind w:left="1440"/>
        <w:jc w:val="both"/>
        <w:rPr>
          <w:rFonts w:ascii="Times New Roman" w:hAnsi="Times New Roman" w:cs="Times New Roman"/>
          <w:sz w:val="24"/>
          <w:szCs w:val="24"/>
        </w:rPr>
      </w:pP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fever</w:t>
      </w: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malaise </w:t>
      </w: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night sweats </w:t>
      </w:r>
    </w:p>
    <w:p w:rsidR="00B916B4" w:rsidRDefault="00B916B4" w:rsidP="00B91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chills </w:t>
      </w:r>
    </w:p>
    <w:p w:rsidR="00B916B4" w:rsidRDefault="00B916B4" w:rsidP="00B916B4">
      <w:pPr>
        <w:pStyle w:val="ListParagraph"/>
        <w:ind w:left="2160"/>
        <w:jc w:val="both"/>
        <w:rPr>
          <w:rFonts w:ascii="Times New Roman" w:hAnsi="Times New Roman" w:cs="Times New Roman"/>
          <w:sz w:val="24"/>
          <w:szCs w:val="24"/>
        </w:rPr>
      </w:pPr>
    </w:p>
    <w:p w:rsidR="00B916B4" w:rsidRDefault="00B916B4" w:rsidP="00F408CD">
      <w:pPr>
        <w:pStyle w:val="ListParagraph"/>
        <w:ind w:left="1440"/>
        <w:jc w:val="both"/>
        <w:rPr>
          <w:rFonts w:ascii="Times New Roman" w:hAnsi="Times New Roman" w:cs="Times New Roman"/>
          <w:sz w:val="24"/>
          <w:szCs w:val="24"/>
        </w:rPr>
      </w:pPr>
    </w:p>
    <w:p w:rsidR="00B916B4" w:rsidRDefault="00B916B4" w:rsidP="00F408CD">
      <w:pPr>
        <w:pStyle w:val="ListParagraph"/>
        <w:ind w:left="1440"/>
        <w:jc w:val="both"/>
        <w:rPr>
          <w:rFonts w:ascii="Times New Roman" w:hAnsi="Times New Roman" w:cs="Times New Roman"/>
          <w:sz w:val="24"/>
          <w:szCs w:val="24"/>
        </w:rPr>
      </w:pPr>
    </w:p>
    <w:p w:rsidR="00B916B4" w:rsidRPr="00B916B4" w:rsidRDefault="00B916B4" w:rsidP="00B916B4">
      <w:pPr>
        <w:jc w:val="both"/>
        <w:rPr>
          <w:rFonts w:ascii="Times New Roman" w:hAnsi="Times New Roman" w:cs="Times New Roman"/>
          <w:sz w:val="24"/>
          <w:szCs w:val="24"/>
        </w:rPr>
      </w:pPr>
    </w:p>
    <w:p w:rsidR="00B916B4" w:rsidRPr="001068A0" w:rsidRDefault="00B916B4"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TAKING PULSE </w:t>
      </w:r>
    </w:p>
    <w:p w:rsidR="00B916B4" w:rsidRPr="001068A0" w:rsidRDefault="00B916B4" w:rsidP="001068A0">
      <w:pPr>
        <w:jc w:val="both"/>
        <w:rPr>
          <w:rFonts w:ascii="Times New Roman" w:hAnsi="Times New Roman" w:cs="Times New Roman"/>
          <w:sz w:val="24"/>
          <w:szCs w:val="24"/>
        </w:rPr>
      </w:pPr>
      <w:r w:rsidRPr="001068A0">
        <w:rPr>
          <w:rFonts w:ascii="Times New Roman" w:hAnsi="Times New Roman" w:cs="Times New Roman"/>
          <w:sz w:val="24"/>
          <w:szCs w:val="24"/>
        </w:rPr>
        <w:t>Arterial pulse is the palpable pressure wave form transmitted along arterial wall and generated at root of aorta during cardiac cycle.</w:t>
      </w:r>
    </w:p>
    <w:p w:rsidR="00B916B4" w:rsidRPr="001068A0" w:rsidRDefault="00B916B4"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SITES OF TAKING PULSE </w:t>
      </w:r>
    </w:p>
    <w:p w:rsidR="00B916B4"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Radial pulse-on the thumb side of the wrist </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Temporal pulse- lateral to the eye brow on the temporal bone </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Bronchial pulse- medial aspect of the cabital fossa </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Femoral pulse- upper inner aspect for the thigh</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 Carotid pulse- s8ide of the neck </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Dorsalis pedis pulse- upper surface of the foot </w:t>
      </w:r>
    </w:p>
    <w:p w:rsidR="00B908AB" w:rsidRPr="001068A0" w:rsidRDefault="00B908AB"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Posterior tibial pulse- behind the lateral malleolus  </w:t>
      </w:r>
    </w:p>
    <w:p w:rsidR="007A7774" w:rsidRPr="001068A0" w:rsidRDefault="00B908AB" w:rsidP="001068A0">
      <w:pPr>
        <w:jc w:val="both"/>
        <w:rPr>
          <w:rFonts w:ascii="Times New Roman" w:hAnsi="Times New Roman" w:cs="Times New Roman"/>
          <w:sz w:val="24"/>
          <w:szCs w:val="24"/>
        </w:rPr>
      </w:pPr>
      <w:proofErr w:type="spellStart"/>
      <w:r w:rsidRPr="001068A0">
        <w:rPr>
          <w:rFonts w:ascii="Times New Roman" w:hAnsi="Times New Roman" w:cs="Times New Roman"/>
          <w:sz w:val="24"/>
          <w:szCs w:val="24"/>
        </w:rPr>
        <w:t>Popliteal</w:t>
      </w:r>
      <w:proofErr w:type="spellEnd"/>
      <w:r w:rsidRPr="001068A0">
        <w:rPr>
          <w:rFonts w:ascii="Times New Roman" w:hAnsi="Times New Roman" w:cs="Times New Roman"/>
          <w:sz w:val="24"/>
          <w:szCs w:val="24"/>
        </w:rPr>
        <w:t xml:space="preserve"> pulse- behind the knee</w:t>
      </w:r>
    </w:p>
    <w:p w:rsidR="007A7774" w:rsidRDefault="007A7774" w:rsidP="00F408C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7A7774" w:rsidRPr="001068A0" w:rsidRDefault="007A7774"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EXAMINATION OF THE LUNGS </w:t>
      </w:r>
    </w:p>
    <w:p w:rsidR="007A7774" w:rsidRDefault="007A7774" w:rsidP="00F408CD">
      <w:pPr>
        <w:pStyle w:val="ListParagraph"/>
        <w:ind w:left="1440"/>
        <w:jc w:val="both"/>
        <w:rPr>
          <w:rFonts w:ascii="Times New Roman" w:hAnsi="Times New Roman" w:cs="Times New Roman"/>
          <w:sz w:val="24"/>
          <w:szCs w:val="24"/>
        </w:rPr>
      </w:pPr>
    </w:p>
    <w:p w:rsidR="007A7774" w:rsidRDefault="007A7774" w:rsidP="00F408CD">
      <w:pPr>
        <w:pStyle w:val="ListParagraph"/>
        <w:ind w:left="1440"/>
        <w:jc w:val="both"/>
        <w:rPr>
          <w:rFonts w:ascii="Times New Roman" w:hAnsi="Times New Roman" w:cs="Times New Roman"/>
          <w:sz w:val="24"/>
          <w:szCs w:val="24"/>
        </w:rPr>
      </w:pPr>
    </w:p>
    <w:p w:rsidR="007A7774" w:rsidRDefault="007A7774" w:rsidP="00F408CD">
      <w:pPr>
        <w:pStyle w:val="ListParagraph"/>
        <w:ind w:left="1440"/>
        <w:jc w:val="both"/>
        <w:rPr>
          <w:rFonts w:ascii="Times New Roman" w:hAnsi="Times New Roman" w:cs="Times New Roman"/>
          <w:sz w:val="24"/>
          <w:szCs w:val="24"/>
        </w:rPr>
      </w:pPr>
    </w:p>
    <w:p w:rsidR="007A7774" w:rsidRDefault="007A7774" w:rsidP="00F408CD">
      <w:pPr>
        <w:pStyle w:val="ListParagraph"/>
        <w:ind w:left="1440"/>
        <w:jc w:val="both"/>
        <w:rPr>
          <w:rFonts w:ascii="Times New Roman" w:hAnsi="Times New Roman" w:cs="Times New Roman"/>
          <w:sz w:val="24"/>
          <w:szCs w:val="24"/>
        </w:rPr>
      </w:pPr>
    </w:p>
    <w:p w:rsidR="007A7774" w:rsidRDefault="007A7774" w:rsidP="00F408CD">
      <w:pPr>
        <w:pStyle w:val="ListParagraph"/>
        <w:ind w:left="1440"/>
        <w:jc w:val="both"/>
        <w:rPr>
          <w:rFonts w:ascii="Times New Roman" w:hAnsi="Times New Roman" w:cs="Times New Roman"/>
          <w:sz w:val="24"/>
          <w:szCs w:val="24"/>
        </w:rPr>
      </w:pPr>
    </w:p>
    <w:p w:rsidR="007A7774" w:rsidRDefault="007A7774" w:rsidP="00F408CD">
      <w:pPr>
        <w:pStyle w:val="ListParagraph"/>
        <w:ind w:left="1440"/>
        <w:jc w:val="both"/>
        <w:rPr>
          <w:rFonts w:ascii="Times New Roman" w:hAnsi="Times New Roman" w:cs="Times New Roman"/>
          <w:sz w:val="24"/>
          <w:szCs w:val="24"/>
        </w:rPr>
      </w:pPr>
    </w:p>
    <w:p w:rsidR="007A7774" w:rsidRDefault="007A7774" w:rsidP="00F408C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MEASUREMENTS OF THE JUGULAR VENOUS PRESSURE (JVP)</w:t>
      </w:r>
    </w:p>
    <w:p w:rsidR="00DB044E" w:rsidRDefault="00DB044E" w:rsidP="00F408C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The jugular vein is the nearest to the input side of the heart and the pressure measured gives an approximate of the pressure in the right atrium of the right heart. The jugular pulsation reflects the sequence of pressure changes within the right atrium </w:t>
      </w:r>
    </w:p>
    <w:p w:rsidR="00DB044E" w:rsidRPr="001068A0" w:rsidRDefault="00DB044E" w:rsidP="001068A0">
      <w:pPr>
        <w:jc w:val="both"/>
        <w:rPr>
          <w:rFonts w:ascii="Times New Roman" w:hAnsi="Times New Roman" w:cs="Times New Roman"/>
          <w:sz w:val="24"/>
          <w:szCs w:val="24"/>
        </w:rPr>
      </w:pPr>
      <w:r w:rsidRPr="001068A0">
        <w:rPr>
          <w:rFonts w:ascii="Times New Roman" w:hAnsi="Times New Roman" w:cs="Times New Roman"/>
          <w:sz w:val="24"/>
          <w:szCs w:val="24"/>
        </w:rPr>
        <w:t xml:space="preserve"> HOW TO MEASURE JVP</w:t>
      </w:r>
    </w:p>
    <w:p w:rsidR="00DB044E" w:rsidRDefault="00DB044E" w:rsidP="00DB044E">
      <w:pPr>
        <w:jc w:val="both"/>
        <w:rPr>
          <w:rFonts w:ascii="Times New Roman" w:hAnsi="Times New Roman" w:cs="Times New Roman"/>
          <w:sz w:val="24"/>
          <w:szCs w:val="24"/>
        </w:rPr>
      </w:pPr>
      <w:r>
        <w:rPr>
          <w:rFonts w:ascii="Times New Roman" w:hAnsi="Times New Roman" w:cs="Times New Roman"/>
          <w:sz w:val="24"/>
          <w:szCs w:val="24"/>
        </w:rPr>
        <w:t xml:space="preserve">Properly expose the patient. The patient must be inclined at 45 degrees and the head </w:t>
      </w:r>
      <w:r w:rsidR="00FA6C62">
        <w:rPr>
          <w:rFonts w:ascii="Times New Roman" w:hAnsi="Times New Roman" w:cs="Times New Roman"/>
          <w:sz w:val="24"/>
          <w:szCs w:val="24"/>
        </w:rPr>
        <w:t xml:space="preserve">must be supported with a pillow </w:t>
      </w:r>
      <w:proofErr w:type="gramStart"/>
      <w:r w:rsidR="00FA6C62">
        <w:rPr>
          <w:rFonts w:ascii="Times New Roman" w:hAnsi="Times New Roman" w:cs="Times New Roman"/>
          <w:sz w:val="24"/>
          <w:szCs w:val="24"/>
        </w:rPr>
        <w:t xml:space="preserve">the </w:t>
      </w:r>
      <w:r>
        <w:rPr>
          <w:rFonts w:ascii="Times New Roman" w:hAnsi="Times New Roman" w:cs="Times New Roman"/>
          <w:sz w:val="24"/>
          <w:szCs w:val="24"/>
        </w:rPr>
        <w:t>relax</w:t>
      </w:r>
      <w:proofErr w:type="gramEnd"/>
      <w:r>
        <w:rPr>
          <w:rFonts w:ascii="Times New Roman" w:hAnsi="Times New Roman" w:cs="Times New Roman"/>
          <w:sz w:val="24"/>
          <w:szCs w:val="24"/>
        </w:rPr>
        <w:t xml:space="preserve"> the </w:t>
      </w:r>
      <w:proofErr w:type="spellStart"/>
      <w:r>
        <w:rPr>
          <w:rFonts w:ascii="Times New Roman" w:hAnsi="Times New Roman" w:cs="Times New Roman"/>
          <w:sz w:val="24"/>
          <w:szCs w:val="24"/>
        </w:rPr>
        <w:t>sternocleidomastoid</w:t>
      </w:r>
      <w:proofErr w:type="spellEnd"/>
      <w:r>
        <w:rPr>
          <w:rFonts w:ascii="Times New Roman" w:hAnsi="Times New Roman" w:cs="Times New Roman"/>
          <w:sz w:val="24"/>
          <w:szCs w:val="24"/>
        </w:rPr>
        <w:t xml:space="preserve"> muscle. The light </w:t>
      </w:r>
      <w:r w:rsidR="00FA6C62">
        <w:rPr>
          <w:rFonts w:ascii="Times New Roman" w:hAnsi="Times New Roman" w:cs="Times New Roman"/>
          <w:sz w:val="24"/>
          <w:szCs w:val="24"/>
        </w:rPr>
        <w:t>source</w:t>
      </w:r>
      <w:r>
        <w:rPr>
          <w:rFonts w:ascii="Times New Roman" w:hAnsi="Times New Roman" w:cs="Times New Roman"/>
          <w:sz w:val="24"/>
          <w:szCs w:val="24"/>
        </w:rPr>
        <w:t xml:space="preserve"> should be shined across the right side of the neck. Look for pulsation from the right side of the neck behind the </w:t>
      </w:r>
      <w:proofErr w:type="spellStart"/>
      <w:r>
        <w:rPr>
          <w:rFonts w:ascii="Times New Roman" w:hAnsi="Times New Roman" w:cs="Times New Roman"/>
          <w:sz w:val="24"/>
          <w:szCs w:val="24"/>
        </w:rPr>
        <w:t>sternocleidomastoid</w:t>
      </w:r>
      <w:proofErr w:type="spellEnd"/>
      <w:r>
        <w:rPr>
          <w:rFonts w:ascii="Times New Roman" w:hAnsi="Times New Roman" w:cs="Times New Roman"/>
          <w:sz w:val="24"/>
          <w:szCs w:val="24"/>
        </w:rPr>
        <w:t xml:space="preserve"> muscle. Take two rulers and keep the first one vertically from the sterna angle and the other ruler </w:t>
      </w:r>
      <w:r w:rsidR="00FA6C62">
        <w:rPr>
          <w:rFonts w:ascii="Times New Roman" w:hAnsi="Times New Roman" w:cs="Times New Roman"/>
          <w:sz w:val="24"/>
          <w:szCs w:val="24"/>
        </w:rPr>
        <w:t>horizontally</w:t>
      </w:r>
      <w:r>
        <w:rPr>
          <w:rFonts w:ascii="Times New Roman" w:hAnsi="Times New Roman" w:cs="Times New Roman"/>
          <w:sz w:val="24"/>
          <w:szCs w:val="24"/>
        </w:rPr>
        <w:t xml:space="preserve"> from the highest point of visible </w:t>
      </w:r>
      <w:r w:rsidR="00FA6C62">
        <w:rPr>
          <w:rFonts w:ascii="Times New Roman" w:hAnsi="Times New Roman" w:cs="Times New Roman"/>
          <w:sz w:val="24"/>
          <w:szCs w:val="24"/>
        </w:rPr>
        <w:t xml:space="preserve">pulsation. The </w:t>
      </w:r>
      <w:r w:rsidR="00297FDC">
        <w:rPr>
          <w:rFonts w:ascii="Times New Roman" w:hAnsi="Times New Roman" w:cs="Times New Roman"/>
          <w:sz w:val="24"/>
          <w:szCs w:val="24"/>
        </w:rPr>
        <w:t>reading on vertical ruler at the point of intersection between the two rulers gives</w:t>
      </w:r>
      <w:r w:rsidR="00FA6C62">
        <w:rPr>
          <w:rFonts w:ascii="Times New Roman" w:hAnsi="Times New Roman" w:cs="Times New Roman"/>
          <w:sz w:val="24"/>
          <w:szCs w:val="24"/>
        </w:rPr>
        <w:t xml:space="preserve"> the JVP value. If the right </w:t>
      </w:r>
      <w:proofErr w:type="spellStart"/>
      <w:r w:rsidR="00FA6C62">
        <w:rPr>
          <w:rFonts w:ascii="Times New Roman" w:hAnsi="Times New Roman" w:cs="Times New Roman"/>
          <w:sz w:val="24"/>
          <w:szCs w:val="24"/>
        </w:rPr>
        <w:t>atrial</w:t>
      </w:r>
      <w:proofErr w:type="spellEnd"/>
      <w:r w:rsidR="00FA6C62">
        <w:rPr>
          <w:rFonts w:ascii="Times New Roman" w:hAnsi="Times New Roman" w:cs="Times New Roman"/>
          <w:sz w:val="24"/>
          <w:szCs w:val="24"/>
        </w:rPr>
        <w:t xml:space="preserve"> pressure is low Patient should be in recumbent position for the JVP to be seen. If the right </w:t>
      </w:r>
      <w:proofErr w:type="spellStart"/>
      <w:r w:rsidR="00FA6C62">
        <w:rPr>
          <w:rFonts w:ascii="Times New Roman" w:hAnsi="Times New Roman" w:cs="Times New Roman"/>
          <w:sz w:val="24"/>
          <w:szCs w:val="24"/>
        </w:rPr>
        <w:t>atrial</w:t>
      </w:r>
      <w:proofErr w:type="spellEnd"/>
      <w:r w:rsidR="00FA6C62">
        <w:rPr>
          <w:rFonts w:ascii="Times New Roman" w:hAnsi="Times New Roman" w:cs="Times New Roman"/>
          <w:sz w:val="24"/>
          <w:szCs w:val="24"/>
        </w:rPr>
        <w:t xml:space="preserve"> pressure is high, patient should sit upright for the JVP to be seen.</w:t>
      </w:r>
      <w:r>
        <w:rPr>
          <w:rFonts w:ascii="Times New Roman" w:hAnsi="Times New Roman" w:cs="Times New Roman"/>
          <w:sz w:val="24"/>
          <w:szCs w:val="24"/>
        </w:rPr>
        <w:t xml:space="preserve">  </w:t>
      </w:r>
    </w:p>
    <w:p w:rsidR="00FA6C62" w:rsidRDefault="00FA6C62" w:rsidP="00DB044E">
      <w:pPr>
        <w:jc w:val="both"/>
        <w:rPr>
          <w:rFonts w:ascii="Times New Roman" w:hAnsi="Times New Roman" w:cs="Times New Roman"/>
          <w:sz w:val="24"/>
          <w:szCs w:val="24"/>
        </w:rPr>
      </w:pPr>
      <w:r>
        <w:rPr>
          <w:rFonts w:ascii="Times New Roman" w:hAnsi="Times New Roman" w:cs="Times New Roman"/>
          <w:sz w:val="24"/>
          <w:szCs w:val="24"/>
        </w:rPr>
        <w:t>CAUSES ELEVATED JVP</w:t>
      </w:r>
    </w:p>
    <w:p w:rsidR="00FA6C62" w:rsidRDefault="00FA6C62" w:rsidP="00FA6C62">
      <w:pPr>
        <w:pStyle w:val="ListParagraph"/>
        <w:numPr>
          <w:ilvl w:val="0"/>
          <w:numId w:val="9"/>
        </w:numPr>
        <w:jc w:val="both"/>
        <w:rPr>
          <w:rFonts w:ascii="Times New Roman" w:hAnsi="Times New Roman" w:cs="Times New Roman"/>
          <w:sz w:val="24"/>
          <w:szCs w:val="24"/>
        </w:rPr>
      </w:pPr>
      <w:r w:rsidRPr="00FA6C62">
        <w:rPr>
          <w:rFonts w:ascii="Times New Roman" w:hAnsi="Times New Roman" w:cs="Times New Roman"/>
          <w:sz w:val="24"/>
          <w:szCs w:val="24"/>
        </w:rPr>
        <w:t xml:space="preserve">Right heart failure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Superior vena cava obstruction</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Fluid overload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Constrictive pericardities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Pericardial effusion </w:t>
      </w:r>
    </w:p>
    <w:p w:rsidR="00FA6C62" w:rsidRDefault="00FA6C62" w:rsidP="00FA6C6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COPD</w:t>
      </w:r>
    </w:p>
    <w:p w:rsidR="00FA6C62" w:rsidRPr="00893D41" w:rsidRDefault="00FA6C62" w:rsidP="00893D4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CAUSES OF FALL IN JVP </w:t>
      </w:r>
    </w:p>
    <w:p w:rsidR="00893D41" w:rsidRDefault="00FA6C62" w:rsidP="007D455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Hypovole</w:t>
      </w:r>
      <w:r w:rsidR="00BD66A3">
        <w:rPr>
          <w:rFonts w:ascii="Times New Roman" w:hAnsi="Times New Roman" w:cs="Times New Roman"/>
          <w:sz w:val="24"/>
          <w:szCs w:val="24"/>
        </w:rPr>
        <w:t>mic shock</w:t>
      </w:r>
    </w:p>
    <w:p w:rsidR="007D455B" w:rsidRPr="005B58E4" w:rsidRDefault="00BD66A3" w:rsidP="00893D41">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B908AB" w:rsidRDefault="00B908AB" w:rsidP="00F408CD">
      <w:pPr>
        <w:pStyle w:val="ListParagraph"/>
        <w:ind w:left="1440"/>
        <w:jc w:val="both"/>
        <w:rPr>
          <w:rFonts w:ascii="Times New Roman" w:hAnsi="Times New Roman" w:cs="Times New Roman"/>
          <w:sz w:val="24"/>
          <w:szCs w:val="24"/>
        </w:rPr>
      </w:pPr>
    </w:p>
    <w:p w:rsidR="00BD66A3" w:rsidRDefault="00D50C03" w:rsidP="00F408C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EXAMINATION OF PERIPHERAL VASCULAR SYSTEM </w:t>
      </w:r>
    </w:p>
    <w:p w:rsidR="00DC73CA" w:rsidRDefault="00DC73CA" w:rsidP="00F408C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Consist of arterial and venous pulses.</w:t>
      </w:r>
    </w:p>
    <w:p w:rsidR="00DC73CA" w:rsidRPr="00DC73CA" w:rsidRDefault="00DC73CA" w:rsidP="00F408CD">
      <w:pPr>
        <w:pStyle w:val="ListParagraph"/>
        <w:ind w:left="1440"/>
        <w:jc w:val="both"/>
        <w:rPr>
          <w:rFonts w:ascii="Times New Roman" w:hAnsi="Times New Roman" w:cs="Times New Roman"/>
          <w:b/>
          <w:sz w:val="24"/>
          <w:szCs w:val="24"/>
        </w:rPr>
      </w:pPr>
      <w:r w:rsidRPr="00DC73CA">
        <w:rPr>
          <w:rFonts w:ascii="Times New Roman" w:hAnsi="Times New Roman" w:cs="Times New Roman"/>
          <w:b/>
          <w:sz w:val="24"/>
          <w:szCs w:val="24"/>
        </w:rPr>
        <w:t xml:space="preserve"> INDICATIONS </w:t>
      </w:r>
    </w:p>
    <w:p w:rsidR="00BD66A3"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Circulatory failure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Injuries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Diseases of the veins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Diseases of arteries </w:t>
      </w:r>
    </w:p>
    <w:p w:rsidR="00294CA0" w:rsidRDefault="00294CA0" w:rsidP="00DC73C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Diabetes mellitus </w:t>
      </w:r>
    </w:p>
    <w:p w:rsidR="00294CA0" w:rsidRDefault="00294CA0" w:rsidP="00294CA0">
      <w:pPr>
        <w:pStyle w:val="ListParagraph"/>
        <w:ind w:left="2160"/>
        <w:jc w:val="both"/>
        <w:rPr>
          <w:rFonts w:ascii="Times New Roman" w:hAnsi="Times New Roman" w:cs="Times New Roman"/>
          <w:b/>
          <w:sz w:val="24"/>
          <w:szCs w:val="24"/>
        </w:rPr>
      </w:pPr>
      <w:r w:rsidRPr="00294CA0">
        <w:rPr>
          <w:rFonts w:ascii="Times New Roman" w:hAnsi="Times New Roman" w:cs="Times New Roman"/>
          <w:b/>
          <w:sz w:val="24"/>
          <w:szCs w:val="24"/>
        </w:rPr>
        <w:t xml:space="preserve">REQUIREMENTS </w:t>
      </w:r>
    </w:p>
    <w:p w:rsidR="00294CA0" w:rsidRDefault="00294CA0" w:rsidP="00294CA0">
      <w:pPr>
        <w:pStyle w:val="ListParagraph"/>
        <w:numPr>
          <w:ilvl w:val="0"/>
          <w:numId w:val="12"/>
        </w:numPr>
        <w:jc w:val="both"/>
        <w:rPr>
          <w:rFonts w:ascii="Times New Roman" w:hAnsi="Times New Roman" w:cs="Times New Roman"/>
          <w:sz w:val="24"/>
          <w:szCs w:val="24"/>
        </w:rPr>
      </w:pPr>
      <w:r w:rsidRPr="00294CA0">
        <w:rPr>
          <w:rFonts w:ascii="Times New Roman" w:hAnsi="Times New Roman" w:cs="Times New Roman"/>
          <w:sz w:val="24"/>
          <w:szCs w:val="24"/>
        </w:rPr>
        <w:t xml:space="preserve">Watch </w:t>
      </w:r>
    </w:p>
    <w:p w:rsidR="00294CA0" w:rsidRDefault="00294CA0" w:rsidP="00294C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Gloves </w:t>
      </w:r>
    </w:p>
    <w:p w:rsidR="00294CA0" w:rsidRDefault="00294CA0" w:rsidP="00294C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Tape measure </w:t>
      </w:r>
    </w:p>
    <w:p w:rsidR="00294CA0" w:rsidRDefault="00294CA0" w:rsidP="00294CA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Stethoscope</w:t>
      </w:r>
    </w:p>
    <w:p w:rsidR="00294CA0" w:rsidRPr="00294CA0" w:rsidRDefault="00294CA0" w:rsidP="00294CA0">
      <w:pPr>
        <w:jc w:val="both"/>
        <w:rPr>
          <w:rFonts w:ascii="Times New Roman" w:hAnsi="Times New Roman" w:cs="Times New Roman"/>
          <w:sz w:val="24"/>
          <w:szCs w:val="24"/>
        </w:rPr>
      </w:pPr>
      <w:r w:rsidRPr="00294CA0">
        <w:rPr>
          <w:rFonts w:ascii="Times New Roman" w:hAnsi="Times New Roman" w:cs="Times New Roman"/>
          <w:sz w:val="24"/>
          <w:szCs w:val="24"/>
        </w:rPr>
        <w:t xml:space="preserve"> </w:t>
      </w:r>
    </w:p>
    <w:p w:rsidR="00294CA0" w:rsidRDefault="00294CA0" w:rsidP="00294CA0">
      <w:pPr>
        <w:pStyle w:val="ListParagraph"/>
        <w:ind w:left="2880"/>
        <w:jc w:val="both"/>
        <w:rPr>
          <w:rFonts w:ascii="Times New Roman" w:hAnsi="Times New Roman" w:cs="Times New Roman"/>
          <w:b/>
          <w:sz w:val="24"/>
          <w:szCs w:val="24"/>
        </w:rPr>
      </w:pPr>
      <w:r w:rsidRPr="00294CA0">
        <w:rPr>
          <w:rFonts w:ascii="Times New Roman" w:hAnsi="Times New Roman" w:cs="Times New Roman"/>
          <w:b/>
          <w:sz w:val="24"/>
          <w:szCs w:val="24"/>
        </w:rPr>
        <w:t xml:space="preserve">RPOCEDURE </w:t>
      </w:r>
    </w:p>
    <w:p w:rsidR="00294CA0" w:rsidRDefault="00294CA0" w:rsidP="00294CA0">
      <w:pPr>
        <w:pStyle w:val="ListParagraph"/>
        <w:ind w:left="2880"/>
        <w:jc w:val="both"/>
        <w:rPr>
          <w:rFonts w:ascii="Times New Roman" w:hAnsi="Times New Roman" w:cs="Times New Roman"/>
          <w:sz w:val="24"/>
          <w:szCs w:val="24"/>
        </w:rPr>
      </w:pPr>
      <w:r>
        <w:rPr>
          <w:rFonts w:ascii="Times New Roman" w:hAnsi="Times New Roman" w:cs="Times New Roman"/>
          <w:sz w:val="24"/>
          <w:szCs w:val="24"/>
        </w:rPr>
        <w:t>Expose area of examination, make sure the area is well illuminated and ensure privacy.</w:t>
      </w:r>
    </w:p>
    <w:p w:rsidR="00294CA0" w:rsidRDefault="00294CA0" w:rsidP="00294CA0">
      <w:pPr>
        <w:pStyle w:val="ListParagraph"/>
        <w:ind w:left="3600"/>
        <w:jc w:val="both"/>
        <w:rPr>
          <w:rFonts w:ascii="Times New Roman" w:hAnsi="Times New Roman" w:cs="Times New Roman"/>
          <w:b/>
          <w:sz w:val="24"/>
          <w:szCs w:val="24"/>
        </w:rPr>
      </w:pPr>
      <w:r w:rsidRPr="00294CA0">
        <w:rPr>
          <w:rFonts w:ascii="Times New Roman" w:hAnsi="Times New Roman" w:cs="Times New Roman"/>
          <w:b/>
          <w:sz w:val="24"/>
          <w:szCs w:val="24"/>
        </w:rPr>
        <w:t xml:space="preserve">METHODS USED </w:t>
      </w:r>
    </w:p>
    <w:p w:rsidR="00294CA0" w:rsidRDefault="00294CA0" w:rsidP="00294CA0">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Inspection </w:t>
      </w:r>
    </w:p>
    <w:p w:rsidR="00294CA0" w:rsidRDefault="00294CA0" w:rsidP="00294CA0">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Palpation</w:t>
      </w:r>
    </w:p>
    <w:p w:rsidR="00294CA0" w:rsidRDefault="00294CA0" w:rsidP="00294CA0">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Auscultation </w:t>
      </w:r>
    </w:p>
    <w:p w:rsidR="00294CA0" w:rsidRDefault="00294CA0" w:rsidP="00294CA0">
      <w:pPr>
        <w:pStyle w:val="ListParagraph"/>
        <w:ind w:left="4320"/>
        <w:jc w:val="both"/>
        <w:rPr>
          <w:rFonts w:ascii="Times New Roman" w:hAnsi="Times New Roman" w:cs="Times New Roman"/>
          <w:b/>
          <w:sz w:val="24"/>
          <w:szCs w:val="24"/>
        </w:rPr>
      </w:pPr>
    </w:p>
    <w:p w:rsidR="00294CA0" w:rsidRDefault="00294CA0" w:rsidP="00294CA0">
      <w:pPr>
        <w:pStyle w:val="ListParagraph"/>
        <w:ind w:left="4320"/>
        <w:jc w:val="both"/>
        <w:rPr>
          <w:rFonts w:ascii="Times New Roman" w:hAnsi="Times New Roman" w:cs="Times New Roman"/>
          <w:b/>
          <w:sz w:val="24"/>
          <w:szCs w:val="24"/>
        </w:rPr>
      </w:pPr>
      <w:r>
        <w:rPr>
          <w:rFonts w:ascii="Times New Roman" w:hAnsi="Times New Roman" w:cs="Times New Roman"/>
          <w:b/>
          <w:sz w:val="24"/>
          <w:szCs w:val="24"/>
        </w:rPr>
        <w:t>INSPECTION</w:t>
      </w:r>
    </w:p>
    <w:p w:rsidR="00294CA0" w:rsidRDefault="00294CA0"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 xml:space="preserve">Check </w:t>
      </w:r>
      <w:r w:rsidR="0062182D">
        <w:rPr>
          <w:rFonts w:ascii="Times New Roman" w:hAnsi="Times New Roman" w:cs="Times New Roman"/>
          <w:sz w:val="24"/>
          <w:szCs w:val="24"/>
        </w:rPr>
        <w:t xml:space="preserve">color of </w:t>
      </w:r>
      <w:r>
        <w:rPr>
          <w:rFonts w:ascii="Times New Roman" w:hAnsi="Times New Roman" w:cs="Times New Roman"/>
          <w:sz w:val="24"/>
          <w:szCs w:val="24"/>
        </w:rPr>
        <w:t>skin, visible pulsation and dilated superficial veins.</w:t>
      </w:r>
    </w:p>
    <w:p w:rsidR="00294CA0" w:rsidRDefault="00294CA0" w:rsidP="00294CA0">
      <w:pPr>
        <w:pStyle w:val="ListParagraph"/>
        <w:ind w:left="4320"/>
        <w:jc w:val="both"/>
        <w:rPr>
          <w:rFonts w:ascii="Times New Roman" w:hAnsi="Times New Roman" w:cs="Times New Roman"/>
          <w:sz w:val="24"/>
          <w:szCs w:val="24"/>
        </w:rPr>
      </w:pPr>
    </w:p>
    <w:p w:rsidR="0062182D" w:rsidRDefault="0062182D"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 xml:space="preserve">PALPATION </w:t>
      </w:r>
    </w:p>
    <w:p w:rsidR="0062182D" w:rsidRDefault="0062182D"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Check skin temperature, feel arteriole pulsation, feel varicosities and muscle tenderness.</w:t>
      </w:r>
    </w:p>
    <w:p w:rsidR="0062182D" w:rsidRDefault="0062182D" w:rsidP="00294CA0">
      <w:pPr>
        <w:pStyle w:val="ListParagraph"/>
        <w:ind w:left="4320"/>
        <w:jc w:val="both"/>
        <w:rPr>
          <w:rFonts w:ascii="Times New Roman" w:hAnsi="Times New Roman" w:cs="Times New Roman"/>
          <w:i/>
          <w:sz w:val="24"/>
          <w:szCs w:val="24"/>
        </w:rPr>
      </w:pPr>
      <w:r w:rsidRPr="0062182D">
        <w:rPr>
          <w:rFonts w:ascii="Times New Roman" w:hAnsi="Times New Roman" w:cs="Times New Roman"/>
          <w:i/>
          <w:sz w:val="24"/>
          <w:szCs w:val="24"/>
        </w:rPr>
        <w:t xml:space="preserve">Pulse and method of examination </w:t>
      </w:r>
    </w:p>
    <w:p w:rsidR="0062182D" w:rsidRDefault="00C84A69"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Carotid-stand by the patient and place the palpating fingers on the sternocleidomastoid muscle slide off to the medial side of the muscle.</w:t>
      </w:r>
    </w:p>
    <w:p w:rsidR="00C74EDF" w:rsidRDefault="00C74EDF"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 xml:space="preserve">Posterior </w:t>
      </w:r>
      <w:proofErr w:type="spellStart"/>
      <w:r>
        <w:rPr>
          <w:rFonts w:ascii="Times New Roman" w:hAnsi="Times New Roman" w:cs="Times New Roman"/>
          <w:sz w:val="24"/>
          <w:szCs w:val="24"/>
        </w:rPr>
        <w:t>tibialis</w:t>
      </w:r>
      <w:proofErr w:type="spellEnd"/>
      <w:r>
        <w:rPr>
          <w:rFonts w:ascii="Times New Roman" w:hAnsi="Times New Roman" w:cs="Times New Roman"/>
          <w:sz w:val="24"/>
          <w:szCs w:val="24"/>
        </w:rPr>
        <w:t xml:space="preserve">-place the four palpating fingers halfway between archiles tendon and the medial tibial </w:t>
      </w:r>
      <w:proofErr w:type="spellStart"/>
      <w:r>
        <w:rPr>
          <w:rFonts w:ascii="Times New Roman" w:hAnsi="Times New Roman" w:cs="Times New Roman"/>
          <w:sz w:val="24"/>
          <w:szCs w:val="24"/>
        </w:rPr>
        <w:t>condyl</w:t>
      </w:r>
      <w:proofErr w:type="spellEnd"/>
      <w:r>
        <w:rPr>
          <w:rFonts w:ascii="Times New Roman" w:hAnsi="Times New Roman" w:cs="Times New Roman"/>
          <w:sz w:val="24"/>
          <w:szCs w:val="24"/>
        </w:rPr>
        <w:t xml:space="preserve">. With the other hand, hold the foot in </w:t>
      </w:r>
      <w:proofErr w:type="spellStart"/>
      <w:r>
        <w:rPr>
          <w:rFonts w:ascii="Times New Roman" w:hAnsi="Times New Roman" w:cs="Times New Roman"/>
          <w:sz w:val="24"/>
          <w:szCs w:val="24"/>
        </w:rPr>
        <w:t>dorsiflexion</w:t>
      </w:r>
      <w:proofErr w:type="spellEnd"/>
      <w:r>
        <w:rPr>
          <w:rFonts w:ascii="Times New Roman" w:hAnsi="Times New Roman" w:cs="Times New Roman"/>
          <w:sz w:val="24"/>
          <w:szCs w:val="24"/>
        </w:rPr>
        <w:t xml:space="preserve"> and in inversion.</w:t>
      </w:r>
    </w:p>
    <w:p w:rsidR="00C74EDF" w:rsidRDefault="00C74EDF" w:rsidP="00294CA0">
      <w:pPr>
        <w:pStyle w:val="ListParagraph"/>
        <w:ind w:left="4320"/>
        <w:jc w:val="both"/>
        <w:rPr>
          <w:rFonts w:ascii="Times New Roman" w:hAnsi="Times New Roman" w:cs="Times New Roman"/>
          <w:sz w:val="24"/>
          <w:szCs w:val="24"/>
        </w:rPr>
      </w:pPr>
      <w:proofErr w:type="gramStart"/>
      <w:r>
        <w:rPr>
          <w:rFonts w:ascii="Times New Roman" w:hAnsi="Times New Roman" w:cs="Times New Roman"/>
          <w:sz w:val="24"/>
          <w:szCs w:val="24"/>
        </w:rPr>
        <w:t xml:space="preserve">Dorsalis pedis-draw line between medial and lateral </w:t>
      </w:r>
      <w:proofErr w:type="spellStart"/>
      <w:r>
        <w:rPr>
          <w:rFonts w:ascii="Times New Roman" w:hAnsi="Times New Roman" w:cs="Times New Roman"/>
          <w:sz w:val="24"/>
          <w:szCs w:val="24"/>
        </w:rPr>
        <w:t>maleolus</w:t>
      </w:r>
      <w:proofErr w:type="spellEnd"/>
      <w:r>
        <w:rPr>
          <w:rFonts w:ascii="Times New Roman" w:hAnsi="Times New Roman" w:cs="Times New Roman"/>
          <w:sz w:val="24"/>
          <w:szCs w:val="24"/>
        </w:rPr>
        <w:t xml:space="preserve"> and from the medial of that line to the </w:t>
      </w:r>
      <w:r w:rsidR="00297FDC">
        <w:rPr>
          <w:rFonts w:ascii="Times New Roman" w:hAnsi="Times New Roman" w:cs="Times New Roman"/>
          <w:sz w:val="24"/>
          <w:szCs w:val="24"/>
        </w:rPr>
        <w:t>first</w:t>
      </w:r>
      <w:r>
        <w:rPr>
          <w:rFonts w:ascii="Times New Roman" w:hAnsi="Times New Roman" w:cs="Times New Roman"/>
          <w:sz w:val="24"/>
          <w:szCs w:val="24"/>
        </w:rPr>
        <w:t xml:space="preserve"> inter-digital</w:t>
      </w:r>
      <w:r w:rsidR="00297FDC">
        <w:rPr>
          <w:rFonts w:ascii="Times New Roman" w:hAnsi="Times New Roman" w:cs="Times New Roman"/>
          <w:sz w:val="24"/>
          <w:szCs w:val="24"/>
        </w:rPr>
        <w:t xml:space="preserve"> </w:t>
      </w:r>
      <w:r>
        <w:rPr>
          <w:rFonts w:ascii="Times New Roman" w:hAnsi="Times New Roman" w:cs="Times New Roman"/>
          <w:sz w:val="24"/>
          <w:szCs w:val="24"/>
        </w:rPr>
        <w:t>space.</w:t>
      </w:r>
      <w:proofErr w:type="gramEnd"/>
      <w:r>
        <w:rPr>
          <w:rFonts w:ascii="Times New Roman" w:hAnsi="Times New Roman" w:cs="Times New Roman"/>
          <w:sz w:val="24"/>
          <w:szCs w:val="24"/>
        </w:rPr>
        <w:t xml:space="preserve"> Palpate with the four fingers in the middle third of that line </w:t>
      </w:r>
    </w:p>
    <w:p w:rsidR="00C74EDF" w:rsidRDefault="00C74EDF"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 xml:space="preserve">Femoral- draw an imaginary line from </w:t>
      </w:r>
      <w:proofErr w:type="spellStart"/>
      <w:r>
        <w:rPr>
          <w:rFonts w:ascii="Times New Roman" w:hAnsi="Times New Roman" w:cs="Times New Roman"/>
          <w:sz w:val="24"/>
          <w:szCs w:val="24"/>
        </w:rPr>
        <w:t>symphisis</w:t>
      </w:r>
      <w:proofErr w:type="spellEnd"/>
      <w:r>
        <w:rPr>
          <w:rFonts w:ascii="Times New Roman" w:hAnsi="Times New Roman" w:cs="Times New Roman"/>
          <w:sz w:val="24"/>
          <w:szCs w:val="24"/>
        </w:rPr>
        <w:t xml:space="preserve"> to SIAS and from the middle of the line to the medial femur </w:t>
      </w:r>
      <w:proofErr w:type="spellStart"/>
      <w:r>
        <w:rPr>
          <w:rFonts w:ascii="Times New Roman" w:hAnsi="Times New Roman" w:cs="Times New Roman"/>
          <w:sz w:val="24"/>
          <w:szCs w:val="24"/>
        </w:rPr>
        <w:t>condyl</w:t>
      </w:r>
      <w:proofErr w:type="spellEnd"/>
      <w:r>
        <w:rPr>
          <w:rFonts w:ascii="Times New Roman" w:hAnsi="Times New Roman" w:cs="Times New Roman"/>
          <w:sz w:val="24"/>
          <w:szCs w:val="24"/>
        </w:rPr>
        <w:t>. Palpate with fingers under the inguinal ligament in the course of the left leg. (</w:t>
      </w:r>
      <w:proofErr w:type="gramStart"/>
      <w:r>
        <w:rPr>
          <w:rFonts w:ascii="Times New Roman" w:hAnsi="Times New Roman" w:cs="Times New Roman"/>
          <w:sz w:val="24"/>
          <w:szCs w:val="24"/>
        </w:rPr>
        <w:t>always</w:t>
      </w:r>
      <w:proofErr w:type="gramEnd"/>
      <w:r>
        <w:rPr>
          <w:rFonts w:ascii="Times New Roman" w:hAnsi="Times New Roman" w:cs="Times New Roman"/>
          <w:sz w:val="24"/>
          <w:szCs w:val="24"/>
        </w:rPr>
        <w:t xml:space="preserve"> compare right with left)</w:t>
      </w:r>
    </w:p>
    <w:p w:rsidR="00C84A69" w:rsidRDefault="00C84A69" w:rsidP="00294CA0">
      <w:pPr>
        <w:pStyle w:val="ListParagraph"/>
        <w:ind w:left="4320"/>
        <w:jc w:val="both"/>
        <w:rPr>
          <w:rFonts w:ascii="Times New Roman" w:hAnsi="Times New Roman" w:cs="Times New Roman"/>
          <w:sz w:val="24"/>
          <w:szCs w:val="24"/>
        </w:rPr>
      </w:pPr>
    </w:p>
    <w:p w:rsidR="00C74EDF" w:rsidRDefault="00C74EDF"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t xml:space="preserve">DEEP VENOUS THROMBOSIS </w:t>
      </w:r>
    </w:p>
    <w:p w:rsidR="00C74EDF" w:rsidRPr="00C74EDF" w:rsidRDefault="00C74EDF" w:rsidP="00294CA0">
      <w:pPr>
        <w:pStyle w:val="ListParagraph"/>
        <w:ind w:left="4320"/>
        <w:jc w:val="both"/>
        <w:rPr>
          <w:rFonts w:ascii="Times New Roman" w:hAnsi="Times New Roman" w:cs="Times New Roman"/>
          <w:sz w:val="24"/>
          <w:szCs w:val="24"/>
        </w:rPr>
      </w:pPr>
      <w:r w:rsidRPr="00C74EDF">
        <w:rPr>
          <w:rFonts w:ascii="Times New Roman" w:hAnsi="Times New Roman" w:cs="Times New Roman"/>
          <w:sz w:val="24"/>
          <w:szCs w:val="24"/>
        </w:rPr>
        <w:t>PREPARATION</w:t>
      </w:r>
    </w:p>
    <w:p w:rsidR="00C74EDF" w:rsidRDefault="00C74EDF" w:rsidP="00294CA0">
      <w:pPr>
        <w:pStyle w:val="ListParagraph"/>
        <w:ind w:left="4320"/>
        <w:jc w:val="both"/>
        <w:rPr>
          <w:rFonts w:ascii="Times New Roman" w:hAnsi="Times New Roman" w:cs="Times New Roman"/>
          <w:sz w:val="24"/>
          <w:szCs w:val="24"/>
        </w:rPr>
      </w:pPr>
      <w:r>
        <w:rPr>
          <w:rFonts w:ascii="Times New Roman" w:hAnsi="Times New Roman" w:cs="Times New Roman"/>
          <w:sz w:val="24"/>
          <w:szCs w:val="24"/>
        </w:rPr>
        <w:lastRenderedPageBreak/>
        <w:t xml:space="preserve">Display both </w:t>
      </w:r>
      <w:r w:rsidR="00297FDC">
        <w:rPr>
          <w:rFonts w:ascii="Times New Roman" w:hAnsi="Times New Roman" w:cs="Times New Roman"/>
          <w:sz w:val="24"/>
          <w:szCs w:val="24"/>
        </w:rPr>
        <w:t>extremities</w:t>
      </w:r>
      <w:r>
        <w:rPr>
          <w:rFonts w:ascii="Times New Roman" w:hAnsi="Times New Roman" w:cs="Times New Roman"/>
          <w:sz w:val="24"/>
          <w:szCs w:val="24"/>
        </w:rPr>
        <w:t xml:space="preserve"> wholly </w:t>
      </w:r>
    </w:p>
    <w:p w:rsidR="00C74EDF" w:rsidRDefault="00C74EDF" w:rsidP="00294CA0">
      <w:pPr>
        <w:pStyle w:val="ListParagraph"/>
        <w:ind w:left="4320"/>
        <w:jc w:val="both"/>
        <w:rPr>
          <w:rFonts w:ascii="Times New Roman" w:hAnsi="Times New Roman" w:cs="Times New Roman"/>
          <w:sz w:val="24"/>
          <w:szCs w:val="24"/>
        </w:rPr>
      </w:pPr>
      <w:r w:rsidRPr="00C74EDF">
        <w:rPr>
          <w:rFonts w:ascii="Times New Roman" w:hAnsi="Times New Roman" w:cs="Times New Roman"/>
          <w:i/>
          <w:sz w:val="24"/>
          <w:szCs w:val="24"/>
        </w:rPr>
        <w:t xml:space="preserve">METHODS </w:t>
      </w:r>
    </w:p>
    <w:p w:rsidR="00B32513" w:rsidRDefault="00B32513" w:rsidP="00C74ED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Inspection of the limb</w:t>
      </w:r>
    </w:p>
    <w:p w:rsidR="00B32513" w:rsidRDefault="00B32513" w:rsidP="00B32513">
      <w:pPr>
        <w:pStyle w:val="ListParagraph"/>
        <w:ind w:left="5040"/>
        <w:jc w:val="both"/>
        <w:rPr>
          <w:rFonts w:ascii="Times New Roman" w:hAnsi="Times New Roman" w:cs="Times New Roman"/>
          <w:sz w:val="24"/>
          <w:szCs w:val="24"/>
        </w:rPr>
      </w:pPr>
      <w:r>
        <w:rPr>
          <w:rFonts w:ascii="Times New Roman" w:hAnsi="Times New Roman" w:cs="Times New Roman"/>
          <w:sz w:val="24"/>
          <w:szCs w:val="24"/>
        </w:rPr>
        <w:t>-for inequality of the girth of the thigh on the left and right sides.</w:t>
      </w:r>
    </w:p>
    <w:p w:rsidR="00B32513" w:rsidRDefault="00B32513" w:rsidP="00B32513">
      <w:pPr>
        <w:pStyle w:val="ListParagraph"/>
        <w:ind w:left="5040"/>
        <w:jc w:val="both"/>
        <w:rPr>
          <w:rFonts w:ascii="Times New Roman" w:hAnsi="Times New Roman" w:cs="Times New Roman"/>
          <w:sz w:val="24"/>
          <w:szCs w:val="24"/>
        </w:rPr>
      </w:pPr>
    </w:p>
    <w:p w:rsidR="00B32513" w:rsidRDefault="00B32513" w:rsidP="00C74ED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Palpation</w:t>
      </w:r>
    </w:p>
    <w:p w:rsidR="00B32513" w:rsidRDefault="00B32513" w:rsidP="00B32513">
      <w:pPr>
        <w:pStyle w:val="ListParagraph"/>
        <w:ind w:left="5040"/>
        <w:jc w:val="both"/>
        <w:rPr>
          <w:rFonts w:ascii="Times New Roman" w:hAnsi="Times New Roman" w:cs="Times New Roman"/>
          <w:sz w:val="24"/>
          <w:szCs w:val="24"/>
        </w:rPr>
      </w:pPr>
      <w:r>
        <w:rPr>
          <w:rFonts w:ascii="Times New Roman" w:hAnsi="Times New Roman" w:cs="Times New Roman"/>
          <w:sz w:val="24"/>
          <w:szCs w:val="24"/>
        </w:rPr>
        <w:t>It is done on the following areas</w:t>
      </w:r>
    </w:p>
    <w:p w:rsidR="00C74EDF"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Ankle to check for pitting edema</w:t>
      </w:r>
    </w:p>
    <w:p w:rsidR="00B32513" w:rsidRDefault="00B32513" w:rsidP="00B32513">
      <w:pPr>
        <w:pStyle w:val="ListParagraph"/>
        <w:numPr>
          <w:ilvl w:val="0"/>
          <w:numId w:val="16"/>
        </w:numPr>
        <w:jc w:val="both"/>
        <w:rPr>
          <w:rFonts w:ascii="Times New Roman" w:hAnsi="Times New Roman" w:cs="Times New Roman"/>
          <w:sz w:val="24"/>
          <w:szCs w:val="24"/>
        </w:rPr>
      </w:pPr>
      <w:proofErr w:type="spellStart"/>
      <w:r>
        <w:rPr>
          <w:rFonts w:ascii="Times New Roman" w:hAnsi="Times New Roman" w:cs="Times New Roman"/>
          <w:sz w:val="24"/>
          <w:szCs w:val="24"/>
        </w:rPr>
        <w:t>Popliteal</w:t>
      </w:r>
      <w:proofErr w:type="spellEnd"/>
      <w:r>
        <w:rPr>
          <w:rFonts w:ascii="Times New Roman" w:hAnsi="Times New Roman" w:cs="Times New Roman"/>
          <w:sz w:val="24"/>
          <w:szCs w:val="24"/>
        </w:rPr>
        <w:t xml:space="preserve"> space- check for tenderness</w:t>
      </w:r>
    </w:p>
    <w:p w:rsidR="00B32513"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Thigh- check for tenderness</w:t>
      </w:r>
    </w:p>
    <w:p w:rsidR="00B32513"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Check absence of presences of human</w:t>
      </w:r>
    </w:p>
    <w:p w:rsidR="00B32513" w:rsidRDefault="00B32513" w:rsidP="00B3251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Sign: </w:t>
      </w:r>
      <w:proofErr w:type="spellStart"/>
      <w:r>
        <w:rPr>
          <w:rFonts w:ascii="Times New Roman" w:hAnsi="Times New Roman" w:cs="Times New Roman"/>
          <w:sz w:val="24"/>
          <w:szCs w:val="24"/>
        </w:rPr>
        <w:t>dorsiflex</w:t>
      </w:r>
      <w:proofErr w:type="spellEnd"/>
      <w:r>
        <w:rPr>
          <w:rFonts w:ascii="Times New Roman" w:hAnsi="Times New Roman" w:cs="Times New Roman"/>
          <w:sz w:val="24"/>
          <w:szCs w:val="24"/>
        </w:rPr>
        <w:t xml:space="preserve"> the foot</w:t>
      </w:r>
    </w:p>
    <w:p w:rsidR="00B32513" w:rsidRDefault="00B32513" w:rsidP="00B32513">
      <w:pPr>
        <w:pStyle w:val="ListParagraph"/>
        <w:ind w:left="5820"/>
        <w:jc w:val="both"/>
        <w:rPr>
          <w:rFonts w:ascii="Times New Roman" w:hAnsi="Times New Roman" w:cs="Times New Roman"/>
          <w:sz w:val="24"/>
          <w:szCs w:val="24"/>
        </w:rPr>
      </w:pPr>
      <w:r>
        <w:rPr>
          <w:rFonts w:ascii="Times New Roman" w:hAnsi="Times New Roman" w:cs="Times New Roman"/>
          <w:sz w:val="24"/>
          <w:szCs w:val="24"/>
        </w:rPr>
        <w:t>Tibial vein involved</w:t>
      </w:r>
    </w:p>
    <w:p w:rsidR="00B32513" w:rsidRDefault="00B32513" w:rsidP="00B32513">
      <w:pPr>
        <w:pStyle w:val="ListParagraph"/>
        <w:ind w:left="5820"/>
        <w:jc w:val="both"/>
        <w:rPr>
          <w:rFonts w:ascii="Times New Roman" w:hAnsi="Times New Roman" w:cs="Times New Roman"/>
          <w:sz w:val="24"/>
          <w:szCs w:val="24"/>
        </w:rPr>
      </w:pPr>
    </w:p>
    <w:p w:rsidR="00B32513" w:rsidRDefault="00B32513" w:rsidP="00B32513">
      <w:pPr>
        <w:jc w:val="both"/>
        <w:rPr>
          <w:rFonts w:ascii="Times New Roman" w:hAnsi="Times New Roman" w:cs="Times New Roman"/>
          <w:sz w:val="24"/>
          <w:szCs w:val="24"/>
        </w:rPr>
      </w:pPr>
      <w:r>
        <w:rPr>
          <w:rFonts w:ascii="Times New Roman" w:hAnsi="Times New Roman" w:cs="Times New Roman"/>
          <w:sz w:val="24"/>
          <w:szCs w:val="24"/>
        </w:rPr>
        <w:t xml:space="preserve">                                                  TESTING FOR INSUFICIENCY OF THE VEINS</w:t>
      </w:r>
    </w:p>
    <w:p w:rsidR="00B32513" w:rsidRPr="00B32513" w:rsidRDefault="00B32513" w:rsidP="00B32513">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i/>
          <w:sz w:val="24"/>
          <w:szCs w:val="24"/>
        </w:rPr>
        <w:t>Trendelenburg</w:t>
      </w:r>
      <w:proofErr w:type="spellEnd"/>
      <w:r>
        <w:rPr>
          <w:rFonts w:ascii="Times New Roman" w:hAnsi="Times New Roman" w:cs="Times New Roman"/>
          <w:i/>
          <w:sz w:val="24"/>
          <w:szCs w:val="24"/>
        </w:rPr>
        <w:t xml:space="preserve"> 1 and 2</w:t>
      </w:r>
    </w:p>
    <w:p w:rsidR="00B32513" w:rsidRDefault="00B32513" w:rsidP="00B32513">
      <w:pPr>
        <w:pStyle w:val="ListParagraph"/>
        <w:ind w:left="2700"/>
        <w:jc w:val="both"/>
        <w:rPr>
          <w:rFonts w:ascii="Times New Roman" w:hAnsi="Times New Roman" w:cs="Times New Roman"/>
          <w:i/>
          <w:sz w:val="24"/>
          <w:szCs w:val="24"/>
        </w:rPr>
      </w:pPr>
    </w:p>
    <w:p w:rsidR="00B32513" w:rsidRDefault="00B32513" w:rsidP="00B32513">
      <w:pPr>
        <w:pStyle w:val="ListParagraph"/>
        <w:ind w:left="2700"/>
        <w:jc w:val="both"/>
        <w:rPr>
          <w:rFonts w:ascii="Times New Roman" w:hAnsi="Times New Roman" w:cs="Times New Roman"/>
          <w:i/>
          <w:sz w:val="24"/>
          <w:szCs w:val="24"/>
        </w:rPr>
      </w:pPr>
      <w:r>
        <w:rPr>
          <w:rFonts w:ascii="Times New Roman" w:hAnsi="Times New Roman" w:cs="Times New Roman"/>
          <w:i/>
          <w:sz w:val="24"/>
          <w:szCs w:val="24"/>
        </w:rPr>
        <w:t>1</w:t>
      </w:r>
      <w:r w:rsidRPr="00B32513">
        <w:rPr>
          <w:rFonts w:ascii="Times New Roman" w:hAnsi="Times New Roman" w:cs="Times New Roman"/>
          <w:i/>
          <w:sz w:val="24"/>
          <w:szCs w:val="24"/>
          <w:vertAlign w:val="superscript"/>
        </w:rPr>
        <w:t>st</w:t>
      </w:r>
      <w:r>
        <w:rPr>
          <w:rFonts w:ascii="Times New Roman" w:hAnsi="Times New Roman" w:cs="Times New Roman"/>
          <w:i/>
          <w:sz w:val="24"/>
          <w:szCs w:val="24"/>
        </w:rPr>
        <w:t xml:space="preserve"> indication</w:t>
      </w:r>
    </w:p>
    <w:p w:rsidR="00B32513" w:rsidRDefault="00B32513" w:rsidP="00B32513">
      <w:pPr>
        <w:pStyle w:val="ListParagraph"/>
        <w:ind w:left="2700"/>
        <w:jc w:val="both"/>
        <w:rPr>
          <w:rFonts w:ascii="Times New Roman" w:hAnsi="Times New Roman" w:cs="Times New Roman"/>
          <w:sz w:val="24"/>
          <w:szCs w:val="24"/>
        </w:rPr>
      </w:pPr>
      <w:r>
        <w:rPr>
          <w:rFonts w:ascii="Times New Roman" w:hAnsi="Times New Roman" w:cs="Times New Roman"/>
          <w:sz w:val="24"/>
          <w:szCs w:val="24"/>
        </w:rPr>
        <w:t xml:space="preserve">Test </w:t>
      </w:r>
      <w:r w:rsidR="00297FDC">
        <w:rPr>
          <w:rFonts w:ascii="Times New Roman" w:hAnsi="Times New Roman" w:cs="Times New Roman"/>
          <w:sz w:val="24"/>
          <w:szCs w:val="24"/>
        </w:rPr>
        <w:t>sufficiency</w:t>
      </w:r>
      <w:r>
        <w:rPr>
          <w:rFonts w:ascii="Times New Roman" w:hAnsi="Times New Roman" w:cs="Times New Roman"/>
          <w:sz w:val="24"/>
          <w:szCs w:val="24"/>
        </w:rPr>
        <w:t xml:space="preserve"> of the </w:t>
      </w:r>
      <w:r w:rsidR="00297FDC">
        <w:rPr>
          <w:rFonts w:ascii="Times New Roman" w:hAnsi="Times New Roman" w:cs="Times New Roman"/>
          <w:sz w:val="24"/>
          <w:szCs w:val="24"/>
        </w:rPr>
        <w:t>veins</w:t>
      </w:r>
      <w:r>
        <w:rPr>
          <w:rFonts w:ascii="Times New Roman" w:hAnsi="Times New Roman" w:cs="Times New Roman"/>
          <w:sz w:val="24"/>
          <w:szCs w:val="24"/>
        </w:rPr>
        <w:t xml:space="preserve"> </w:t>
      </w:r>
      <w:proofErr w:type="spellStart"/>
      <w:r>
        <w:rPr>
          <w:rFonts w:ascii="Times New Roman" w:hAnsi="Times New Roman" w:cs="Times New Roman"/>
          <w:sz w:val="24"/>
          <w:szCs w:val="24"/>
        </w:rPr>
        <w:t>saphena</w:t>
      </w:r>
      <w:proofErr w:type="spellEnd"/>
      <w:r>
        <w:rPr>
          <w:rFonts w:ascii="Times New Roman" w:hAnsi="Times New Roman" w:cs="Times New Roman"/>
          <w:sz w:val="24"/>
          <w:szCs w:val="24"/>
        </w:rPr>
        <w:t xml:space="preserve"> magna</w:t>
      </w:r>
    </w:p>
    <w:p w:rsidR="00B32513" w:rsidRDefault="00B32513" w:rsidP="00B32513">
      <w:pPr>
        <w:pStyle w:val="ListParagraph"/>
        <w:ind w:left="2700"/>
        <w:jc w:val="both"/>
        <w:rPr>
          <w:rFonts w:ascii="Times New Roman" w:hAnsi="Times New Roman" w:cs="Times New Roman"/>
          <w:sz w:val="24"/>
          <w:szCs w:val="24"/>
        </w:rPr>
      </w:pPr>
    </w:p>
    <w:p w:rsidR="00B32513" w:rsidRDefault="00B32513" w:rsidP="00B32513">
      <w:pPr>
        <w:pStyle w:val="ListParagraph"/>
        <w:ind w:left="2700"/>
        <w:jc w:val="both"/>
        <w:rPr>
          <w:rFonts w:ascii="Times New Roman" w:hAnsi="Times New Roman" w:cs="Times New Roman"/>
          <w:sz w:val="24"/>
          <w:szCs w:val="24"/>
        </w:rPr>
      </w:pPr>
    </w:p>
    <w:p w:rsidR="00B32513" w:rsidRPr="00EE6981" w:rsidRDefault="00B32513" w:rsidP="00B32513">
      <w:pPr>
        <w:pStyle w:val="ListParagraph"/>
        <w:ind w:left="2700"/>
        <w:jc w:val="both"/>
        <w:rPr>
          <w:rFonts w:ascii="Times New Roman" w:hAnsi="Times New Roman" w:cs="Times New Roman"/>
          <w:b/>
          <w:sz w:val="24"/>
          <w:szCs w:val="24"/>
        </w:rPr>
      </w:pPr>
      <w:r w:rsidRPr="00EE6981">
        <w:rPr>
          <w:rFonts w:ascii="Times New Roman" w:hAnsi="Times New Roman" w:cs="Times New Roman"/>
          <w:b/>
          <w:sz w:val="24"/>
          <w:szCs w:val="24"/>
        </w:rPr>
        <w:t>Method</w:t>
      </w:r>
    </w:p>
    <w:p w:rsidR="00B32513" w:rsidRDefault="00B32513"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Ask patient to lie and allow to raise the leg for blood to drain out of the vein</w:t>
      </w:r>
    </w:p>
    <w:p w:rsidR="00B32513" w:rsidRDefault="00B32513"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Place the finger tightly on the </w:t>
      </w:r>
      <w:proofErr w:type="spellStart"/>
      <w:r>
        <w:rPr>
          <w:rFonts w:ascii="Times New Roman" w:hAnsi="Times New Roman" w:cs="Times New Roman"/>
          <w:sz w:val="24"/>
          <w:szCs w:val="24"/>
        </w:rPr>
        <w:t>saphenous</w:t>
      </w:r>
      <w:proofErr w:type="spellEnd"/>
      <w:r>
        <w:rPr>
          <w:rFonts w:ascii="Times New Roman" w:hAnsi="Times New Roman" w:cs="Times New Roman"/>
          <w:sz w:val="24"/>
          <w:szCs w:val="24"/>
        </w:rPr>
        <w:t xml:space="preserve"> opening and ask the patient to stand</w:t>
      </w:r>
    </w:p>
    <w:p w:rsidR="00B32513" w:rsidRDefault="00B32513"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Remove the hands suddenly, when the space feels like a waterfall from up to down, then it is positive</w:t>
      </w:r>
    </w:p>
    <w:p w:rsidR="00B32513" w:rsidRDefault="00B32513" w:rsidP="00B32513">
      <w:pPr>
        <w:pStyle w:val="ListParagraph"/>
        <w:ind w:left="2700"/>
        <w:jc w:val="both"/>
        <w:rPr>
          <w:rFonts w:ascii="Times New Roman" w:hAnsi="Times New Roman" w:cs="Times New Roman"/>
          <w:sz w:val="24"/>
          <w:szCs w:val="24"/>
        </w:rPr>
      </w:pPr>
    </w:p>
    <w:p w:rsidR="00B32513" w:rsidRDefault="00B32513" w:rsidP="00B32513">
      <w:pPr>
        <w:pStyle w:val="ListParagraph"/>
        <w:ind w:left="2700"/>
        <w:jc w:val="both"/>
        <w:rPr>
          <w:rFonts w:ascii="Times New Roman" w:hAnsi="Times New Roman" w:cs="Times New Roman"/>
          <w:sz w:val="24"/>
          <w:szCs w:val="24"/>
        </w:rPr>
      </w:pPr>
    </w:p>
    <w:p w:rsidR="00B32513" w:rsidRDefault="00B32513" w:rsidP="00B32513">
      <w:pPr>
        <w:pStyle w:val="ListParagraph"/>
        <w:ind w:left="2700"/>
        <w:jc w:val="both"/>
        <w:rPr>
          <w:rFonts w:ascii="Times New Roman" w:hAnsi="Times New Roman" w:cs="Times New Roman"/>
          <w:i/>
          <w:sz w:val="24"/>
          <w:szCs w:val="24"/>
        </w:rPr>
      </w:pPr>
      <w:r>
        <w:rPr>
          <w:rFonts w:ascii="Times New Roman" w:hAnsi="Times New Roman" w:cs="Times New Roman"/>
          <w:i/>
          <w:sz w:val="24"/>
          <w:szCs w:val="24"/>
        </w:rPr>
        <w:t>2</w:t>
      </w:r>
      <w:r w:rsidRPr="00B32513">
        <w:rPr>
          <w:rFonts w:ascii="Times New Roman" w:hAnsi="Times New Roman" w:cs="Times New Roman"/>
          <w:i/>
          <w:sz w:val="24"/>
          <w:szCs w:val="24"/>
          <w:vertAlign w:val="superscript"/>
        </w:rPr>
        <w:t>nd</w:t>
      </w:r>
      <w:r>
        <w:rPr>
          <w:rFonts w:ascii="Times New Roman" w:hAnsi="Times New Roman" w:cs="Times New Roman"/>
          <w:i/>
          <w:sz w:val="24"/>
          <w:szCs w:val="24"/>
        </w:rPr>
        <w:t xml:space="preserve"> indication</w:t>
      </w:r>
    </w:p>
    <w:p w:rsidR="00B32513" w:rsidRDefault="00EE6981" w:rsidP="00B32513">
      <w:pPr>
        <w:pStyle w:val="ListParagraph"/>
        <w:ind w:left="2700"/>
        <w:jc w:val="both"/>
        <w:rPr>
          <w:rFonts w:ascii="Times New Roman" w:hAnsi="Times New Roman" w:cs="Times New Roman"/>
          <w:sz w:val="24"/>
          <w:szCs w:val="24"/>
        </w:rPr>
      </w:pPr>
      <w:r>
        <w:rPr>
          <w:rFonts w:ascii="Times New Roman" w:hAnsi="Times New Roman" w:cs="Times New Roman"/>
          <w:sz w:val="24"/>
          <w:szCs w:val="24"/>
        </w:rPr>
        <w:t xml:space="preserve">Test </w:t>
      </w:r>
      <w:r w:rsidR="00297FDC">
        <w:rPr>
          <w:rFonts w:ascii="Times New Roman" w:hAnsi="Times New Roman" w:cs="Times New Roman"/>
          <w:sz w:val="24"/>
          <w:szCs w:val="24"/>
        </w:rPr>
        <w:t>sufficiency</w:t>
      </w:r>
      <w:r>
        <w:rPr>
          <w:rFonts w:ascii="Times New Roman" w:hAnsi="Times New Roman" w:cs="Times New Roman"/>
          <w:sz w:val="24"/>
          <w:szCs w:val="24"/>
        </w:rPr>
        <w:t xml:space="preserve"> or </w:t>
      </w:r>
      <w:r w:rsidR="00297FDC">
        <w:rPr>
          <w:rFonts w:ascii="Times New Roman" w:hAnsi="Times New Roman" w:cs="Times New Roman"/>
          <w:sz w:val="24"/>
          <w:szCs w:val="24"/>
        </w:rPr>
        <w:t>insufficiency</w:t>
      </w:r>
      <w:r>
        <w:rPr>
          <w:rFonts w:ascii="Times New Roman" w:hAnsi="Times New Roman" w:cs="Times New Roman"/>
          <w:sz w:val="24"/>
          <w:szCs w:val="24"/>
        </w:rPr>
        <w:t xml:space="preserve"> of the perforator veins</w:t>
      </w:r>
    </w:p>
    <w:p w:rsidR="00EE6981" w:rsidRDefault="00EE6981" w:rsidP="00B32513">
      <w:pPr>
        <w:pStyle w:val="ListParagraph"/>
        <w:ind w:left="2700"/>
        <w:jc w:val="both"/>
        <w:rPr>
          <w:rFonts w:ascii="Times New Roman" w:hAnsi="Times New Roman" w:cs="Times New Roman"/>
          <w:sz w:val="24"/>
          <w:szCs w:val="24"/>
        </w:rPr>
      </w:pPr>
    </w:p>
    <w:p w:rsidR="00EE6981" w:rsidRDefault="00EE6981" w:rsidP="00B32513">
      <w:pPr>
        <w:pStyle w:val="ListParagraph"/>
        <w:ind w:left="2700"/>
        <w:jc w:val="both"/>
        <w:rPr>
          <w:rFonts w:ascii="Times New Roman" w:hAnsi="Times New Roman" w:cs="Times New Roman"/>
          <w:b/>
          <w:sz w:val="24"/>
          <w:szCs w:val="24"/>
        </w:rPr>
      </w:pPr>
      <w:r>
        <w:rPr>
          <w:rFonts w:ascii="Times New Roman" w:hAnsi="Times New Roman" w:cs="Times New Roman"/>
          <w:b/>
          <w:sz w:val="24"/>
          <w:szCs w:val="24"/>
        </w:rPr>
        <w:t>Methods</w:t>
      </w:r>
    </w:p>
    <w:p w:rsidR="00EE6981" w:rsidRPr="00EE6981" w:rsidRDefault="00EE6981" w:rsidP="00EE6981">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Redo procedure one, but apply the hand on the empty vein. Let the patient stand. When it is refilling from up to down with a hand on it, it concludes second test also positive</w:t>
      </w:r>
    </w:p>
    <w:sectPr w:rsidR="00EE6981" w:rsidRPr="00EE6981" w:rsidSect="00036B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958E4"/>
    <w:multiLevelType w:val="hybridMultilevel"/>
    <w:tmpl w:val="D2409640"/>
    <w:lvl w:ilvl="0" w:tplc="04090013">
      <w:start w:val="1"/>
      <w:numFmt w:val="upperRoman"/>
      <w:lvlText w:val="%1."/>
      <w:lvlJc w:val="righ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AF1CC4"/>
    <w:multiLevelType w:val="hybridMultilevel"/>
    <w:tmpl w:val="6BC49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E176B"/>
    <w:multiLevelType w:val="hybridMultilevel"/>
    <w:tmpl w:val="47E0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80D18"/>
    <w:multiLevelType w:val="hybridMultilevel"/>
    <w:tmpl w:val="025CE660"/>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33DC3730"/>
    <w:multiLevelType w:val="hybridMultilevel"/>
    <w:tmpl w:val="B6D22C1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3F738B8"/>
    <w:multiLevelType w:val="hybridMultilevel"/>
    <w:tmpl w:val="FE360F80"/>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38A670FB"/>
    <w:multiLevelType w:val="hybridMultilevel"/>
    <w:tmpl w:val="24D42D2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nsid w:val="3EE6499A"/>
    <w:multiLevelType w:val="hybridMultilevel"/>
    <w:tmpl w:val="BF9ECB64"/>
    <w:lvl w:ilvl="0" w:tplc="0409001B">
      <w:start w:val="1"/>
      <w:numFmt w:val="lowerRoman"/>
      <w:lvlText w:val="%1."/>
      <w:lvlJc w:val="right"/>
      <w:pPr>
        <w:ind w:left="582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abstractNum w:abstractNumId="8">
    <w:nsid w:val="4496720B"/>
    <w:multiLevelType w:val="hybridMultilevel"/>
    <w:tmpl w:val="D8A24F9E"/>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48052A62"/>
    <w:multiLevelType w:val="hybridMultilevel"/>
    <w:tmpl w:val="6548FC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85E708D"/>
    <w:multiLevelType w:val="hybridMultilevel"/>
    <w:tmpl w:val="29B8E0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B3FC6"/>
    <w:multiLevelType w:val="hybridMultilevel"/>
    <w:tmpl w:val="BF4AFF8A"/>
    <w:lvl w:ilvl="0" w:tplc="04090013">
      <w:start w:val="1"/>
      <w:numFmt w:val="upperRoman"/>
      <w:lvlText w:val="%1."/>
      <w:lvlJc w:val="right"/>
      <w:pPr>
        <w:ind w:left="45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6194728"/>
    <w:multiLevelType w:val="hybridMultilevel"/>
    <w:tmpl w:val="00148218"/>
    <w:lvl w:ilvl="0" w:tplc="44B8BB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61D569F"/>
    <w:multiLevelType w:val="hybridMultilevel"/>
    <w:tmpl w:val="C9DA36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5A29232A"/>
    <w:multiLevelType w:val="hybridMultilevel"/>
    <w:tmpl w:val="D55008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7EC6102"/>
    <w:multiLevelType w:val="hybridMultilevel"/>
    <w:tmpl w:val="84D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8AF238A"/>
    <w:multiLevelType w:val="hybridMultilevel"/>
    <w:tmpl w:val="32DED94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9"/>
  </w:num>
  <w:num w:numId="4">
    <w:abstractNumId w:val="12"/>
  </w:num>
  <w:num w:numId="5">
    <w:abstractNumId w:val="8"/>
  </w:num>
  <w:num w:numId="6">
    <w:abstractNumId w:val="15"/>
  </w:num>
  <w:num w:numId="7">
    <w:abstractNumId w:val="11"/>
  </w:num>
  <w:num w:numId="8">
    <w:abstractNumId w:val="4"/>
  </w:num>
  <w:num w:numId="9">
    <w:abstractNumId w:val="1"/>
  </w:num>
  <w:num w:numId="10">
    <w:abstractNumId w:val="10"/>
  </w:num>
  <w:num w:numId="11">
    <w:abstractNumId w:val="14"/>
  </w:num>
  <w:num w:numId="12">
    <w:abstractNumId w:val="16"/>
  </w:num>
  <w:num w:numId="13">
    <w:abstractNumId w:val="13"/>
  </w:num>
  <w:num w:numId="14">
    <w:abstractNumId w:val="6"/>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D475E"/>
    <w:rsid w:val="00026A9F"/>
    <w:rsid w:val="00036B28"/>
    <w:rsid w:val="00083388"/>
    <w:rsid w:val="00105A38"/>
    <w:rsid w:val="001068A0"/>
    <w:rsid w:val="00201C9D"/>
    <w:rsid w:val="00294CA0"/>
    <w:rsid w:val="00297FDC"/>
    <w:rsid w:val="003B238A"/>
    <w:rsid w:val="00403E65"/>
    <w:rsid w:val="00573E7E"/>
    <w:rsid w:val="00590FF8"/>
    <w:rsid w:val="005B58E4"/>
    <w:rsid w:val="0062182D"/>
    <w:rsid w:val="0078644A"/>
    <w:rsid w:val="007A0222"/>
    <w:rsid w:val="007A7774"/>
    <w:rsid w:val="007D455B"/>
    <w:rsid w:val="00893D41"/>
    <w:rsid w:val="008D475E"/>
    <w:rsid w:val="00906D77"/>
    <w:rsid w:val="00AE7E47"/>
    <w:rsid w:val="00B32513"/>
    <w:rsid w:val="00B908AB"/>
    <w:rsid w:val="00B916B4"/>
    <w:rsid w:val="00BD66A3"/>
    <w:rsid w:val="00C74EDF"/>
    <w:rsid w:val="00C84A69"/>
    <w:rsid w:val="00D50C03"/>
    <w:rsid w:val="00DB044E"/>
    <w:rsid w:val="00DC73CA"/>
    <w:rsid w:val="00DD4837"/>
    <w:rsid w:val="00EE6981"/>
    <w:rsid w:val="00F408CD"/>
    <w:rsid w:val="00F971EA"/>
    <w:rsid w:val="00FA6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2021-05-22T11:00:00Z</dcterms:created>
  <dcterms:modified xsi:type="dcterms:W3CDTF">2021-05-27T14:08:00Z</dcterms:modified>
</cp:coreProperties>
</file>