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6037" w:rsidRDefault="009A2441" w:rsidP="00F86037">
      <w:pPr>
        <w:rPr>
          <w:rFonts w:ascii="Times New Roman" w:hAnsi="Times New Roman" w:cs="Times New Roman"/>
          <w:sz w:val="24"/>
          <w:szCs w:val="24"/>
        </w:rPr>
      </w:pPr>
      <w:r w:rsidRPr="00721DCE">
        <w:rPr>
          <w:rFonts w:ascii="Times New Roman" w:hAnsi="Times New Roman" w:cs="Times New Roman"/>
          <w:sz w:val="24"/>
          <w:szCs w:val="24"/>
        </w:rPr>
        <w:t>TRAUMA  MEDICINE DIPLOMA FQE</w:t>
      </w:r>
    </w:p>
    <w:p w:rsidR="00F86037" w:rsidRPr="00F86037" w:rsidRDefault="00F86037" w:rsidP="00F86037">
      <w:pPr>
        <w:rPr>
          <w:rFonts w:ascii="Times New Roman" w:hAnsi="Times New Roman" w:cs="Times New Roman"/>
          <w:b/>
          <w:sz w:val="24"/>
          <w:szCs w:val="24"/>
        </w:rPr>
      </w:pPr>
    </w:p>
    <w:p w:rsidR="00F86037" w:rsidRPr="00F86037" w:rsidRDefault="00F86037" w:rsidP="0050653B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Principall involved in </w:t>
      </w:r>
      <w:r w:rsidR="00721DCE" w:rsidRPr="00F86037">
        <w:rPr>
          <w:rFonts w:ascii="Times New Roman" w:hAnsi="Times New Roman" w:cs="Times New Roman"/>
          <w:b/>
          <w:sz w:val="24"/>
          <w:szCs w:val="24"/>
        </w:rPr>
        <w:t>fracture management include;</w:t>
      </w:r>
    </w:p>
    <w:p w:rsidR="00721DCE" w:rsidRPr="00F86037" w:rsidRDefault="00721DCE" w:rsidP="0050653B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86037">
        <w:rPr>
          <w:rFonts w:ascii="Times New Roman" w:hAnsi="Times New Roman" w:cs="Times New Roman"/>
          <w:sz w:val="24"/>
          <w:szCs w:val="24"/>
        </w:rPr>
        <w:t>Manual reduction</w:t>
      </w:r>
    </w:p>
    <w:p w:rsidR="00721DCE" w:rsidRDefault="00721DCE" w:rsidP="0050653B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reduction</w:t>
      </w:r>
    </w:p>
    <w:p w:rsidR="00721DCE" w:rsidRDefault="00721DCE" w:rsidP="0050653B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Mechanical reduction</w:t>
      </w:r>
    </w:p>
    <w:p w:rsidR="00B5776E" w:rsidRPr="00B5776E" w:rsidRDefault="00721DCE" w:rsidP="0050653B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Cosmetic reduction</w:t>
      </w:r>
    </w:p>
    <w:p w:rsidR="00B5776E" w:rsidRPr="00B5776E" w:rsidRDefault="00B5776E" w:rsidP="005F63B6">
      <w:pPr>
        <w:pStyle w:val="ListParagraph"/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B577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Which of the followings is not a principal of fracture management</w:t>
      </w:r>
    </w:p>
    <w:p w:rsidR="00B5776E" w:rsidRDefault="00B5776E" w:rsidP="005F63B6">
      <w:pPr>
        <w:pStyle w:val="ListParagraph"/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76E">
        <w:rPr>
          <w:rFonts w:ascii="Times New Roman" w:eastAsia="Times New Roman" w:hAnsi="Times New Roman" w:cs="Times New Roman"/>
          <w:color w:val="000000"/>
          <w:sz w:val="24"/>
          <w:szCs w:val="24"/>
        </w:rPr>
        <w:t>a) No tendon repair </w:t>
      </w:r>
    </w:p>
    <w:p w:rsidR="00B5776E" w:rsidRPr="00B5776E" w:rsidRDefault="00B5776E" w:rsidP="005F63B6">
      <w:pPr>
        <w:pStyle w:val="ListParagraph"/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5776E">
        <w:rPr>
          <w:rFonts w:ascii="Times New Roman" w:eastAsia="Times New Roman" w:hAnsi="Times New Roman" w:cs="Times New Roman"/>
          <w:color w:val="FF0000"/>
          <w:sz w:val="24"/>
          <w:szCs w:val="24"/>
        </w:rPr>
        <w:t>b) Aggressive Antibiotic cover </w:t>
      </w:r>
    </w:p>
    <w:p w:rsidR="00B5776E" w:rsidRDefault="00B5776E" w:rsidP="005F63B6">
      <w:pPr>
        <w:pStyle w:val="ListParagraph"/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76E">
        <w:rPr>
          <w:rFonts w:ascii="Times New Roman" w:eastAsia="Times New Roman" w:hAnsi="Times New Roman" w:cs="Times New Roman"/>
          <w:color w:val="000000"/>
          <w:sz w:val="24"/>
          <w:szCs w:val="24"/>
        </w:rPr>
        <w:t>c) Wound debridement</w:t>
      </w:r>
    </w:p>
    <w:p w:rsidR="00B5776E" w:rsidRPr="00B5776E" w:rsidRDefault="00B5776E" w:rsidP="005F63B6">
      <w:pPr>
        <w:pStyle w:val="ListParagraph"/>
        <w:shd w:val="clear" w:color="auto" w:fill="FFFFFF"/>
        <w:tabs>
          <w:tab w:val="left" w:pos="0"/>
        </w:tabs>
        <w:rPr>
          <w:rFonts w:ascii="Arial" w:eastAsia="Times New Roman" w:hAnsi="Arial" w:cs="Arial"/>
          <w:color w:val="000000"/>
          <w:sz w:val="24"/>
          <w:szCs w:val="24"/>
        </w:rPr>
      </w:pPr>
      <w:r w:rsidRPr="00B5776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d) Immediate Wound closure</w:t>
      </w:r>
    </w:p>
    <w:p w:rsidR="00B5776E" w:rsidRDefault="00B5776E" w:rsidP="005F63B6">
      <w:pPr>
        <w:pStyle w:val="ListParagraph"/>
        <w:tabs>
          <w:tab w:val="left" w:pos="0"/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F86037" w:rsidRPr="00F86037" w:rsidRDefault="00B5776E" w:rsidP="005F63B6">
      <w:pPr>
        <w:pStyle w:val="ListParagraph"/>
        <w:tabs>
          <w:tab w:val="left" w:pos="0"/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86037" w:rsidRPr="00F86037">
        <w:rPr>
          <w:rFonts w:ascii="Times New Roman" w:hAnsi="Times New Roman" w:cs="Times New Roman"/>
          <w:b/>
          <w:sz w:val="24"/>
          <w:szCs w:val="24"/>
        </w:rPr>
        <w:t>Which of the following is unlikely to  cause of hypotension in a trauma patient:</w:t>
      </w:r>
    </w:p>
    <w:p w:rsidR="00F86037" w:rsidRPr="00721DCE" w:rsidRDefault="00F86037" w:rsidP="0050653B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721DCE">
        <w:rPr>
          <w:rFonts w:ascii="Times New Roman" w:hAnsi="Times New Roman" w:cs="Times New Roman"/>
          <w:sz w:val="24"/>
          <w:szCs w:val="24"/>
        </w:rPr>
        <w:t>Pneumothorax</w:t>
      </w:r>
    </w:p>
    <w:p w:rsidR="00F86037" w:rsidRPr="00721DCE" w:rsidRDefault="00F86037" w:rsidP="0050653B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721DCE">
        <w:rPr>
          <w:rFonts w:ascii="Times New Roman" w:hAnsi="Times New Roman" w:cs="Times New Roman"/>
          <w:sz w:val="24"/>
          <w:szCs w:val="24"/>
        </w:rPr>
        <w:t>Cardiac tamponade</w:t>
      </w:r>
    </w:p>
    <w:p w:rsidR="00F86037" w:rsidRPr="00721DCE" w:rsidRDefault="00F86037" w:rsidP="0050653B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721DCE">
        <w:rPr>
          <w:rFonts w:ascii="Times New Roman" w:hAnsi="Times New Roman" w:cs="Times New Roman"/>
          <w:color w:val="FF0000"/>
          <w:sz w:val="24"/>
          <w:szCs w:val="24"/>
        </w:rPr>
        <w:t>Blood loss of 600 cc (adult)</w:t>
      </w:r>
    </w:p>
    <w:p w:rsidR="00F86037" w:rsidRPr="00721DCE" w:rsidRDefault="00F86037" w:rsidP="0050653B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721DCE">
        <w:rPr>
          <w:rFonts w:ascii="Times New Roman" w:hAnsi="Times New Roman" w:cs="Times New Roman"/>
          <w:sz w:val="24"/>
          <w:szCs w:val="24"/>
        </w:rPr>
        <w:t>Spinal Cord Injury at T4-T5</w:t>
      </w:r>
    </w:p>
    <w:p w:rsidR="00F86037" w:rsidRPr="00B5776E" w:rsidRDefault="00B5776E" w:rsidP="005F63B6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F86037" w:rsidRPr="00B5776E">
        <w:rPr>
          <w:rFonts w:ascii="Times New Roman" w:hAnsi="Times New Roman" w:cs="Times New Roman"/>
          <w:b/>
          <w:sz w:val="24"/>
          <w:szCs w:val="24"/>
        </w:rPr>
        <w:t xml:space="preserve">Uncontrollable bleeding </w:t>
      </w:r>
      <w:r>
        <w:rPr>
          <w:rFonts w:ascii="Times New Roman" w:hAnsi="Times New Roman" w:cs="Times New Roman"/>
          <w:b/>
          <w:sz w:val="24"/>
          <w:szCs w:val="24"/>
        </w:rPr>
        <w:t xml:space="preserve"> is initially</w:t>
      </w:r>
      <w:r w:rsidR="00F86037" w:rsidRPr="00B5776E">
        <w:rPr>
          <w:rFonts w:ascii="Times New Roman" w:hAnsi="Times New Roman" w:cs="Times New Roman"/>
          <w:b/>
          <w:sz w:val="24"/>
          <w:szCs w:val="24"/>
        </w:rPr>
        <w:t xml:space="preserve"> managed by:</w:t>
      </w:r>
    </w:p>
    <w:p w:rsidR="00F86037" w:rsidRPr="00B5776E" w:rsidRDefault="00F86037" w:rsidP="0050653B">
      <w:pPr>
        <w:pStyle w:val="ListParagraph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B5776E">
        <w:rPr>
          <w:rFonts w:ascii="Times New Roman" w:hAnsi="Times New Roman" w:cs="Times New Roman"/>
          <w:color w:val="FF0000"/>
          <w:sz w:val="24"/>
          <w:szCs w:val="24"/>
        </w:rPr>
        <w:t>Administration of large volumes of Normal Saline</w:t>
      </w:r>
    </w:p>
    <w:p w:rsidR="00F86037" w:rsidRPr="00B5776E" w:rsidRDefault="00F86037" w:rsidP="0050653B">
      <w:pPr>
        <w:pStyle w:val="ListParagraph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5776E">
        <w:rPr>
          <w:rFonts w:ascii="Times New Roman" w:hAnsi="Times New Roman" w:cs="Times New Roman"/>
          <w:sz w:val="24"/>
          <w:szCs w:val="24"/>
        </w:rPr>
        <w:t>Epinephrine administration for shock</w:t>
      </w:r>
    </w:p>
    <w:p w:rsidR="00F86037" w:rsidRPr="00B5776E" w:rsidRDefault="00F86037" w:rsidP="0050653B">
      <w:pPr>
        <w:pStyle w:val="ListParagraph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5776E">
        <w:rPr>
          <w:rFonts w:ascii="Times New Roman" w:hAnsi="Times New Roman" w:cs="Times New Roman"/>
          <w:sz w:val="24"/>
          <w:szCs w:val="24"/>
        </w:rPr>
        <w:t>Hypothermia (&lt;35 degree)</w:t>
      </w:r>
    </w:p>
    <w:p w:rsidR="00F86037" w:rsidRPr="00B5776E" w:rsidRDefault="00F86037" w:rsidP="0050653B">
      <w:pPr>
        <w:pStyle w:val="ListParagraph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5776E">
        <w:rPr>
          <w:rFonts w:ascii="Times New Roman" w:hAnsi="Times New Roman" w:cs="Times New Roman"/>
          <w:sz w:val="24"/>
          <w:szCs w:val="24"/>
        </w:rPr>
        <w:t>Replacing large volume blood losses with packed RBC’s</w:t>
      </w:r>
    </w:p>
    <w:p w:rsidR="00F86037" w:rsidRPr="00B5776E" w:rsidRDefault="00B5776E" w:rsidP="005F63B6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F86037" w:rsidRPr="00B5776E">
        <w:rPr>
          <w:rFonts w:ascii="Times New Roman" w:hAnsi="Times New Roman" w:cs="Times New Roman"/>
          <w:b/>
          <w:sz w:val="24"/>
          <w:szCs w:val="24"/>
        </w:rPr>
        <w:t>The Glasgow coma scale is used to:</w:t>
      </w:r>
    </w:p>
    <w:p w:rsidR="00F86037" w:rsidRPr="00721DCE" w:rsidRDefault="00F86037" w:rsidP="0050653B">
      <w:pPr>
        <w:pStyle w:val="ListParagraph"/>
        <w:numPr>
          <w:ilvl w:val="1"/>
          <w:numId w:val="5"/>
        </w:numPr>
        <w:tabs>
          <w:tab w:val="left" w:pos="0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721DCE">
        <w:rPr>
          <w:rFonts w:ascii="Times New Roman" w:hAnsi="Times New Roman" w:cs="Times New Roman"/>
          <w:sz w:val="24"/>
          <w:szCs w:val="24"/>
        </w:rPr>
        <w:t>Measure the effects of anesthetic drugs</w:t>
      </w:r>
    </w:p>
    <w:p w:rsidR="00F86037" w:rsidRPr="00721DCE" w:rsidRDefault="00F86037" w:rsidP="0050653B">
      <w:pPr>
        <w:pStyle w:val="ListParagraph"/>
        <w:numPr>
          <w:ilvl w:val="1"/>
          <w:numId w:val="5"/>
        </w:numPr>
        <w:tabs>
          <w:tab w:val="left" w:pos="0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721DCE">
        <w:rPr>
          <w:rFonts w:ascii="Times New Roman" w:hAnsi="Times New Roman" w:cs="Times New Roman"/>
          <w:sz w:val="24"/>
          <w:szCs w:val="24"/>
        </w:rPr>
        <w:t>Plan a neurosurgical procedure</w:t>
      </w:r>
    </w:p>
    <w:p w:rsidR="00F86037" w:rsidRPr="00B5776E" w:rsidRDefault="00F86037" w:rsidP="0050653B">
      <w:pPr>
        <w:pStyle w:val="ListParagraph"/>
        <w:numPr>
          <w:ilvl w:val="1"/>
          <w:numId w:val="5"/>
        </w:numPr>
        <w:tabs>
          <w:tab w:val="left" w:pos="0"/>
        </w:tabs>
        <w:ind w:left="990"/>
        <w:rPr>
          <w:rFonts w:ascii="Times New Roman" w:hAnsi="Times New Roman" w:cs="Times New Roman"/>
          <w:color w:val="FF0000"/>
          <w:sz w:val="24"/>
          <w:szCs w:val="24"/>
        </w:rPr>
      </w:pPr>
      <w:r w:rsidRPr="00B5776E">
        <w:rPr>
          <w:rFonts w:ascii="Times New Roman" w:hAnsi="Times New Roman" w:cs="Times New Roman"/>
          <w:color w:val="FF0000"/>
          <w:sz w:val="24"/>
          <w:szCs w:val="24"/>
        </w:rPr>
        <w:t>Describe the eye,motor and verbal responses of a head-injured patient</w:t>
      </w:r>
    </w:p>
    <w:p w:rsidR="00F86037" w:rsidRDefault="00F86037" w:rsidP="0050653B">
      <w:pPr>
        <w:pStyle w:val="ListParagraph"/>
        <w:numPr>
          <w:ilvl w:val="1"/>
          <w:numId w:val="5"/>
        </w:numPr>
        <w:tabs>
          <w:tab w:val="left" w:pos="0"/>
        </w:tabs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for  a skull traction  application</w:t>
      </w:r>
    </w:p>
    <w:p w:rsidR="00740D0C" w:rsidRPr="00740D0C" w:rsidRDefault="00740D0C" w:rsidP="005F63B6">
      <w:pPr>
        <w:tabs>
          <w:tab w:val="left" w:pos="0"/>
          <w:tab w:val="left" w:pos="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740D0C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Which of the following is a </w:t>
      </w:r>
      <w:r w:rsidRPr="00740D0C">
        <w:rPr>
          <w:rFonts w:ascii="Times New Roman" w:hAnsi="Times New Roman" w:cs="Times New Roman"/>
          <w:b/>
          <w:sz w:val="24"/>
          <w:szCs w:val="24"/>
        </w:rPr>
        <w:t xml:space="preserve"> preferred analgesia to relieve acute pain</w:t>
      </w:r>
      <w:r>
        <w:rPr>
          <w:rFonts w:ascii="Times New Roman" w:hAnsi="Times New Roman" w:cs="Times New Roman"/>
          <w:b/>
          <w:sz w:val="24"/>
          <w:szCs w:val="24"/>
        </w:rPr>
        <w:t xml:space="preserve"> in trauma patients ?</w:t>
      </w:r>
    </w:p>
    <w:p w:rsidR="00740D0C" w:rsidRDefault="00740D0C" w:rsidP="0050653B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Paracetamol</w:t>
      </w:r>
    </w:p>
    <w:p w:rsidR="00740D0C" w:rsidRDefault="00740D0C" w:rsidP="0050653B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Asprin</w:t>
      </w:r>
    </w:p>
    <w:p w:rsidR="00740D0C" w:rsidRDefault="00740D0C" w:rsidP="0050653B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oral diclofenac</w:t>
      </w:r>
    </w:p>
    <w:p w:rsidR="00740D0C" w:rsidRDefault="00740D0C" w:rsidP="0050653B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spacing w:before="240"/>
        <w:rPr>
          <w:rFonts w:ascii="Times New Roman" w:hAnsi="Times New Roman" w:cs="Times New Roman"/>
          <w:color w:val="FF0000"/>
          <w:sz w:val="24"/>
          <w:szCs w:val="24"/>
        </w:rPr>
      </w:pPr>
      <w:r w:rsidRPr="00740D0C">
        <w:rPr>
          <w:rFonts w:ascii="Times New Roman" w:hAnsi="Times New Roman" w:cs="Times New Roman"/>
          <w:color w:val="FF0000"/>
          <w:sz w:val="24"/>
          <w:szCs w:val="24"/>
        </w:rPr>
        <w:t>Injectable Tramadol</w:t>
      </w:r>
    </w:p>
    <w:p w:rsidR="00740D0C" w:rsidRPr="00740D0C" w:rsidRDefault="009D2402" w:rsidP="005F63B6">
      <w:pPr>
        <w:tabs>
          <w:tab w:val="left" w:pos="0"/>
          <w:tab w:val="left" w:pos="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40D0C" w:rsidRPr="00740D0C">
        <w:rPr>
          <w:rFonts w:ascii="Times New Roman" w:hAnsi="Times New Roman" w:cs="Times New Roman"/>
          <w:b/>
          <w:sz w:val="24"/>
          <w:szCs w:val="24"/>
        </w:rPr>
        <w:t>.In basic life support the first step in an accident scene is to ensure</w:t>
      </w:r>
    </w:p>
    <w:p w:rsidR="00740D0C" w:rsidRPr="000E6352" w:rsidRDefault="00740D0C" w:rsidP="0050653B">
      <w:pPr>
        <w:pStyle w:val="ListParagraph"/>
        <w:numPr>
          <w:ilvl w:val="0"/>
          <w:numId w:val="7"/>
        </w:numPr>
        <w:tabs>
          <w:tab w:val="left" w:pos="0"/>
          <w:tab w:val="left" w:pos="36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0E6352">
        <w:rPr>
          <w:rFonts w:ascii="Times New Roman" w:hAnsi="Times New Roman" w:cs="Times New Roman"/>
          <w:color w:val="FF0000"/>
          <w:sz w:val="24"/>
          <w:szCs w:val="24"/>
        </w:rPr>
        <w:t>Assessment and scene safety.</w:t>
      </w:r>
    </w:p>
    <w:p w:rsidR="00740D0C" w:rsidRDefault="00740D0C" w:rsidP="0050653B">
      <w:pPr>
        <w:pStyle w:val="ListParagraph"/>
        <w:numPr>
          <w:ilvl w:val="0"/>
          <w:numId w:val="7"/>
        </w:numPr>
        <w:tabs>
          <w:tab w:val="left" w:pos="0"/>
          <w:tab w:val="left" w:pos="36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 is transported to a hospital</w:t>
      </w:r>
    </w:p>
    <w:p w:rsidR="00740D0C" w:rsidRDefault="00740D0C" w:rsidP="0050653B">
      <w:pPr>
        <w:pStyle w:val="ListParagraph"/>
        <w:numPr>
          <w:ilvl w:val="0"/>
          <w:numId w:val="7"/>
        </w:numPr>
        <w:tabs>
          <w:tab w:val="left" w:pos="0"/>
          <w:tab w:val="left" w:pos="36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Control of bleeding </w:t>
      </w:r>
    </w:p>
    <w:p w:rsidR="00740D0C" w:rsidRDefault="00740D0C" w:rsidP="0050653B">
      <w:pPr>
        <w:pStyle w:val="ListParagraph"/>
        <w:numPr>
          <w:ilvl w:val="0"/>
          <w:numId w:val="7"/>
        </w:numPr>
        <w:tabs>
          <w:tab w:val="left" w:pos="0"/>
          <w:tab w:val="left" w:pos="36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Presence of emergency response team</w:t>
      </w:r>
    </w:p>
    <w:p w:rsidR="00A23A60" w:rsidRPr="00C320F2" w:rsidRDefault="009D2402" w:rsidP="005F63B6">
      <w:pPr>
        <w:pStyle w:val="NoSpacing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A23A60">
        <w:rPr>
          <w:rFonts w:ascii="Times New Roman" w:hAnsi="Times New Roman"/>
          <w:b/>
          <w:sz w:val="24"/>
          <w:szCs w:val="24"/>
        </w:rPr>
        <w:t>.</w:t>
      </w:r>
      <w:r w:rsidR="00A23A60" w:rsidRPr="00C320F2">
        <w:rPr>
          <w:rFonts w:ascii="Times New Roman" w:hAnsi="Times New Roman"/>
          <w:b/>
          <w:sz w:val="24"/>
          <w:szCs w:val="24"/>
        </w:rPr>
        <w:t>Systemic factors affecting wound healing include</w:t>
      </w:r>
      <w:r w:rsidR="00A23A60" w:rsidRPr="00C320F2">
        <w:rPr>
          <w:rFonts w:ascii="Times New Roman" w:hAnsi="Times New Roman"/>
          <w:sz w:val="24"/>
          <w:szCs w:val="24"/>
        </w:rPr>
        <w:t xml:space="preserve"> </w:t>
      </w:r>
    </w:p>
    <w:p w:rsidR="00A23A60" w:rsidRPr="00C320F2" w:rsidRDefault="00A23A60" w:rsidP="0050653B">
      <w:pPr>
        <w:pStyle w:val="NoSpacing"/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C320F2">
        <w:rPr>
          <w:rFonts w:ascii="Times New Roman" w:hAnsi="Times New Roman"/>
          <w:sz w:val="24"/>
          <w:szCs w:val="24"/>
        </w:rPr>
        <w:t>Haematoma</w:t>
      </w:r>
    </w:p>
    <w:p w:rsidR="00A23A60" w:rsidRPr="00C320F2" w:rsidRDefault="00A23A60" w:rsidP="0050653B">
      <w:pPr>
        <w:pStyle w:val="NoSpacing"/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C320F2">
        <w:rPr>
          <w:rFonts w:ascii="Times New Roman" w:hAnsi="Times New Roman"/>
          <w:sz w:val="24"/>
          <w:szCs w:val="24"/>
        </w:rPr>
        <w:t xml:space="preserve"> Poor blood supply</w:t>
      </w:r>
    </w:p>
    <w:p w:rsidR="00A23A60" w:rsidRPr="00C320F2" w:rsidRDefault="00A23A60" w:rsidP="0050653B">
      <w:pPr>
        <w:pStyle w:val="NoSpacing"/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C320F2">
        <w:rPr>
          <w:rFonts w:ascii="Times New Roman" w:hAnsi="Times New Roman"/>
          <w:sz w:val="24"/>
          <w:szCs w:val="24"/>
        </w:rPr>
        <w:t xml:space="preserve">Infection </w:t>
      </w:r>
    </w:p>
    <w:p w:rsidR="00A23A60" w:rsidRPr="00C320F2" w:rsidRDefault="00A23A60" w:rsidP="0050653B">
      <w:pPr>
        <w:pStyle w:val="NoSpacing"/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r w:rsidRPr="00C320F2">
        <w:rPr>
          <w:rFonts w:ascii="Times New Roman" w:hAnsi="Times New Roman"/>
          <w:color w:val="FF0000"/>
          <w:sz w:val="24"/>
          <w:szCs w:val="24"/>
        </w:rPr>
        <w:t>Anaemia</w:t>
      </w:r>
    </w:p>
    <w:p w:rsidR="00A23A60" w:rsidRPr="00A23A60" w:rsidRDefault="009D2402" w:rsidP="005F63B6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9</w:t>
      </w:r>
      <w:r w:rsidR="00A23A60" w:rsidRPr="00A23A60">
        <w:rPr>
          <w:rFonts w:ascii="Times New Roman" w:hAnsi="Times New Roman" w:cs="Times New Roman"/>
          <w:b/>
          <w:sz w:val="24"/>
          <w:szCs w:val="24"/>
        </w:rPr>
        <w:t>. Which of the following is not a way of establishing an obstructed airway</w:t>
      </w:r>
    </w:p>
    <w:p w:rsidR="00A23A60" w:rsidRPr="00A23A60" w:rsidRDefault="00A23A60" w:rsidP="0050653B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A60">
        <w:rPr>
          <w:rFonts w:ascii="Times New Roman" w:hAnsi="Times New Roman" w:cs="Times New Roman"/>
          <w:sz w:val="24"/>
          <w:szCs w:val="24"/>
        </w:rPr>
        <w:t>Extending the neck</w:t>
      </w:r>
    </w:p>
    <w:p w:rsidR="00A23A60" w:rsidRPr="00A23A60" w:rsidRDefault="00A23A60" w:rsidP="0050653B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A60">
        <w:rPr>
          <w:rFonts w:ascii="Times New Roman" w:hAnsi="Times New Roman" w:cs="Times New Roman"/>
          <w:sz w:val="24"/>
          <w:szCs w:val="24"/>
        </w:rPr>
        <w:t>Putting the patient in  semi prone position</w:t>
      </w:r>
    </w:p>
    <w:p w:rsidR="00A23A60" w:rsidRPr="00A23A60" w:rsidRDefault="00A23A60" w:rsidP="0050653B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A60">
        <w:rPr>
          <w:rFonts w:ascii="Times New Roman" w:hAnsi="Times New Roman" w:cs="Times New Roman"/>
          <w:sz w:val="24"/>
          <w:szCs w:val="24"/>
        </w:rPr>
        <w:t>Sucking of secretions from the mouth</w:t>
      </w:r>
    </w:p>
    <w:p w:rsidR="00A23A60" w:rsidRDefault="00A23A60" w:rsidP="0050653B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23A60">
        <w:rPr>
          <w:rFonts w:ascii="Times New Roman" w:hAnsi="Times New Roman" w:cs="Times New Roman"/>
          <w:color w:val="FF0000"/>
          <w:sz w:val="24"/>
          <w:szCs w:val="24"/>
        </w:rPr>
        <w:t>Elevating the lower limbs</w:t>
      </w:r>
    </w:p>
    <w:p w:rsidR="00A23A60" w:rsidRPr="00A23A60" w:rsidRDefault="009D2402" w:rsidP="005F63B6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23A60" w:rsidRPr="00A23A60">
        <w:rPr>
          <w:rFonts w:ascii="Times New Roman" w:hAnsi="Times New Roman" w:cs="Times New Roman"/>
          <w:b/>
          <w:sz w:val="24"/>
          <w:szCs w:val="24"/>
        </w:rPr>
        <w:t xml:space="preserve">.Head injury is </w:t>
      </w:r>
      <w:r w:rsidR="00A23A60">
        <w:rPr>
          <w:rFonts w:ascii="Times New Roman" w:hAnsi="Times New Roman" w:cs="Times New Roman"/>
          <w:b/>
          <w:sz w:val="24"/>
          <w:szCs w:val="24"/>
        </w:rPr>
        <w:t xml:space="preserve"> highly suggestive </w:t>
      </w:r>
      <w:r w:rsidR="00A23A60" w:rsidRPr="00A23A60">
        <w:rPr>
          <w:rFonts w:ascii="Times New Roman" w:hAnsi="Times New Roman" w:cs="Times New Roman"/>
          <w:b/>
          <w:sz w:val="24"/>
          <w:szCs w:val="24"/>
        </w:rPr>
        <w:t xml:space="preserve"> in the following instances</w:t>
      </w:r>
    </w:p>
    <w:p w:rsidR="00A23A60" w:rsidRPr="00A23A60" w:rsidRDefault="00A23A60" w:rsidP="0050653B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A23A60">
        <w:rPr>
          <w:rFonts w:ascii="Times New Roman" w:hAnsi="Times New Roman" w:cs="Times New Roman"/>
          <w:color w:val="C00000"/>
          <w:sz w:val="24"/>
          <w:szCs w:val="24"/>
        </w:rPr>
        <w:t>Open skull fracture</w:t>
      </w:r>
    </w:p>
    <w:p w:rsidR="00A23A60" w:rsidRPr="00A23A60" w:rsidRDefault="00A23A60" w:rsidP="0050653B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A60">
        <w:rPr>
          <w:rFonts w:ascii="Times New Roman" w:hAnsi="Times New Roman" w:cs="Times New Roman"/>
          <w:sz w:val="24"/>
          <w:szCs w:val="24"/>
        </w:rPr>
        <w:t>The patient has a big skull hematoma</w:t>
      </w:r>
    </w:p>
    <w:p w:rsidR="00A23A60" w:rsidRPr="00A23A60" w:rsidRDefault="00A23A60" w:rsidP="0050653B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A60">
        <w:rPr>
          <w:rFonts w:ascii="Times New Roman" w:hAnsi="Times New Roman" w:cs="Times New Roman"/>
          <w:sz w:val="24"/>
          <w:szCs w:val="24"/>
        </w:rPr>
        <w:t>The pupils  are equal in size</w:t>
      </w:r>
    </w:p>
    <w:p w:rsidR="00A23A60" w:rsidRDefault="00A23A60" w:rsidP="0050653B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A60">
        <w:rPr>
          <w:rFonts w:ascii="Times New Roman" w:hAnsi="Times New Roman" w:cs="Times New Roman"/>
          <w:sz w:val="24"/>
          <w:szCs w:val="24"/>
        </w:rPr>
        <w:t xml:space="preserve">The patient </w:t>
      </w:r>
      <w:r>
        <w:rPr>
          <w:rFonts w:ascii="Times New Roman" w:hAnsi="Times New Roman" w:cs="Times New Roman"/>
          <w:sz w:val="24"/>
          <w:szCs w:val="24"/>
        </w:rPr>
        <w:t>bleeding from the n</w:t>
      </w:r>
      <w:r w:rsidRPr="00A23A60">
        <w:rPr>
          <w:rFonts w:ascii="Times New Roman" w:hAnsi="Times New Roman" w:cs="Times New Roman"/>
          <w:sz w:val="24"/>
          <w:szCs w:val="24"/>
        </w:rPr>
        <w:t>ose</w:t>
      </w:r>
    </w:p>
    <w:p w:rsidR="00A76630" w:rsidRPr="00A76630" w:rsidRDefault="009D2402" w:rsidP="005F63B6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A76630">
        <w:rPr>
          <w:rFonts w:ascii="Times New Roman" w:hAnsi="Times New Roman" w:cs="Times New Roman"/>
          <w:b/>
          <w:sz w:val="24"/>
          <w:szCs w:val="24"/>
        </w:rPr>
        <w:t>.</w:t>
      </w:r>
      <w:r w:rsidR="00A76630" w:rsidRPr="00A76630">
        <w:rPr>
          <w:rFonts w:ascii="Times New Roman" w:hAnsi="Times New Roman" w:cs="Times New Roman"/>
          <w:b/>
          <w:sz w:val="24"/>
          <w:szCs w:val="24"/>
        </w:rPr>
        <w:t xml:space="preserve">Compartment syndrome </w:t>
      </w:r>
      <w:r w:rsidR="00A76630">
        <w:rPr>
          <w:rFonts w:ascii="Times New Roman" w:hAnsi="Times New Roman" w:cs="Times New Roman"/>
          <w:b/>
          <w:sz w:val="24"/>
          <w:szCs w:val="24"/>
        </w:rPr>
        <w:t xml:space="preserve">does not </w:t>
      </w:r>
      <w:r w:rsidR="00A76630" w:rsidRPr="00A76630">
        <w:rPr>
          <w:rFonts w:ascii="Times New Roman" w:hAnsi="Times New Roman" w:cs="Times New Roman"/>
          <w:b/>
          <w:sz w:val="24"/>
          <w:szCs w:val="24"/>
        </w:rPr>
        <w:t>presents with:</w:t>
      </w:r>
    </w:p>
    <w:p w:rsidR="00A76630" w:rsidRPr="00A76630" w:rsidRDefault="00A76630" w:rsidP="0050653B">
      <w:pPr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76630">
        <w:rPr>
          <w:rFonts w:ascii="Times New Roman" w:hAnsi="Times New Roman" w:cs="Times New Roman"/>
          <w:sz w:val="24"/>
          <w:szCs w:val="24"/>
        </w:rPr>
        <w:t>Pain.</w:t>
      </w:r>
    </w:p>
    <w:p w:rsidR="00A76630" w:rsidRPr="00A76630" w:rsidRDefault="00A76630" w:rsidP="0050653B">
      <w:pPr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76630">
        <w:rPr>
          <w:rFonts w:ascii="Times New Roman" w:hAnsi="Times New Roman" w:cs="Times New Roman"/>
          <w:sz w:val="24"/>
          <w:szCs w:val="24"/>
        </w:rPr>
        <w:t>Pulsenessness.</w:t>
      </w:r>
    </w:p>
    <w:p w:rsidR="00A76630" w:rsidRPr="00A76630" w:rsidRDefault="00A76630" w:rsidP="0050653B">
      <w:pPr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76630">
        <w:rPr>
          <w:rFonts w:ascii="Times New Roman" w:hAnsi="Times New Roman" w:cs="Times New Roman"/>
          <w:sz w:val="24"/>
          <w:szCs w:val="24"/>
        </w:rPr>
        <w:t>Paralysis.</w:t>
      </w:r>
    </w:p>
    <w:p w:rsidR="00A76630" w:rsidRDefault="00A76630" w:rsidP="0050653B">
      <w:pPr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A76630">
        <w:rPr>
          <w:rFonts w:ascii="Times New Roman" w:hAnsi="Times New Roman" w:cs="Times New Roman"/>
          <w:color w:val="FF0000"/>
          <w:sz w:val="24"/>
          <w:szCs w:val="24"/>
        </w:rPr>
        <w:t>Putrefaction.</w:t>
      </w:r>
    </w:p>
    <w:p w:rsidR="00A76630" w:rsidRPr="00A76630" w:rsidRDefault="009D2402" w:rsidP="005F63B6">
      <w:pPr>
        <w:tabs>
          <w:tab w:val="left" w:pos="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A76630">
        <w:rPr>
          <w:rFonts w:ascii="Times New Roman" w:hAnsi="Times New Roman" w:cs="Times New Roman"/>
          <w:b/>
          <w:sz w:val="24"/>
          <w:szCs w:val="24"/>
        </w:rPr>
        <w:t>.</w:t>
      </w:r>
      <w:r w:rsidR="00A76630" w:rsidRPr="00A76630">
        <w:rPr>
          <w:rFonts w:ascii="Times New Roman" w:hAnsi="Times New Roman" w:cs="Times New Roman"/>
          <w:b/>
          <w:sz w:val="24"/>
          <w:szCs w:val="24"/>
        </w:rPr>
        <w:t>A greenstick fracture:</w:t>
      </w:r>
    </w:p>
    <w:p w:rsidR="00A76630" w:rsidRPr="00A76630" w:rsidRDefault="00A76630" w:rsidP="0050653B">
      <w:pPr>
        <w:numPr>
          <w:ilvl w:val="0"/>
          <w:numId w:val="1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76630">
        <w:rPr>
          <w:rFonts w:ascii="Times New Roman" w:hAnsi="Times New Roman" w:cs="Times New Roman"/>
          <w:sz w:val="24"/>
          <w:szCs w:val="24"/>
        </w:rPr>
        <w:t>Occurs chiefly in the elderly</w:t>
      </w:r>
    </w:p>
    <w:p w:rsidR="00A76630" w:rsidRPr="00A76630" w:rsidRDefault="00A76630" w:rsidP="0050653B">
      <w:pPr>
        <w:numPr>
          <w:ilvl w:val="0"/>
          <w:numId w:val="1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76630">
        <w:rPr>
          <w:rFonts w:ascii="Times New Roman" w:hAnsi="Times New Roman" w:cs="Times New Roman"/>
          <w:sz w:val="24"/>
          <w:szCs w:val="24"/>
        </w:rPr>
        <w:t>Does not occur in children</w:t>
      </w:r>
    </w:p>
    <w:p w:rsidR="00A76630" w:rsidRPr="00A76630" w:rsidRDefault="00A76630" w:rsidP="0050653B">
      <w:pPr>
        <w:numPr>
          <w:ilvl w:val="0"/>
          <w:numId w:val="1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76630">
        <w:rPr>
          <w:rFonts w:ascii="Times New Roman" w:hAnsi="Times New Roman" w:cs="Times New Roman"/>
          <w:sz w:val="24"/>
          <w:szCs w:val="24"/>
        </w:rPr>
        <w:t>Is a spiral fracture of tubular bone</w:t>
      </w:r>
    </w:p>
    <w:p w:rsidR="00A76630" w:rsidRPr="00A76630" w:rsidRDefault="00A76630" w:rsidP="0050653B">
      <w:pPr>
        <w:numPr>
          <w:ilvl w:val="0"/>
          <w:numId w:val="12"/>
        </w:numPr>
        <w:tabs>
          <w:tab w:val="left" w:pos="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A76630">
        <w:rPr>
          <w:rFonts w:ascii="Times New Roman" w:hAnsi="Times New Roman" w:cs="Times New Roman"/>
          <w:color w:val="FF0000"/>
          <w:sz w:val="24"/>
          <w:szCs w:val="24"/>
        </w:rPr>
        <w:t>Is a fracture where part of the cortex is intact and part is crumpled or cracked.</w:t>
      </w:r>
    </w:p>
    <w:p w:rsidR="00A76630" w:rsidRPr="00A76630" w:rsidRDefault="00A76630" w:rsidP="005F63B6">
      <w:pPr>
        <w:tabs>
          <w:tab w:val="left" w:pos="0"/>
        </w:tabs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A76630" w:rsidRPr="00A76630" w:rsidRDefault="00A76630" w:rsidP="005F63B6">
      <w:pPr>
        <w:pStyle w:val="ListParagraph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D2402">
        <w:rPr>
          <w:rFonts w:ascii="Times New Roman" w:hAnsi="Times New Roman" w:cs="Times New Roman"/>
          <w:b/>
          <w:sz w:val="24"/>
          <w:szCs w:val="24"/>
        </w:rPr>
        <w:t>3</w:t>
      </w:r>
      <w:r w:rsidRPr="00A76630">
        <w:rPr>
          <w:rFonts w:ascii="Times New Roman" w:hAnsi="Times New Roman" w:cs="Times New Roman"/>
          <w:b/>
          <w:sz w:val="24"/>
          <w:szCs w:val="24"/>
        </w:rPr>
        <w:t>.</w:t>
      </w:r>
      <w:r w:rsidR="009D2402" w:rsidRPr="00A76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630">
        <w:rPr>
          <w:rFonts w:ascii="Times New Roman" w:hAnsi="Times New Roman" w:cs="Times New Roman"/>
          <w:b/>
          <w:sz w:val="24"/>
          <w:szCs w:val="24"/>
        </w:rPr>
        <w:t>The single most important factor in fracture healing is?</w:t>
      </w:r>
    </w:p>
    <w:p w:rsidR="00A76630" w:rsidRPr="00A76630" w:rsidRDefault="00A76630" w:rsidP="005F63B6">
      <w:pPr>
        <w:pStyle w:val="ListParagraph"/>
        <w:tabs>
          <w:tab w:val="left" w:pos="0"/>
        </w:tabs>
        <w:ind w:left="1170"/>
        <w:rPr>
          <w:rFonts w:ascii="Times New Roman" w:hAnsi="Times New Roman" w:cs="Times New Roman"/>
          <w:sz w:val="24"/>
          <w:szCs w:val="24"/>
        </w:rPr>
      </w:pPr>
      <w:r w:rsidRPr="00A76630">
        <w:rPr>
          <w:rFonts w:ascii="Times New Roman" w:hAnsi="Times New Roman" w:cs="Times New Roman"/>
          <w:sz w:val="24"/>
          <w:szCs w:val="24"/>
        </w:rPr>
        <w:t>a)</w:t>
      </w:r>
      <w:r w:rsidRPr="00A76630">
        <w:rPr>
          <w:rFonts w:ascii="Times New Roman" w:hAnsi="Times New Roman" w:cs="Times New Roman"/>
          <w:sz w:val="24"/>
          <w:szCs w:val="24"/>
        </w:rPr>
        <w:tab/>
        <w:t>Correct bone alignment</w:t>
      </w:r>
    </w:p>
    <w:p w:rsidR="00A76630" w:rsidRPr="00A76630" w:rsidRDefault="00A76630" w:rsidP="005F63B6">
      <w:pPr>
        <w:pStyle w:val="ListParagraph"/>
        <w:tabs>
          <w:tab w:val="left" w:pos="0"/>
        </w:tabs>
        <w:ind w:left="1170"/>
        <w:rPr>
          <w:rFonts w:ascii="Times New Roman" w:hAnsi="Times New Roman" w:cs="Times New Roman"/>
          <w:sz w:val="24"/>
          <w:szCs w:val="24"/>
        </w:rPr>
      </w:pPr>
      <w:r w:rsidRPr="00A76630">
        <w:rPr>
          <w:rFonts w:ascii="Times New Roman" w:hAnsi="Times New Roman" w:cs="Times New Roman"/>
          <w:sz w:val="24"/>
          <w:szCs w:val="24"/>
        </w:rPr>
        <w:t>b)</w:t>
      </w:r>
      <w:r w:rsidRPr="00A76630">
        <w:rPr>
          <w:rFonts w:ascii="Times New Roman" w:hAnsi="Times New Roman" w:cs="Times New Roman"/>
          <w:sz w:val="24"/>
          <w:szCs w:val="24"/>
        </w:rPr>
        <w:tab/>
        <w:t>Accurate reduction</w:t>
      </w:r>
    </w:p>
    <w:p w:rsidR="00A76630" w:rsidRPr="00A76630" w:rsidRDefault="00A76630" w:rsidP="005F63B6">
      <w:pPr>
        <w:pStyle w:val="ListParagraph"/>
        <w:tabs>
          <w:tab w:val="left" w:pos="0"/>
        </w:tabs>
        <w:ind w:left="1170"/>
        <w:rPr>
          <w:rFonts w:ascii="Times New Roman" w:hAnsi="Times New Roman" w:cs="Times New Roman"/>
          <w:sz w:val="24"/>
          <w:szCs w:val="24"/>
        </w:rPr>
      </w:pPr>
      <w:r w:rsidRPr="00A76630">
        <w:rPr>
          <w:rFonts w:ascii="Times New Roman" w:hAnsi="Times New Roman" w:cs="Times New Roman"/>
          <w:sz w:val="24"/>
          <w:szCs w:val="24"/>
        </w:rPr>
        <w:t>c)</w:t>
      </w:r>
      <w:r w:rsidRPr="00A76630">
        <w:rPr>
          <w:rFonts w:ascii="Times New Roman" w:hAnsi="Times New Roman" w:cs="Times New Roman"/>
          <w:sz w:val="24"/>
          <w:szCs w:val="24"/>
        </w:rPr>
        <w:tab/>
      </w:r>
      <w:r w:rsidRPr="00A76630">
        <w:rPr>
          <w:rFonts w:ascii="Times New Roman" w:hAnsi="Times New Roman" w:cs="Times New Roman"/>
          <w:color w:val="FF0000"/>
          <w:sz w:val="24"/>
          <w:szCs w:val="24"/>
        </w:rPr>
        <w:t>Immobilization</w:t>
      </w:r>
      <w:r w:rsidRPr="00A76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630" w:rsidRPr="00A76630" w:rsidRDefault="00A76630" w:rsidP="005F63B6">
      <w:pPr>
        <w:pStyle w:val="ListParagraph"/>
        <w:tabs>
          <w:tab w:val="left" w:pos="0"/>
        </w:tabs>
        <w:ind w:left="1170"/>
        <w:rPr>
          <w:rFonts w:ascii="Times New Roman" w:hAnsi="Times New Roman" w:cs="Times New Roman"/>
          <w:sz w:val="24"/>
          <w:szCs w:val="24"/>
        </w:rPr>
      </w:pPr>
      <w:r w:rsidRPr="00A76630">
        <w:rPr>
          <w:rFonts w:ascii="Times New Roman" w:hAnsi="Times New Roman" w:cs="Times New Roman"/>
          <w:sz w:val="24"/>
          <w:szCs w:val="24"/>
        </w:rPr>
        <w:t>d)</w:t>
      </w:r>
      <w:r w:rsidRPr="00A76630">
        <w:rPr>
          <w:rFonts w:ascii="Times New Roman" w:hAnsi="Times New Roman" w:cs="Times New Roman"/>
          <w:sz w:val="24"/>
          <w:szCs w:val="24"/>
        </w:rPr>
        <w:tab/>
        <w:t>Organization of clot</w:t>
      </w:r>
    </w:p>
    <w:p w:rsidR="00A76630" w:rsidRPr="00A76630" w:rsidRDefault="00A76630" w:rsidP="005F63B6">
      <w:pPr>
        <w:pStyle w:val="ListParagraph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A76630" w:rsidRPr="00A76630" w:rsidRDefault="00A76630" w:rsidP="005F63B6">
      <w:pPr>
        <w:pStyle w:val="ListParagraph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D2402">
        <w:rPr>
          <w:rFonts w:ascii="Times New Roman" w:hAnsi="Times New Roman" w:cs="Times New Roman"/>
          <w:b/>
          <w:sz w:val="24"/>
          <w:szCs w:val="24"/>
        </w:rPr>
        <w:t>4</w:t>
      </w:r>
      <w:r w:rsidR="00D467E7">
        <w:rPr>
          <w:rFonts w:ascii="Times New Roman" w:hAnsi="Times New Roman" w:cs="Times New Roman"/>
          <w:b/>
          <w:sz w:val="24"/>
          <w:szCs w:val="24"/>
        </w:rPr>
        <w:t>.</w:t>
      </w:r>
      <w:r w:rsidR="00D467E7" w:rsidRPr="00A76630">
        <w:rPr>
          <w:rFonts w:ascii="Times New Roman" w:hAnsi="Times New Roman" w:cs="Times New Roman"/>
          <w:b/>
          <w:sz w:val="24"/>
          <w:szCs w:val="24"/>
        </w:rPr>
        <w:t xml:space="preserve"> Internal</w:t>
      </w:r>
      <w:r w:rsidRPr="00A76630">
        <w:rPr>
          <w:rFonts w:ascii="Times New Roman" w:hAnsi="Times New Roman" w:cs="Times New Roman"/>
          <w:b/>
          <w:sz w:val="24"/>
          <w:szCs w:val="24"/>
        </w:rPr>
        <w:t xml:space="preserve"> reduction is considered in presence of:</w:t>
      </w:r>
    </w:p>
    <w:p w:rsidR="00A76630" w:rsidRPr="00A76630" w:rsidRDefault="00A76630" w:rsidP="005F63B6">
      <w:pPr>
        <w:pStyle w:val="ListParagraph"/>
        <w:tabs>
          <w:tab w:val="left" w:pos="0"/>
          <w:tab w:val="left" w:pos="1260"/>
        </w:tabs>
        <w:ind w:left="1260"/>
        <w:rPr>
          <w:rFonts w:ascii="Times New Roman" w:hAnsi="Times New Roman" w:cs="Times New Roman"/>
          <w:sz w:val="24"/>
          <w:szCs w:val="24"/>
        </w:rPr>
      </w:pPr>
      <w:r w:rsidRPr="00A76630">
        <w:rPr>
          <w:rFonts w:ascii="Times New Roman" w:hAnsi="Times New Roman" w:cs="Times New Roman"/>
          <w:sz w:val="24"/>
          <w:szCs w:val="24"/>
        </w:rPr>
        <w:t>a) Reduction impossible to be achieved or maintained</w:t>
      </w:r>
    </w:p>
    <w:p w:rsidR="00A76630" w:rsidRPr="00A76630" w:rsidRDefault="00A76630" w:rsidP="005F63B6">
      <w:pPr>
        <w:pStyle w:val="ListParagraph"/>
        <w:tabs>
          <w:tab w:val="left" w:pos="0"/>
          <w:tab w:val="left" w:pos="1260"/>
        </w:tabs>
        <w:ind w:left="1260"/>
        <w:rPr>
          <w:rFonts w:ascii="Times New Roman" w:hAnsi="Times New Roman" w:cs="Times New Roman"/>
          <w:sz w:val="24"/>
          <w:szCs w:val="24"/>
        </w:rPr>
      </w:pPr>
      <w:r w:rsidRPr="00A76630">
        <w:rPr>
          <w:rFonts w:ascii="Times New Roman" w:hAnsi="Times New Roman" w:cs="Times New Roman"/>
          <w:sz w:val="24"/>
          <w:szCs w:val="24"/>
        </w:rPr>
        <w:t>b)</w:t>
      </w:r>
      <w:r w:rsidR="00D467E7" w:rsidRPr="00A76630">
        <w:rPr>
          <w:rFonts w:ascii="Times New Roman" w:hAnsi="Times New Roman" w:cs="Times New Roman"/>
          <w:sz w:val="24"/>
          <w:szCs w:val="24"/>
        </w:rPr>
        <w:t xml:space="preserve"> </w:t>
      </w:r>
      <w:r w:rsidRPr="00A76630">
        <w:rPr>
          <w:rFonts w:ascii="Times New Roman" w:hAnsi="Times New Roman" w:cs="Times New Roman"/>
          <w:sz w:val="24"/>
          <w:szCs w:val="24"/>
        </w:rPr>
        <w:t>Healing expected to be delayed</w:t>
      </w:r>
    </w:p>
    <w:p w:rsidR="00A76630" w:rsidRPr="00A76630" w:rsidRDefault="00D467E7" w:rsidP="005F63B6">
      <w:pPr>
        <w:pStyle w:val="ListParagraph"/>
        <w:tabs>
          <w:tab w:val="left" w:pos="0"/>
          <w:tab w:val="left" w:pos="1260"/>
        </w:tabs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A76630">
        <w:rPr>
          <w:rFonts w:ascii="Times New Roman" w:hAnsi="Times New Roman" w:cs="Times New Roman"/>
          <w:sz w:val="24"/>
          <w:szCs w:val="24"/>
        </w:rPr>
        <w:t xml:space="preserve"> Pathological</w:t>
      </w:r>
      <w:r w:rsidR="00A76630" w:rsidRPr="00A76630">
        <w:rPr>
          <w:rFonts w:ascii="Times New Roman" w:hAnsi="Times New Roman" w:cs="Times New Roman"/>
          <w:sz w:val="24"/>
          <w:szCs w:val="24"/>
        </w:rPr>
        <w:t xml:space="preserve"> fracture</w:t>
      </w:r>
    </w:p>
    <w:p w:rsidR="00A23A60" w:rsidRPr="00D467E7" w:rsidRDefault="00D467E7" w:rsidP="005F63B6">
      <w:pPr>
        <w:pStyle w:val="ListParagraph"/>
        <w:tabs>
          <w:tab w:val="left" w:pos="0"/>
          <w:tab w:val="left" w:pos="1260"/>
        </w:tabs>
        <w:spacing w:after="0" w:line="240" w:lineRule="auto"/>
        <w:ind w:left="1260"/>
        <w:rPr>
          <w:rFonts w:ascii="Times New Roman" w:hAnsi="Times New Roman" w:cs="Times New Roman"/>
          <w:color w:val="FF0000"/>
          <w:sz w:val="24"/>
          <w:szCs w:val="24"/>
        </w:rPr>
      </w:pPr>
      <w:r w:rsidRPr="00D467E7">
        <w:rPr>
          <w:rFonts w:ascii="Times New Roman" w:hAnsi="Times New Roman" w:cs="Times New Roman"/>
          <w:color w:val="FF0000"/>
          <w:sz w:val="24"/>
          <w:szCs w:val="24"/>
        </w:rPr>
        <w:t>d) All</w:t>
      </w:r>
      <w:r w:rsidR="00A76630" w:rsidRPr="00D467E7">
        <w:rPr>
          <w:rFonts w:ascii="Times New Roman" w:hAnsi="Times New Roman" w:cs="Times New Roman"/>
          <w:color w:val="FF0000"/>
          <w:sz w:val="24"/>
          <w:szCs w:val="24"/>
        </w:rPr>
        <w:t xml:space="preserve"> of the above</w:t>
      </w:r>
    </w:p>
    <w:p w:rsidR="00A23A60" w:rsidRPr="00A23A60" w:rsidRDefault="00A23A60" w:rsidP="005F63B6">
      <w:pPr>
        <w:pStyle w:val="ListParagraph"/>
        <w:tabs>
          <w:tab w:val="left" w:pos="0"/>
          <w:tab w:val="left" w:pos="1260"/>
        </w:tabs>
        <w:spacing w:after="0" w:line="240" w:lineRule="auto"/>
        <w:ind w:left="1260"/>
        <w:rPr>
          <w:rFonts w:ascii="Times New Roman" w:hAnsi="Times New Roman" w:cs="Times New Roman"/>
          <w:color w:val="FF0000"/>
          <w:sz w:val="24"/>
          <w:szCs w:val="24"/>
        </w:rPr>
      </w:pPr>
    </w:p>
    <w:p w:rsidR="00D467E7" w:rsidRPr="00D467E7" w:rsidRDefault="009D2402" w:rsidP="005F63B6">
      <w:pPr>
        <w:pStyle w:val="ListParagraph"/>
        <w:tabs>
          <w:tab w:val="left" w:pos="0"/>
          <w:tab w:val="left" w:pos="360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D467E7">
        <w:rPr>
          <w:rFonts w:ascii="Times New Roman" w:hAnsi="Times New Roman" w:cs="Times New Roman"/>
          <w:b/>
          <w:sz w:val="24"/>
          <w:szCs w:val="24"/>
        </w:rPr>
        <w:t>.</w:t>
      </w:r>
      <w:r w:rsidR="00D467E7" w:rsidRPr="00D467E7">
        <w:rPr>
          <w:rFonts w:ascii="Times New Roman" w:hAnsi="Times New Roman" w:cs="Times New Roman"/>
          <w:b/>
          <w:sz w:val="24"/>
          <w:szCs w:val="24"/>
        </w:rPr>
        <w:t xml:space="preserve"> What is true of fracture clavicle?</w:t>
      </w:r>
    </w:p>
    <w:p w:rsidR="00D467E7" w:rsidRPr="00D467E7" w:rsidRDefault="00D467E7" w:rsidP="005F63B6">
      <w:pPr>
        <w:pStyle w:val="ListParagraph"/>
        <w:tabs>
          <w:tab w:val="left" w:pos="0"/>
          <w:tab w:val="left" w:pos="360"/>
        </w:tabs>
        <w:spacing w:before="240"/>
        <w:ind w:left="144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D467E7">
        <w:rPr>
          <w:rFonts w:ascii="Times New Roman" w:hAnsi="Times New Roman" w:cs="Times New Roman"/>
          <w:sz w:val="24"/>
          <w:szCs w:val="24"/>
        </w:rPr>
        <w:t xml:space="preserve"> Non union is rare</w:t>
      </w:r>
    </w:p>
    <w:p w:rsidR="00D467E7" w:rsidRPr="00D467E7" w:rsidRDefault="00D467E7" w:rsidP="005F63B6">
      <w:pPr>
        <w:pStyle w:val="ListParagraph"/>
        <w:tabs>
          <w:tab w:val="left" w:pos="0"/>
          <w:tab w:val="left" w:pos="360"/>
        </w:tabs>
        <w:spacing w:before="240"/>
        <w:ind w:left="144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D467E7">
        <w:rPr>
          <w:rFonts w:ascii="Times New Roman" w:hAnsi="Times New Roman" w:cs="Times New Roman"/>
          <w:sz w:val="24"/>
          <w:szCs w:val="24"/>
        </w:rPr>
        <w:t>Melanin is of no functional significance</w:t>
      </w:r>
    </w:p>
    <w:p w:rsidR="00D467E7" w:rsidRPr="00D467E7" w:rsidRDefault="00D467E7" w:rsidP="005F63B6">
      <w:pPr>
        <w:pStyle w:val="ListParagraph"/>
        <w:tabs>
          <w:tab w:val="left" w:pos="0"/>
          <w:tab w:val="left" w:pos="360"/>
        </w:tabs>
        <w:spacing w:before="240"/>
        <w:ind w:left="1440" w:firstLine="90"/>
        <w:rPr>
          <w:rFonts w:ascii="Times New Roman" w:hAnsi="Times New Roman" w:cs="Times New Roman"/>
          <w:color w:val="FF0000"/>
          <w:sz w:val="24"/>
          <w:szCs w:val="24"/>
        </w:rPr>
      </w:pPr>
      <w:r w:rsidRPr="00D467E7">
        <w:rPr>
          <w:rFonts w:ascii="Times New Roman" w:hAnsi="Times New Roman" w:cs="Times New Roman"/>
          <w:color w:val="FF0000"/>
          <w:sz w:val="24"/>
          <w:szCs w:val="24"/>
        </w:rPr>
        <w:t>c) Reduction even if achieved is difficult to maintain</w:t>
      </w:r>
    </w:p>
    <w:p w:rsidR="00D467E7" w:rsidRPr="00D467E7" w:rsidRDefault="00D467E7" w:rsidP="005F63B6">
      <w:pPr>
        <w:pStyle w:val="ListParagraph"/>
        <w:tabs>
          <w:tab w:val="left" w:pos="0"/>
          <w:tab w:val="left" w:pos="360"/>
        </w:tabs>
        <w:spacing w:before="240"/>
        <w:ind w:left="144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D467E7">
        <w:rPr>
          <w:rFonts w:ascii="Times New Roman" w:hAnsi="Times New Roman" w:cs="Times New Roman"/>
          <w:sz w:val="24"/>
          <w:szCs w:val="24"/>
        </w:rPr>
        <w:t>All are true</w:t>
      </w:r>
    </w:p>
    <w:p w:rsidR="00D467E7" w:rsidRPr="00D467E7" w:rsidRDefault="00D467E7" w:rsidP="005F63B6">
      <w:pPr>
        <w:pStyle w:val="ListParagraph"/>
        <w:tabs>
          <w:tab w:val="left" w:pos="0"/>
          <w:tab w:val="left" w:pos="36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D467E7" w:rsidRPr="00D467E7" w:rsidRDefault="009D2402" w:rsidP="005F63B6">
      <w:pPr>
        <w:pStyle w:val="ListParagraph"/>
        <w:tabs>
          <w:tab w:val="left" w:pos="0"/>
          <w:tab w:val="left" w:pos="360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 w:rsidR="00D467E7" w:rsidRPr="00D467E7">
        <w:rPr>
          <w:rFonts w:ascii="Times New Roman" w:hAnsi="Times New Roman" w:cs="Times New Roman"/>
          <w:b/>
          <w:sz w:val="24"/>
          <w:szCs w:val="24"/>
        </w:rPr>
        <w:t>The joint most likely to have a recurrent dislocation is</w:t>
      </w:r>
    </w:p>
    <w:p w:rsidR="00D467E7" w:rsidRPr="00D467E7" w:rsidRDefault="00D467E7" w:rsidP="005F63B6">
      <w:pPr>
        <w:pStyle w:val="ListParagraph"/>
        <w:tabs>
          <w:tab w:val="left" w:pos="0"/>
          <w:tab w:val="left" w:pos="360"/>
        </w:tabs>
        <w:spacing w:before="240"/>
        <w:ind w:left="1800"/>
        <w:rPr>
          <w:rFonts w:ascii="Times New Roman" w:hAnsi="Times New Roman" w:cs="Times New Roman"/>
          <w:sz w:val="24"/>
          <w:szCs w:val="24"/>
        </w:rPr>
      </w:pPr>
      <w:r w:rsidRPr="00D467E7">
        <w:rPr>
          <w:rFonts w:ascii="Times New Roman" w:hAnsi="Times New Roman" w:cs="Times New Roman"/>
          <w:sz w:val="24"/>
          <w:szCs w:val="24"/>
        </w:rPr>
        <w:t>a)</w:t>
      </w:r>
      <w:r w:rsidRPr="00D467E7">
        <w:rPr>
          <w:rFonts w:ascii="Times New Roman" w:hAnsi="Times New Roman" w:cs="Times New Roman"/>
          <w:sz w:val="24"/>
          <w:szCs w:val="24"/>
        </w:rPr>
        <w:tab/>
        <w:t>Ankle</w:t>
      </w:r>
    </w:p>
    <w:p w:rsidR="00D467E7" w:rsidRPr="00D467E7" w:rsidRDefault="00D467E7" w:rsidP="005F63B6">
      <w:pPr>
        <w:pStyle w:val="ListParagraph"/>
        <w:tabs>
          <w:tab w:val="left" w:pos="0"/>
          <w:tab w:val="left" w:pos="360"/>
        </w:tabs>
        <w:spacing w:before="240"/>
        <w:ind w:left="1800"/>
        <w:rPr>
          <w:rFonts w:ascii="Times New Roman" w:hAnsi="Times New Roman" w:cs="Times New Roman"/>
          <w:sz w:val="24"/>
          <w:szCs w:val="24"/>
        </w:rPr>
      </w:pPr>
      <w:r w:rsidRPr="00D467E7">
        <w:rPr>
          <w:rFonts w:ascii="Times New Roman" w:hAnsi="Times New Roman" w:cs="Times New Roman"/>
          <w:sz w:val="24"/>
          <w:szCs w:val="24"/>
        </w:rPr>
        <w:t>b)</w:t>
      </w:r>
      <w:r w:rsidRPr="00D467E7">
        <w:rPr>
          <w:rFonts w:ascii="Times New Roman" w:hAnsi="Times New Roman" w:cs="Times New Roman"/>
          <w:sz w:val="24"/>
          <w:szCs w:val="24"/>
        </w:rPr>
        <w:tab/>
        <w:t>Knee</w:t>
      </w:r>
    </w:p>
    <w:p w:rsidR="00D467E7" w:rsidRPr="00FF0367" w:rsidRDefault="00D467E7" w:rsidP="005F63B6">
      <w:pPr>
        <w:pStyle w:val="ListParagraph"/>
        <w:tabs>
          <w:tab w:val="left" w:pos="0"/>
          <w:tab w:val="left" w:pos="360"/>
        </w:tabs>
        <w:spacing w:before="240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  <w:r w:rsidRPr="00FF0367">
        <w:rPr>
          <w:rFonts w:ascii="Times New Roman" w:hAnsi="Times New Roman" w:cs="Times New Roman"/>
          <w:color w:val="FF0000"/>
          <w:sz w:val="24"/>
          <w:szCs w:val="24"/>
        </w:rPr>
        <w:t>c)</w:t>
      </w:r>
      <w:r w:rsidRPr="00FF0367">
        <w:rPr>
          <w:rFonts w:ascii="Times New Roman" w:hAnsi="Times New Roman" w:cs="Times New Roman"/>
          <w:color w:val="FF0000"/>
          <w:sz w:val="24"/>
          <w:szCs w:val="24"/>
        </w:rPr>
        <w:tab/>
        <w:t>Shoulder</w:t>
      </w:r>
    </w:p>
    <w:p w:rsidR="00D467E7" w:rsidRPr="00D467E7" w:rsidRDefault="00D467E7" w:rsidP="005F63B6">
      <w:pPr>
        <w:pStyle w:val="ListParagraph"/>
        <w:tabs>
          <w:tab w:val="left" w:pos="0"/>
          <w:tab w:val="left" w:pos="360"/>
        </w:tabs>
        <w:spacing w:before="240"/>
        <w:ind w:left="1800"/>
        <w:rPr>
          <w:rFonts w:ascii="Times New Roman" w:hAnsi="Times New Roman" w:cs="Times New Roman"/>
          <w:sz w:val="24"/>
          <w:szCs w:val="24"/>
        </w:rPr>
      </w:pPr>
      <w:r w:rsidRPr="00D467E7">
        <w:rPr>
          <w:rFonts w:ascii="Times New Roman" w:hAnsi="Times New Roman" w:cs="Times New Roman"/>
          <w:sz w:val="24"/>
          <w:szCs w:val="24"/>
        </w:rPr>
        <w:t>d)</w:t>
      </w:r>
      <w:r w:rsidRPr="00D467E7">
        <w:rPr>
          <w:rFonts w:ascii="Times New Roman" w:hAnsi="Times New Roman" w:cs="Times New Roman"/>
          <w:sz w:val="24"/>
          <w:szCs w:val="24"/>
        </w:rPr>
        <w:tab/>
        <w:t>Patella</w:t>
      </w:r>
    </w:p>
    <w:p w:rsidR="00D467E7" w:rsidRPr="00D467E7" w:rsidRDefault="00D467E7" w:rsidP="005F63B6">
      <w:pPr>
        <w:pStyle w:val="ListParagraph"/>
        <w:tabs>
          <w:tab w:val="left" w:pos="0"/>
          <w:tab w:val="left" w:pos="360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D467E7" w:rsidRPr="00D467E7" w:rsidRDefault="009D2402" w:rsidP="005F63B6">
      <w:pPr>
        <w:pStyle w:val="ListParagraph"/>
        <w:tabs>
          <w:tab w:val="left" w:pos="0"/>
          <w:tab w:val="left" w:pos="360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D467E7" w:rsidRPr="00D467E7">
        <w:rPr>
          <w:rFonts w:ascii="Times New Roman" w:hAnsi="Times New Roman" w:cs="Times New Roman"/>
          <w:b/>
          <w:sz w:val="24"/>
          <w:szCs w:val="24"/>
        </w:rPr>
        <w:t>.What is not true about fracture surgical neck of humerus</w:t>
      </w:r>
    </w:p>
    <w:p w:rsidR="00D467E7" w:rsidRPr="0043424F" w:rsidRDefault="00D467E7" w:rsidP="005F63B6">
      <w:pPr>
        <w:pStyle w:val="ListParagraph"/>
        <w:tabs>
          <w:tab w:val="left" w:pos="0"/>
          <w:tab w:val="left" w:pos="360"/>
        </w:tabs>
        <w:spacing w:before="240"/>
        <w:ind w:left="1350" w:firstLine="540"/>
        <w:rPr>
          <w:rFonts w:ascii="Times New Roman" w:hAnsi="Times New Roman" w:cs="Times New Roman"/>
          <w:color w:val="FF0000"/>
          <w:sz w:val="24"/>
          <w:szCs w:val="24"/>
        </w:rPr>
      </w:pPr>
      <w:r w:rsidRPr="0043424F">
        <w:rPr>
          <w:rFonts w:ascii="Times New Roman" w:hAnsi="Times New Roman" w:cs="Times New Roman"/>
          <w:color w:val="FF0000"/>
          <w:sz w:val="24"/>
          <w:szCs w:val="24"/>
        </w:rPr>
        <w:t>a)</w:t>
      </w:r>
      <w:r w:rsidRPr="0043424F">
        <w:rPr>
          <w:rFonts w:ascii="Times New Roman" w:hAnsi="Times New Roman" w:cs="Times New Roman"/>
          <w:color w:val="FF0000"/>
          <w:sz w:val="24"/>
          <w:szCs w:val="24"/>
        </w:rPr>
        <w:tab/>
        <w:t>Occurs due to fall on outstretched hand</w:t>
      </w:r>
    </w:p>
    <w:p w:rsidR="00D467E7" w:rsidRPr="00D467E7" w:rsidRDefault="00D467E7" w:rsidP="005F63B6">
      <w:pPr>
        <w:pStyle w:val="ListParagraph"/>
        <w:tabs>
          <w:tab w:val="left" w:pos="0"/>
          <w:tab w:val="left" w:pos="360"/>
        </w:tabs>
        <w:spacing w:before="240"/>
        <w:ind w:left="1350" w:firstLine="540"/>
        <w:rPr>
          <w:rFonts w:ascii="Times New Roman" w:hAnsi="Times New Roman" w:cs="Times New Roman"/>
          <w:sz w:val="24"/>
          <w:szCs w:val="24"/>
        </w:rPr>
      </w:pPr>
      <w:r w:rsidRPr="00D467E7">
        <w:rPr>
          <w:rFonts w:ascii="Times New Roman" w:hAnsi="Times New Roman" w:cs="Times New Roman"/>
          <w:sz w:val="24"/>
          <w:szCs w:val="24"/>
        </w:rPr>
        <w:t>b)</w:t>
      </w:r>
      <w:r w:rsidRPr="00D467E7">
        <w:rPr>
          <w:rFonts w:ascii="Times New Roman" w:hAnsi="Times New Roman" w:cs="Times New Roman"/>
          <w:sz w:val="24"/>
          <w:szCs w:val="24"/>
        </w:rPr>
        <w:tab/>
        <w:t>Common in children</w:t>
      </w:r>
    </w:p>
    <w:p w:rsidR="00D467E7" w:rsidRPr="00D467E7" w:rsidRDefault="00D467E7" w:rsidP="005F63B6">
      <w:pPr>
        <w:pStyle w:val="ListParagraph"/>
        <w:tabs>
          <w:tab w:val="left" w:pos="0"/>
          <w:tab w:val="left" w:pos="360"/>
        </w:tabs>
        <w:spacing w:before="240"/>
        <w:ind w:left="1350" w:firstLine="540"/>
        <w:rPr>
          <w:rFonts w:ascii="Times New Roman" w:hAnsi="Times New Roman" w:cs="Times New Roman"/>
          <w:sz w:val="24"/>
          <w:szCs w:val="24"/>
        </w:rPr>
      </w:pPr>
      <w:r w:rsidRPr="00D467E7">
        <w:rPr>
          <w:rFonts w:ascii="Times New Roman" w:hAnsi="Times New Roman" w:cs="Times New Roman"/>
          <w:sz w:val="24"/>
          <w:szCs w:val="24"/>
        </w:rPr>
        <w:t>c)</w:t>
      </w:r>
      <w:r w:rsidRPr="00D467E7">
        <w:rPr>
          <w:rFonts w:ascii="Times New Roman" w:hAnsi="Times New Roman" w:cs="Times New Roman"/>
          <w:sz w:val="24"/>
          <w:szCs w:val="24"/>
        </w:rPr>
        <w:tab/>
        <w:t>Osteoporosis is an important factor</w:t>
      </w:r>
    </w:p>
    <w:p w:rsidR="00D467E7" w:rsidRPr="00D467E7" w:rsidRDefault="00D467E7" w:rsidP="005F63B6">
      <w:pPr>
        <w:pStyle w:val="ListParagraph"/>
        <w:tabs>
          <w:tab w:val="left" w:pos="0"/>
          <w:tab w:val="left" w:pos="360"/>
        </w:tabs>
        <w:spacing w:before="240"/>
        <w:ind w:left="1350" w:firstLine="540"/>
        <w:rPr>
          <w:rFonts w:ascii="Times New Roman" w:hAnsi="Times New Roman" w:cs="Times New Roman"/>
          <w:sz w:val="24"/>
          <w:szCs w:val="24"/>
        </w:rPr>
      </w:pPr>
      <w:r w:rsidRPr="00D467E7">
        <w:rPr>
          <w:rFonts w:ascii="Times New Roman" w:hAnsi="Times New Roman" w:cs="Times New Roman"/>
          <w:sz w:val="24"/>
          <w:szCs w:val="24"/>
        </w:rPr>
        <w:t>d)</w:t>
      </w:r>
      <w:r w:rsidRPr="00D467E7">
        <w:rPr>
          <w:rFonts w:ascii="Times New Roman" w:hAnsi="Times New Roman" w:cs="Times New Roman"/>
          <w:sz w:val="24"/>
          <w:szCs w:val="24"/>
        </w:rPr>
        <w:tab/>
        <w:t>Non union is uncommon</w:t>
      </w:r>
    </w:p>
    <w:p w:rsidR="00D467E7" w:rsidRPr="00D467E7" w:rsidRDefault="00D467E7" w:rsidP="005F63B6">
      <w:pPr>
        <w:pStyle w:val="ListParagraph"/>
        <w:tabs>
          <w:tab w:val="left" w:pos="0"/>
          <w:tab w:val="left" w:pos="360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D467E7" w:rsidRPr="00D467E7" w:rsidRDefault="009D2402" w:rsidP="005F63B6">
      <w:pPr>
        <w:pStyle w:val="ListParagraph"/>
        <w:tabs>
          <w:tab w:val="left" w:pos="0"/>
          <w:tab w:val="left" w:pos="36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D467E7" w:rsidRPr="00D467E7">
        <w:rPr>
          <w:rFonts w:ascii="Times New Roman" w:hAnsi="Times New Roman" w:cs="Times New Roman"/>
          <w:b/>
          <w:sz w:val="24"/>
          <w:szCs w:val="24"/>
        </w:rPr>
        <w:t xml:space="preserve">.Malunion of a fracture is </w:t>
      </w:r>
    </w:p>
    <w:p w:rsidR="00D467E7" w:rsidRPr="00214EDC" w:rsidRDefault="00D467E7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1350" w:firstLine="630"/>
        <w:rPr>
          <w:rFonts w:ascii="Times New Roman" w:hAnsi="Times New Roman" w:cs="Times New Roman"/>
          <w:color w:val="FF0000"/>
          <w:sz w:val="24"/>
          <w:szCs w:val="24"/>
        </w:rPr>
      </w:pPr>
      <w:r w:rsidRPr="00214EDC">
        <w:rPr>
          <w:rFonts w:ascii="Times New Roman" w:hAnsi="Times New Roman" w:cs="Times New Roman"/>
          <w:color w:val="FF0000"/>
          <w:sz w:val="24"/>
          <w:szCs w:val="24"/>
        </w:rPr>
        <w:t>a)</w:t>
      </w:r>
      <w:r w:rsidRPr="00214EDC">
        <w:rPr>
          <w:rFonts w:ascii="Times New Roman" w:hAnsi="Times New Roman" w:cs="Times New Roman"/>
          <w:color w:val="FF0000"/>
          <w:sz w:val="24"/>
          <w:szCs w:val="24"/>
        </w:rPr>
        <w:tab/>
        <w:t>A fracture which unites in apposition of deformity</w:t>
      </w:r>
    </w:p>
    <w:p w:rsidR="00D467E7" w:rsidRPr="00D467E7" w:rsidRDefault="00D467E7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1350" w:firstLine="630"/>
        <w:rPr>
          <w:rFonts w:ascii="Times New Roman" w:hAnsi="Times New Roman" w:cs="Times New Roman"/>
          <w:sz w:val="24"/>
          <w:szCs w:val="24"/>
        </w:rPr>
      </w:pPr>
      <w:r w:rsidRPr="00D467E7">
        <w:rPr>
          <w:rFonts w:ascii="Times New Roman" w:hAnsi="Times New Roman" w:cs="Times New Roman"/>
          <w:sz w:val="24"/>
          <w:szCs w:val="24"/>
        </w:rPr>
        <w:t>b)</w:t>
      </w:r>
      <w:r w:rsidRPr="00D467E7">
        <w:rPr>
          <w:rFonts w:ascii="Times New Roman" w:hAnsi="Times New Roman" w:cs="Times New Roman"/>
          <w:sz w:val="24"/>
          <w:szCs w:val="24"/>
        </w:rPr>
        <w:tab/>
        <w:t>Delayed union of a fracture</w:t>
      </w:r>
    </w:p>
    <w:p w:rsidR="00D467E7" w:rsidRPr="00214EDC" w:rsidRDefault="00D467E7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1350" w:firstLine="630"/>
        <w:rPr>
          <w:rFonts w:ascii="Times New Roman" w:hAnsi="Times New Roman" w:cs="Times New Roman"/>
          <w:sz w:val="24"/>
          <w:szCs w:val="24"/>
        </w:rPr>
      </w:pPr>
      <w:r w:rsidRPr="00214EDC">
        <w:rPr>
          <w:rFonts w:ascii="Times New Roman" w:hAnsi="Times New Roman" w:cs="Times New Roman"/>
          <w:sz w:val="24"/>
          <w:szCs w:val="24"/>
        </w:rPr>
        <w:t>c)</w:t>
      </w:r>
      <w:r w:rsidRPr="00214EDC">
        <w:rPr>
          <w:rFonts w:ascii="Times New Roman" w:hAnsi="Times New Roman" w:cs="Times New Roman"/>
          <w:sz w:val="24"/>
          <w:szCs w:val="24"/>
        </w:rPr>
        <w:tab/>
        <w:t>Non union of a fracture</w:t>
      </w:r>
    </w:p>
    <w:p w:rsidR="00A23A60" w:rsidRDefault="00D467E7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1350" w:firstLine="630"/>
        <w:rPr>
          <w:rFonts w:ascii="Times New Roman" w:hAnsi="Times New Roman" w:cs="Times New Roman"/>
          <w:sz w:val="24"/>
          <w:szCs w:val="24"/>
        </w:rPr>
      </w:pPr>
      <w:r w:rsidRPr="00D467E7">
        <w:rPr>
          <w:rFonts w:ascii="Times New Roman" w:hAnsi="Times New Roman" w:cs="Times New Roman"/>
          <w:sz w:val="24"/>
          <w:szCs w:val="24"/>
        </w:rPr>
        <w:t>d)</w:t>
      </w:r>
      <w:r w:rsidRPr="00D467E7">
        <w:rPr>
          <w:rFonts w:ascii="Times New Roman" w:hAnsi="Times New Roman" w:cs="Times New Roman"/>
          <w:sz w:val="24"/>
          <w:szCs w:val="24"/>
        </w:rPr>
        <w:tab/>
        <w:t>Followed by pseudoarthrosis</w:t>
      </w:r>
    </w:p>
    <w:p w:rsidR="00FF0367" w:rsidRPr="00FF0367" w:rsidRDefault="009D2402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1350" w:hanging="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214EDC" w:rsidRPr="00FF0367">
        <w:rPr>
          <w:rFonts w:ascii="Times New Roman" w:hAnsi="Times New Roman" w:cs="Times New Roman"/>
          <w:b/>
          <w:sz w:val="24"/>
          <w:szCs w:val="24"/>
        </w:rPr>
        <w:t>. Local</w:t>
      </w:r>
      <w:r w:rsidR="00FF0367" w:rsidRPr="00FF0367">
        <w:rPr>
          <w:rFonts w:ascii="Times New Roman" w:hAnsi="Times New Roman" w:cs="Times New Roman"/>
          <w:b/>
          <w:sz w:val="24"/>
          <w:szCs w:val="24"/>
        </w:rPr>
        <w:t xml:space="preserve"> complications of closed fractures do not include</w:t>
      </w:r>
    </w:p>
    <w:p w:rsidR="00FF0367" w:rsidRPr="00FF0367" w:rsidRDefault="00FF0367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1350" w:firstLine="630"/>
        <w:rPr>
          <w:rFonts w:ascii="Times New Roman" w:hAnsi="Times New Roman" w:cs="Times New Roman"/>
          <w:sz w:val="24"/>
          <w:szCs w:val="24"/>
        </w:rPr>
      </w:pPr>
      <w:r w:rsidRPr="00FF0367">
        <w:rPr>
          <w:rFonts w:ascii="Times New Roman" w:hAnsi="Times New Roman" w:cs="Times New Roman"/>
          <w:sz w:val="24"/>
          <w:szCs w:val="24"/>
        </w:rPr>
        <w:t>a)</w:t>
      </w:r>
      <w:r w:rsidRPr="00FF0367">
        <w:rPr>
          <w:rFonts w:ascii="Times New Roman" w:hAnsi="Times New Roman" w:cs="Times New Roman"/>
          <w:sz w:val="24"/>
          <w:szCs w:val="24"/>
        </w:rPr>
        <w:tab/>
        <w:t>Malunion</w:t>
      </w:r>
    </w:p>
    <w:p w:rsidR="00FF0367" w:rsidRPr="00FF0367" w:rsidRDefault="00FF0367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1350" w:firstLine="630"/>
        <w:rPr>
          <w:rFonts w:ascii="Times New Roman" w:hAnsi="Times New Roman" w:cs="Times New Roman"/>
          <w:sz w:val="24"/>
          <w:szCs w:val="24"/>
        </w:rPr>
      </w:pPr>
      <w:r w:rsidRPr="00FF0367">
        <w:rPr>
          <w:rFonts w:ascii="Times New Roman" w:hAnsi="Times New Roman" w:cs="Times New Roman"/>
          <w:sz w:val="24"/>
          <w:szCs w:val="24"/>
        </w:rPr>
        <w:t>b)</w:t>
      </w:r>
      <w:r w:rsidRPr="00FF0367">
        <w:rPr>
          <w:rFonts w:ascii="Times New Roman" w:hAnsi="Times New Roman" w:cs="Times New Roman"/>
          <w:sz w:val="24"/>
          <w:szCs w:val="24"/>
        </w:rPr>
        <w:tab/>
        <w:t>Non union</w:t>
      </w:r>
    </w:p>
    <w:p w:rsidR="00FF0367" w:rsidRPr="00FF0367" w:rsidRDefault="00FF0367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1350" w:firstLine="630"/>
        <w:rPr>
          <w:rFonts w:ascii="Times New Roman" w:hAnsi="Times New Roman" w:cs="Times New Roman"/>
          <w:color w:val="FF0000"/>
          <w:sz w:val="24"/>
          <w:szCs w:val="24"/>
        </w:rPr>
      </w:pPr>
      <w:r w:rsidRPr="00FF0367">
        <w:rPr>
          <w:rFonts w:ascii="Times New Roman" w:hAnsi="Times New Roman" w:cs="Times New Roman"/>
          <w:color w:val="FF0000"/>
          <w:sz w:val="24"/>
          <w:szCs w:val="24"/>
        </w:rPr>
        <w:t>c)</w:t>
      </w:r>
      <w:r w:rsidRPr="00FF0367">
        <w:rPr>
          <w:rFonts w:ascii="Times New Roman" w:hAnsi="Times New Roman" w:cs="Times New Roman"/>
          <w:color w:val="FF0000"/>
          <w:sz w:val="24"/>
          <w:szCs w:val="24"/>
        </w:rPr>
        <w:tab/>
        <w:t>Infection</w:t>
      </w:r>
    </w:p>
    <w:p w:rsidR="00FF0367" w:rsidRPr="00FF0367" w:rsidRDefault="00FF0367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1350" w:firstLine="630"/>
        <w:rPr>
          <w:rFonts w:ascii="Times New Roman" w:hAnsi="Times New Roman" w:cs="Times New Roman"/>
          <w:sz w:val="24"/>
          <w:szCs w:val="24"/>
        </w:rPr>
      </w:pPr>
      <w:r w:rsidRPr="00FF0367">
        <w:rPr>
          <w:rFonts w:ascii="Times New Roman" w:hAnsi="Times New Roman" w:cs="Times New Roman"/>
          <w:sz w:val="24"/>
          <w:szCs w:val="24"/>
        </w:rPr>
        <w:t>d)</w:t>
      </w:r>
      <w:r w:rsidRPr="00FF0367">
        <w:rPr>
          <w:rFonts w:ascii="Times New Roman" w:hAnsi="Times New Roman" w:cs="Times New Roman"/>
          <w:sz w:val="24"/>
          <w:szCs w:val="24"/>
        </w:rPr>
        <w:tab/>
        <w:t>Joint stiffness</w:t>
      </w:r>
    </w:p>
    <w:p w:rsidR="00FF0367" w:rsidRPr="00FF0367" w:rsidRDefault="009D2402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1350" w:hanging="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FF0367">
        <w:rPr>
          <w:rFonts w:ascii="Times New Roman" w:hAnsi="Times New Roman" w:cs="Times New Roman"/>
          <w:b/>
          <w:sz w:val="24"/>
          <w:szCs w:val="24"/>
        </w:rPr>
        <w:t>.</w:t>
      </w:r>
      <w:r w:rsidR="00FF0367" w:rsidRPr="00FF0367">
        <w:rPr>
          <w:rFonts w:ascii="Times New Roman" w:hAnsi="Times New Roman" w:cs="Times New Roman"/>
          <w:b/>
          <w:sz w:val="24"/>
          <w:szCs w:val="24"/>
        </w:rPr>
        <w:t>Fractures of the shaft of the humerus are best treated by</w:t>
      </w:r>
    </w:p>
    <w:p w:rsidR="00FF0367" w:rsidRPr="00FF0367" w:rsidRDefault="00FF0367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1350" w:firstLine="630"/>
        <w:rPr>
          <w:rFonts w:ascii="Times New Roman" w:hAnsi="Times New Roman" w:cs="Times New Roman"/>
          <w:sz w:val="24"/>
          <w:szCs w:val="24"/>
        </w:rPr>
      </w:pPr>
      <w:r w:rsidRPr="00FF0367">
        <w:rPr>
          <w:rFonts w:ascii="Times New Roman" w:hAnsi="Times New Roman" w:cs="Times New Roman"/>
          <w:sz w:val="24"/>
          <w:szCs w:val="24"/>
        </w:rPr>
        <w:t>a)</w:t>
      </w:r>
      <w:r w:rsidRPr="00FF0367">
        <w:rPr>
          <w:rFonts w:ascii="Times New Roman" w:hAnsi="Times New Roman" w:cs="Times New Roman"/>
          <w:sz w:val="24"/>
          <w:szCs w:val="24"/>
        </w:rPr>
        <w:tab/>
        <w:t>Closed reduction  and shoulder spica</w:t>
      </w:r>
    </w:p>
    <w:p w:rsidR="00FF0367" w:rsidRPr="00FF0367" w:rsidRDefault="00FF0367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1350" w:firstLine="630"/>
        <w:rPr>
          <w:rFonts w:ascii="Times New Roman" w:hAnsi="Times New Roman" w:cs="Times New Roman"/>
          <w:sz w:val="24"/>
          <w:szCs w:val="24"/>
        </w:rPr>
      </w:pPr>
      <w:r w:rsidRPr="00FF0367">
        <w:rPr>
          <w:rFonts w:ascii="Times New Roman" w:hAnsi="Times New Roman" w:cs="Times New Roman"/>
          <w:sz w:val="24"/>
          <w:szCs w:val="24"/>
        </w:rPr>
        <w:t>b)</w:t>
      </w:r>
      <w:r w:rsidRPr="00FF0367">
        <w:rPr>
          <w:rFonts w:ascii="Times New Roman" w:hAnsi="Times New Roman" w:cs="Times New Roman"/>
          <w:sz w:val="24"/>
          <w:szCs w:val="24"/>
        </w:rPr>
        <w:tab/>
        <w:t>Continouos skeletal traction</w:t>
      </w:r>
    </w:p>
    <w:p w:rsidR="00FF0367" w:rsidRPr="00FF0367" w:rsidRDefault="00FF0367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1350" w:firstLine="630"/>
        <w:rPr>
          <w:rFonts w:ascii="Times New Roman" w:hAnsi="Times New Roman" w:cs="Times New Roman"/>
          <w:sz w:val="24"/>
          <w:szCs w:val="24"/>
        </w:rPr>
      </w:pPr>
      <w:r w:rsidRPr="00FF0367">
        <w:rPr>
          <w:rFonts w:ascii="Times New Roman" w:hAnsi="Times New Roman" w:cs="Times New Roman"/>
          <w:sz w:val="24"/>
          <w:szCs w:val="24"/>
        </w:rPr>
        <w:t>c</w:t>
      </w:r>
      <w:r w:rsidRPr="00214ED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214EDC">
        <w:rPr>
          <w:rFonts w:ascii="Times New Roman" w:hAnsi="Times New Roman" w:cs="Times New Roman"/>
          <w:color w:val="FF0000"/>
          <w:sz w:val="24"/>
          <w:szCs w:val="24"/>
        </w:rPr>
        <w:tab/>
        <w:t>Open reduction and internal fixation</w:t>
      </w:r>
    </w:p>
    <w:p w:rsidR="00FF0367" w:rsidRDefault="00FF0367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1350" w:firstLine="630"/>
        <w:rPr>
          <w:rFonts w:ascii="Times New Roman" w:hAnsi="Times New Roman" w:cs="Times New Roman"/>
          <w:sz w:val="24"/>
          <w:szCs w:val="24"/>
        </w:rPr>
      </w:pPr>
      <w:r w:rsidRPr="00FF0367">
        <w:rPr>
          <w:rFonts w:ascii="Times New Roman" w:hAnsi="Times New Roman" w:cs="Times New Roman"/>
          <w:sz w:val="24"/>
          <w:szCs w:val="24"/>
        </w:rPr>
        <w:t>d)</w:t>
      </w:r>
      <w:r w:rsidRPr="00FF0367">
        <w:rPr>
          <w:rFonts w:ascii="Times New Roman" w:hAnsi="Times New Roman" w:cs="Times New Roman"/>
          <w:sz w:val="24"/>
          <w:szCs w:val="24"/>
        </w:rPr>
        <w:tab/>
        <w:t>Hanging plaster cast</w:t>
      </w:r>
    </w:p>
    <w:p w:rsidR="00214EDC" w:rsidRPr="00214EDC" w:rsidRDefault="009D2402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135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214EDC" w:rsidRPr="00214EDC">
        <w:rPr>
          <w:rFonts w:ascii="Times New Roman" w:hAnsi="Times New Roman" w:cs="Times New Roman"/>
          <w:b/>
          <w:sz w:val="24"/>
          <w:szCs w:val="24"/>
        </w:rPr>
        <w:t>.</w:t>
      </w:r>
      <w:r w:rsidR="00214EDC" w:rsidRPr="00214EDC">
        <w:rPr>
          <w:rFonts w:ascii="Times New Roman" w:hAnsi="Times New Roman" w:cs="Times New Roman"/>
          <w:b/>
          <w:sz w:val="24"/>
          <w:szCs w:val="24"/>
        </w:rPr>
        <w:tab/>
        <w:t>Principles of management of a fracture include the following except;</w:t>
      </w:r>
    </w:p>
    <w:p w:rsidR="00214EDC" w:rsidRPr="00214EDC" w:rsidRDefault="00214EDC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1350" w:firstLine="630"/>
        <w:rPr>
          <w:rFonts w:ascii="Times New Roman" w:hAnsi="Times New Roman" w:cs="Times New Roman"/>
          <w:sz w:val="24"/>
          <w:szCs w:val="24"/>
        </w:rPr>
      </w:pPr>
      <w:r w:rsidRPr="00214EDC">
        <w:rPr>
          <w:rFonts w:ascii="Times New Roman" w:hAnsi="Times New Roman" w:cs="Times New Roman"/>
          <w:sz w:val="24"/>
          <w:szCs w:val="24"/>
        </w:rPr>
        <w:t>a)</w:t>
      </w:r>
      <w:r w:rsidRPr="00214EDC">
        <w:rPr>
          <w:rFonts w:ascii="Times New Roman" w:hAnsi="Times New Roman" w:cs="Times New Roman"/>
          <w:sz w:val="24"/>
          <w:szCs w:val="24"/>
        </w:rPr>
        <w:tab/>
        <w:t>Reduction</w:t>
      </w:r>
    </w:p>
    <w:p w:rsidR="00214EDC" w:rsidRPr="00214EDC" w:rsidRDefault="00214EDC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1350" w:firstLine="630"/>
        <w:rPr>
          <w:rFonts w:ascii="Times New Roman" w:hAnsi="Times New Roman" w:cs="Times New Roman"/>
          <w:sz w:val="24"/>
          <w:szCs w:val="24"/>
        </w:rPr>
      </w:pPr>
      <w:r w:rsidRPr="00214EDC">
        <w:rPr>
          <w:rFonts w:ascii="Times New Roman" w:hAnsi="Times New Roman" w:cs="Times New Roman"/>
          <w:sz w:val="24"/>
          <w:szCs w:val="24"/>
        </w:rPr>
        <w:t>b)</w:t>
      </w:r>
      <w:r w:rsidRPr="00214EDC">
        <w:rPr>
          <w:rFonts w:ascii="Times New Roman" w:hAnsi="Times New Roman" w:cs="Times New Roman"/>
          <w:sz w:val="24"/>
          <w:szCs w:val="24"/>
        </w:rPr>
        <w:tab/>
        <w:t>Immobilization</w:t>
      </w:r>
    </w:p>
    <w:p w:rsidR="00214EDC" w:rsidRPr="00214EDC" w:rsidRDefault="00214EDC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1350" w:firstLine="630"/>
        <w:rPr>
          <w:rFonts w:ascii="Times New Roman" w:hAnsi="Times New Roman" w:cs="Times New Roman"/>
          <w:sz w:val="24"/>
          <w:szCs w:val="24"/>
        </w:rPr>
      </w:pPr>
      <w:r w:rsidRPr="00214EDC">
        <w:rPr>
          <w:rFonts w:ascii="Times New Roman" w:hAnsi="Times New Roman" w:cs="Times New Roman"/>
          <w:sz w:val="24"/>
          <w:szCs w:val="24"/>
        </w:rPr>
        <w:t>c)</w:t>
      </w:r>
      <w:r w:rsidRPr="00214EDC">
        <w:rPr>
          <w:rFonts w:ascii="Times New Roman" w:hAnsi="Times New Roman" w:cs="Times New Roman"/>
          <w:sz w:val="24"/>
          <w:szCs w:val="24"/>
        </w:rPr>
        <w:tab/>
        <w:t>Rehabilitation</w:t>
      </w:r>
    </w:p>
    <w:p w:rsidR="00FF0367" w:rsidRDefault="00214EDC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1350" w:firstLine="630"/>
        <w:rPr>
          <w:rFonts w:ascii="Times New Roman" w:hAnsi="Times New Roman" w:cs="Times New Roman"/>
          <w:color w:val="FF0000"/>
          <w:sz w:val="24"/>
          <w:szCs w:val="24"/>
        </w:rPr>
      </w:pPr>
      <w:r w:rsidRPr="00214EDC">
        <w:rPr>
          <w:rFonts w:ascii="Times New Roman" w:hAnsi="Times New Roman" w:cs="Times New Roman"/>
          <w:color w:val="FF0000"/>
          <w:sz w:val="24"/>
          <w:szCs w:val="24"/>
        </w:rPr>
        <w:t>d)</w:t>
      </w:r>
      <w:r w:rsidRPr="00214EDC">
        <w:rPr>
          <w:rFonts w:ascii="Times New Roman" w:hAnsi="Times New Roman" w:cs="Times New Roman"/>
          <w:color w:val="FF0000"/>
          <w:sz w:val="24"/>
          <w:szCs w:val="24"/>
        </w:rPr>
        <w:tab/>
        <w:t>Osteotomy</w:t>
      </w:r>
    </w:p>
    <w:p w:rsidR="00214EDC" w:rsidRPr="00214EDC" w:rsidRDefault="009D2402" w:rsidP="005F63B6">
      <w:pPr>
        <w:tabs>
          <w:tab w:val="left" w:pos="0"/>
          <w:tab w:val="left" w:pos="360"/>
          <w:tab w:val="left" w:pos="234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214EDC">
        <w:rPr>
          <w:rFonts w:ascii="Times New Roman" w:hAnsi="Times New Roman" w:cs="Times New Roman"/>
          <w:b/>
          <w:sz w:val="24"/>
          <w:szCs w:val="24"/>
        </w:rPr>
        <w:t>.</w:t>
      </w:r>
      <w:r w:rsidR="00214EDC" w:rsidRPr="00214EDC">
        <w:rPr>
          <w:rFonts w:ascii="Times New Roman" w:hAnsi="Times New Roman" w:cs="Times New Roman"/>
          <w:b/>
          <w:sz w:val="24"/>
          <w:szCs w:val="24"/>
        </w:rPr>
        <w:t>In a healing fracture</w:t>
      </w:r>
    </w:p>
    <w:p w:rsidR="00214EDC" w:rsidRPr="0043424F" w:rsidRDefault="00214EDC" w:rsidP="0050653B">
      <w:pPr>
        <w:pStyle w:val="ListParagraph"/>
        <w:numPr>
          <w:ilvl w:val="0"/>
          <w:numId w:val="13"/>
        </w:numPr>
        <w:tabs>
          <w:tab w:val="left" w:pos="0"/>
          <w:tab w:val="left" w:pos="360"/>
          <w:tab w:val="left" w:pos="234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3424F">
        <w:rPr>
          <w:rFonts w:ascii="Times New Roman" w:hAnsi="Times New Roman" w:cs="Times New Roman"/>
          <w:color w:val="FF0000"/>
          <w:sz w:val="24"/>
          <w:szCs w:val="24"/>
        </w:rPr>
        <w:t>The haematoma is initially invaded by osteoblasts</w:t>
      </w:r>
    </w:p>
    <w:p w:rsidR="00214EDC" w:rsidRPr="00214EDC" w:rsidRDefault="00214EDC" w:rsidP="0050653B">
      <w:pPr>
        <w:pStyle w:val="ListParagraph"/>
        <w:numPr>
          <w:ilvl w:val="0"/>
          <w:numId w:val="13"/>
        </w:numPr>
        <w:tabs>
          <w:tab w:val="left" w:pos="0"/>
          <w:tab w:val="left" w:pos="360"/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214EDC">
        <w:rPr>
          <w:rFonts w:ascii="Times New Roman" w:hAnsi="Times New Roman" w:cs="Times New Roman"/>
          <w:sz w:val="24"/>
          <w:szCs w:val="24"/>
        </w:rPr>
        <w:t xml:space="preserve">The tissue formed by the invading osteoblasts is termed </w:t>
      </w:r>
      <w:r w:rsidR="0043424F">
        <w:rPr>
          <w:rFonts w:ascii="Times New Roman" w:hAnsi="Times New Roman" w:cs="Times New Roman"/>
          <w:sz w:val="24"/>
          <w:szCs w:val="24"/>
        </w:rPr>
        <w:t>mast cells</w:t>
      </w:r>
    </w:p>
    <w:p w:rsidR="00214EDC" w:rsidRPr="00214EDC" w:rsidRDefault="0043424F" w:rsidP="0050653B">
      <w:pPr>
        <w:pStyle w:val="ListParagraph"/>
        <w:numPr>
          <w:ilvl w:val="0"/>
          <w:numId w:val="13"/>
        </w:numPr>
        <w:tabs>
          <w:tab w:val="left" w:pos="0"/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Phosphste </w:t>
      </w:r>
      <w:r w:rsidR="00214EDC" w:rsidRPr="00214EDC">
        <w:rPr>
          <w:rFonts w:ascii="Times New Roman" w:hAnsi="Times New Roman" w:cs="Times New Roman"/>
          <w:sz w:val="24"/>
          <w:szCs w:val="24"/>
        </w:rPr>
        <w:t xml:space="preserve"> salts are laid down in the osteoid tissue</w:t>
      </w:r>
    </w:p>
    <w:p w:rsidR="00214EDC" w:rsidRPr="00214EDC" w:rsidRDefault="00214EDC" w:rsidP="0050653B">
      <w:pPr>
        <w:pStyle w:val="ListParagraph"/>
        <w:numPr>
          <w:ilvl w:val="0"/>
          <w:numId w:val="13"/>
        </w:numPr>
        <w:tabs>
          <w:tab w:val="left" w:pos="0"/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214EDC">
        <w:rPr>
          <w:rFonts w:ascii="Times New Roman" w:hAnsi="Times New Roman" w:cs="Times New Roman"/>
          <w:sz w:val="24"/>
          <w:szCs w:val="24"/>
        </w:rPr>
        <w:t xml:space="preserve">The final stage of repair is the </w:t>
      </w:r>
      <w:r w:rsidR="0043424F">
        <w:rPr>
          <w:rFonts w:ascii="Times New Roman" w:hAnsi="Times New Roman" w:cs="Times New Roman"/>
          <w:sz w:val="24"/>
          <w:szCs w:val="24"/>
        </w:rPr>
        <w:t>callus formation</w:t>
      </w:r>
      <w:r w:rsidRPr="00214EDC">
        <w:rPr>
          <w:rFonts w:ascii="Times New Roman" w:hAnsi="Times New Roman" w:cs="Times New Roman"/>
          <w:sz w:val="24"/>
          <w:szCs w:val="24"/>
        </w:rPr>
        <w:t xml:space="preserve"> </w:t>
      </w:r>
      <w:r w:rsidR="0043424F">
        <w:rPr>
          <w:rFonts w:ascii="Times New Roman" w:hAnsi="Times New Roman" w:cs="Times New Roman"/>
          <w:sz w:val="24"/>
          <w:szCs w:val="24"/>
        </w:rPr>
        <w:t>.</w:t>
      </w:r>
    </w:p>
    <w:p w:rsidR="00214EDC" w:rsidRPr="001C78B0" w:rsidRDefault="009D2402" w:rsidP="005F63B6">
      <w:pPr>
        <w:tabs>
          <w:tab w:val="left" w:pos="0"/>
          <w:tab w:val="left" w:pos="360"/>
          <w:tab w:val="left" w:pos="2340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1C78B0">
        <w:rPr>
          <w:rFonts w:ascii="Times New Roman" w:hAnsi="Times New Roman" w:cs="Times New Roman"/>
          <w:b/>
          <w:sz w:val="24"/>
          <w:szCs w:val="24"/>
        </w:rPr>
        <w:t>.</w:t>
      </w:r>
      <w:r w:rsidR="00214EDC" w:rsidRPr="001C78B0">
        <w:rPr>
          <w:rFonts w:ascii="Times New Roman" w:hAnsi="Times New Roman" w:cs="Times New Roman"/>
          <w:b/>
          <w:sz w:val="24"/>
          <w:szCs w:val="24"/>
        </w:rPr>
        <w:t xml:space="preserve">Pre-operative measures </w:t>
      </w:r>
      <w:r w:rsidR="0043424F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214EDC" w:rsidRPr="001C78B0">
        <w:rPr>
          <w:rFonts w:ascii="Times New Roman" w:hAnsi="Times New Roman" w:cs="Times New Roman"/>
          <w:b/>
          <w:sz w:val="24"/>
          <w:szCs w:val="24"/>
        </w:rPr>
        <w:t xml:space="preserve">treatment of </w:t>
      </w:r>
      <w:r w:rsidR="001C78B0">
        <w:rPr>
          <w:rFonts w:ascii="Times New Roman" w:hAnsi="Times New Roman" w:cs="Times New Roman"/>
          <w:b/>
          <w:sz w:val="24"/>
          <w:szCs w:val="24"/>
        </w:rPr>
        <w:t>closed</w:t>
      </w:r>
      <w:r w:rsidR="00214EDC" w:rsidRPr="001C78B0">
        <w:rPr>
          <w:rFonts w:ascii="Times New Roman" w:hAnsi="Times New Roman" w:cs="Times New Roman"/>
          <w:b/>
          <w:sz w:val="24"/>
          <w:szCs w:val="24"/>
        </w:rPr>
        <w:t xml:space="preserve"> fractures </w:t>
      </w:r>
      <w:r w:rsidR="0043424F">
        <w:rPr>
          <w:rFonts w:ascii="Times New Roman" w:hAnsi="Times New Roman" w:cs="Times New Roman"/>
          <w:b/>
          <w:sz w:val="24"/>
          <w:szCs w:val="24"/>
        </w:rPr>
        <w:t>includes;</w:t>
      </w:r>
    </w:p>
    <w:p w:rsidR="00214EDC" w:rsidRPr="00214EDC" w:rsidRDefault="001C78B0" w:rsidP="0050653B">
      <w:pPr>
        <w:pStyle w:val="ListParagraph"/>
        <w:numPr>
          <w:ilvl w:val="0"/>
          <w:numId w:val="15"/>
        </w:numPr>
        <w:tabs>
          <w:tab w:val="left" w:pos="0"/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Oral broad spectrum </w:t>
      </w:r>
      <w:r w:rsidR="00214EDC" w:rsidRPr="00214EDC">
        <w:rPr>
          <w:rFonts w:ascii="Times New Roman" w:hAnsi="Times New Roman" w:cs="Times New Roman"/>
          <w:sz w:val="24"/>
          <w:szCs w:val="24"/>
        </w:rPr>
        <w:t xml:space="preserve"> antibiotics</w:t>
      </w:r>
    </w:p>
    <w:p w:rsidR="00214EDC" w:rsidRPr="00214EDC" w:rsidRDefault="00214EDC" w:rsidP="0050653B">
      <w:pPr>
        <w:pStyle w:val="ListParagraph"/>
        <w:numPr>
          <w:ilvl w:val="0"/>
          <w:numId w:val="15"/>
        </w:numPr>
        <w:tabs>
          <w:tab w:val="left" w:pos="0"/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214EDC">
        <w:rPr>
          <w:rFonts w:ascii="Times New Roman" w:hAnsi="Times New Roman" w:cs="Times New Roman"/>
          <w:sz w:val="24"/>
          <w:szCs w:val="24"/>
        </w:rPr>
        <w:t>Sedation of the patient by morphin</w:t>
      </w:r>
      <w:r w:rsidR="001C78B0">
        <w:rPr>
          <w:rFonts w:ascii="Times New Roman" w:hAnsi="Times New Roman" w:cs="Times New Roman"/>
          <w:sz w:val="24"/>
          <w:szCs w:val="24"/>
        </w:rPr>
        <w:t>e</w:t>
      </w:r>
    </w:p>
    <w:p w:rsidR="00214EDC" w:rsidRPr="00214EDC" w:rsidRDefault="00214EDC" w:rsidP="0050653B">
      <w:pPr>
        <w:pStyle w:val="ListParagraph"/>
        <w:numPr>
          <w:ilvl w:val="0"/>
          <w:numId w:val="15"/>
        </w:numPr>
        <w:tabs>
          <w:tab w:val="left" w:pos="0"/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214EDC">
        <w:rPr>
          <w:rFonts w:ascii="Times New Roman" w:hAnsi="Times New Roman" w:cs="Times New Roman"/>
          <w:sz w:val="24"/>
          <w:szCs w:val="24"/>
        </w:rPr>
        <w:t>Anti tetanus</w:t>
      </w:r>
    </w:p>
    <w:p w:rsidR="00214EDC" w:rsidRPr="001C78B0" w:rsidRDefault="001C78B0" w:rsidP="0050653B">
      <w:pPr>
        <w:pStyle w:val="ListParagraph"/>
        <w:numPr>
          <w:ilvl w:val="0"/>
          <w:numId w:val="15"/>
        </w:numPr>
        <w:tabs>
          <w:tab w:val="left" w:pos="0"/>
          <w:tab w:val="left" w:pos="360"/>
          <w:tab w:val="left" w:pos="2340"/>
        </w:tabs>
        <w:spacing w:before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8B0">
        <w:rPr>
          <w:rFonts w:ascii="Times New Roman" w:hAnsi="Times New Roman" w:cs="Times New Roman"/>
          <w:color w:val="FF0000"/>
          <w:sz w:val="24"/>
          <w:szCs w:val="24"/>
        </w:rPr>
        <w:t xml:space="preserve">Getting an informed consent </w:t>
      </w:r>
    </w:p>
    <w:p w:rsidR="00214EDC" w:rsidRPr="001C78B0" w:rsidRDefault="009D2402" w:rsidP="005F63B6">
      <w:pPr>
        <w:tabs>
          <w:tab w:val="left" w:pos="0"/>
          <w:tab w:val="left" w:pos="360"/>
          <w:tab w:val="left" w:pos="234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A169EB">
        <w:rPr>
          <w:rFonts w:ascii="Times New Roman" w:hAnsi="Times New Roman" w:cs="Times New Roman"/>
          <w:b/>
          <w:sz w:val="24"/>
          <w:szCs w:val="24"/>
        </w:rPr>
        <w:t>. Which of the following is not a common</w:t>
      </w:r>
      <w:r w:rsidR="00214EDC" w:rsidRPr="001C78B0">
        <w:rPr>
          <w:rFonts w:ascii="Times New Roman" w:hAnsi="Times New Roman" w:cs="Times New Roman"/>
          <w:b/>
          <w:sz w:val="24"/>
          <w:szCs w:val="24"/>
        </w:rPr>
        <w:t xml:space="preserve"> complication of</w:t>
      </w:r>
      <w:r w:rsidR="00A169EB">
        <w:rPr>
          <w:rFonts w:ascii="Times New Roman" w:hAnsi="Times New Roman" w:cs="Times New Roman"/>
          <w:b/>
          <w:sz w:val="24"/>
          <w:szCs w:val="24"/>
        </w:rPr>
        <w:t xml:space="preserve"> a closed fracture femur?</w:t>
      </w:r>
    </w:p>
    <w:p w:rsidR="00214EDC" w:rsidRPr="00214EDC" w:rsidRDefault="00A169EB" w:rsidP="0050653B">
      <w:pPr>
        <w:pStyle w:val="ListParagraph"/>
        <w:numPr>
          <w:ilvl w:val="0"/>
          <w:numId w:val="16"/>
        </w:numPr>
        <w:tabs>
          <w:tab w:val="left" w:pos="0"/>
          <w:tab w:val="left" w:pos="360"/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Haemorrhagic </w:t>
      </w:r>
      <w:r w:rsidR="00214EDC" w:rsidRPr="00214EDC">
        <w:rPr>
          <w:rFonts w:ascii="Times New Roman" w:hAnsi="Times New Roman" w:cs="Times New Roman"/>
          <w:sz w:val="24"/>
          <w:szCs w:val="24"/>
        </w:rPr>
        <w:t>shock</w:t>
      </w:r>
    </w:p>
    <w:p w:rsidR="00214EDC" w:rsidRPr="00214EDC" w:rsidRDefault="00214EDC" w:rsidP="0050653B">
      <w:pPr>
        <w:pStyle w:val="ListParagraph"/>
        <w:numPr>
          <w:ilvl w:val="0"/>
          <w:numId w:val="16"/>
        </w:numPr>
        <w:tabs>
          <w:tab w:val="left" w:pos="0"/>
          <w:tab w:val="left" w:pos="360"/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214EDC">
        <w:rPr>
          <w:rFonts w:ascii="Times New Roman" w:hAnsi="Times New Roman" w:cs="Times New Roman"/>
          <w:sz w:val="24"/>
          <w:szCs w:val="24"/>
        </w:rPr>
        <w:t>Pulmonary embolism</w:t>
      </w:r>
    </w:p>
    <w:p w:rsidR="00214EDC" w:rsidRPr="00214EDC" w:rsidRDefault="00214EDC" w:rsidP="0050653B">
      <w:pPr>
        <w:pStyle w:val="ListParagraph"/>
        <w:numPr>
          <w:ilvl w:val="0"/>
          <w:numId w:val="16"/>
        </w:numPr>
        <w:tabs>
          <w:tab w:val="left" w:pos="0"/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214EDC">
        <w:rPr>
          <w:rFonts w:ascii="Times New Roman" w:hAnsi="Times New Roman" w:cs="Times New Roman"/>
          <w:sz w:val="24"/>
          <w:szCs w:val="24"/>
        </w:rPr>
        <w:t>D.V.T.</w:t>
      </w:r>
    </w:p>
    <w:p w:rsidR="00214EDC" w:rsidRPr="00A169EB" w:rsidRDefault="00214EDC" w:rsidP="0050653B">
      <w:pPr>
        <w:pStyle w:val="ListParagraph"/>
        <w:numPr>
          <w:ilvl w:val="0"/>
          <w:numId w:val="16"/>
        </w:numPr>
        <w:tabs>
          <w:tab w:val="left" w:pos="0"/>
          <w:tab w:val="left" w:pos="360"/>
          <w:tab w:val="left" w:pos="2340"/>
        </w:tabs>
        <w:spacing w:before="240"/>
        <w:rPr>
          <w:rFonts w:ascii="Times New Roman" w:hAnsi="Times New Roman" w:cs="Times New Roman"/>
          <w:color w:val="FF0000"/>
          <w:sz w:val="24"/>
          <w:szCs w:val="24"/>
        </w:rPr>
      </w:pPr>
      <w:r w:rsidRPr="00A169EB">
        <w:rPr>
          <w:rFonts w:ascii="Times New Roman" w:hAnsi="Times New Roman" w:cs="Times New Roman"/>
          <w:color w:val="FF0000"/>
          <w:sz w:val="24"/>
          <w:szCs w:val="24"/>
        </w:rPr>
        <w:t>Septic shock</w:t>
      </w:r>
    </w:p>
    <w:p w:rsidR="00214EDC" w:rsidRPr="001C78B0" w:rsidRDefault="009D2402" w:rsidP="005F63B6">
      <w:pPr>
        <w:tabs>
          <w:tab w:val="left" w:pos="0"/>
          <w:tab w:val="left" w:pos="360"/>
          <w:tab w:val="left" w:pos="234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1C78B0">
        <w:rPr>
          <w:rFonts w:ascii="Times New Roman" w:hAnsi="Times New Roman" w:cs="Times New Roman"/>
          <w:b/>
          <w:sz w:val="24"/>
          <w:szCs w:val="24"/>
        </w:rPr>
        <w:t>.</w:t>
      </w:r>
      <w:r w:rsidR="00A169EB">
        <w:rPr>
          <w:rFonts w:ascii="Times New Roman" w:hAnsi="Times New Roman" w:cs="Times New Roman"/>
          <w:b/>
          <w:sz w:val="24"/>
          <w:szCs w:val="24"/>
        </w:rPr>
        <w:t xml:space="preserve"> Regarding</w:t>
      </w:r>
      <w:r w:rsidR="00214EDC" w:rsidRPr="001C78B0">
        <w:rPr>
          <w:rFonts w:ascii="Times New Roman" w:hAnsi="Times New Roman" w:cs="Times New Roman"/>
          <w:b/>
          <w:sz w:val="24"/>
          <w:szCs w:val="24"/>
        </w:rPr>
        <w:t xml:space="preserve"> fractures of the proximal humerus</w:t>
      </w:r>
    </w:p>
    <w:p w:rsidR="00214EDC" w:rsidRPr="00284577" w:rsidRDefault="00214EDC" w:rsidP="0050653B">
      <w:pPr>
        <w:pStyle w:val="ListParagraph"/>
        <w:numPr>
          <w:ilvl w:val="0"/>
          <w:numId w:val="14"/>
        </w:numPr>
        <w:tabs>
          <w:tab w:val="left" w:pos="0"/>
          <w:tab w:val="left" w:pos="360"/>
          <w:tab w:val="left" w:pos="234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284577">
        <w:rPr>
          <w:rFonts w:ascii="Times New Roman" w:hAnsi="Times New Roman" w:cs="Times New Roman"/>
          <w:color w:val="FF0000"/>
          <w:sz w:val="24"/>
          <w:szCs w:val="24"/>
        </w:rPr>
        <w:t xml:space="preserve">anatomical neck </w:t>
      </w:r>
      <w:r w:rsidR="00284577" w:rsidRPr="00284577">
        <w:rPr>
          <w:rFonts w:ascii="Times New Roman" w:hAnsi="Times New Roman" w:cs="Times New Roman"/>
          <w:color w:val="FF0000"/>
          <w:sz w:val="24"/>
          <w:szCs w:val="24"/>
        </w:rPr>
        <w:t xml:space="preserve"> fracture usually results from </w:t>
      </w:r>
      <w:r w:rsidRPr="00284577">
        <w:rPr>
          <w:rFonts w:ascii="Times New Roman" w:hAnsi="Times New Roman" w:cs="Times New Roman"/>
          <w:color w:val="FF0000"/>
          <w:sz w:val="24"/>
          <w:szCs w:val="24"/>
        </w:rPr>
        <w:t>a fall on the outstretched hand</w:t>
      </w:r>
      <w:r w:rsidR="00284577" w:rsidRPr="00284577">
        <w:rPr>
          <w:rFonts w:ascii="Times New Roman" w:hAnsi="Times New Roman" w:cs="Times New Roman"/>
          <w:color w:val="FF0000"/>
          <w:sz w:val="24"/>
          <w:szCs w:val="24"/>
        </w:rPr>
        <w:t xml:space="preserve"> .</w:t>
      </w:r>
    </w:p>
    <w:p w:rsidR="00214EDC" w:rsidRPr="00214EDC" w:rsidRDefault="00214EDC" w:rsidP="0050653B">
      <w:pPr>
        <w:pStyle w:val="ListParagraph"/>
        <w:numPr>
          <w:ilvl w:val="0"/>
          <w:numId w:val="14"/>
        </w:numPr>
        <w:tabs>
          <w:tab w:val="left" w:pos="0"/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214EDC">
        <w:rPr>
          <w:rFonts w:ascii="Times New Roman" w:hAnsi="Times New Roman" w:cs="Times New Roman"/>
          <w:sz w:val="24"/>
          <w:szCs w:val="24"/>
        </w:rPr>
        <w:t>Fracture of the surgic</w:t>
      </w:r>
      <w:r w:rsidR="00284577">
        <w:rPr>
          <w:rFonts w:ascii="Times New Roman" w:hAnsi="Times New Roman" w:cs="Times New Roman"/>
          <w:sz w:val="24"/>
          <w:szCs w:val="24"/>
        </w:rPr>
        <w:t xml:space="preserve">al neck is common in children </w:t>
      </w:r>
    </w:p>
    <w:p w:rsidR="00284577" w:rsidRDefault="00214EDC" w:rsidP="0050653B">
      <w:pPr>
        <w:pStyle w:val="ListParagraph"/>
        <w:numPr>
          <w:ilvl w:val="0"/>
          <w:numId w:val="14"/>
        </w:numPr>
        <w:tabs>
          <w:tab w:val="left" w:pos="0"/>
          <w:tab w:val="left" w:pos="360"/>
          <w:tab w:val="left" w:pos="2340"/>
        </w:tabs>
        <w:spacing w:before="240"/>
        <w:ind w:left="1350"/>
        <w:rPr>
          <w:rFonts w:ascii="Times New Roman" w:hAnsi="Times New Roman" w:cs="Times New Roman"/>
          <w:sz w:val="24"/>
          <w:szCs w:val="24"/>
        </w:rPr>
      </w:pPr>
      <w:r w:rsidRPr="00284577">
        <w:rPr>
          <w:rFonts w:ascii="Times New Roman" w:hAnsi="Times New Roman" w:cs="Times New Roman"/>
          <w:sz w:val="24"/>
          <w:szCs w:val="24"/>
        </w:rPr>
        <w:t>Fracture of surgical neck is treated by excision of the head of the humerus and replacement by prosthesis</w:t>
      </w:r>
      <w:r w:rsidR="00284577" w:rsidRPr="00284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EDC" w:rsidRDefault="00A169EB" w:rsidP="0050653B">
      <w:pPr>
        <w:pStyle w:val="ListParagraph"/>
        <w:numPr>
          <w:ilvl w:val="0"/>
          <w:numId w:val="14"/>
        </w:numPr>
        <w:tabs>
          <w:tab w:val="left" w:pos="0"/>
          <w:tab w:val="left" w:pos="360"/>
          <w:tab w:val="left" w:pos="2340"/>
        </w:tabs>
        <w:spacing w:before="240"/>
        <w:ind w:left="1350"/>
        <w:rPr>
          <w:rFonts w:ascii="Times New Roman" w:hAnsi="Times New Roman" w:cs="Times New Roman"/>
          <w:sz w:val="24"/>
          <w:szCs w:val="24"/>
        </w:rPr>
      </w:pPr>
      <w:r w:rsidRPr="00284577">
        <w:rPr>
          <w:rFonts w:ascii="Times New Roman" w:hAnsi="Times New Roman" w:cs="Times New Roman"/>
          <w:sz w:val="24"/>
          <w:szCs w:val="24"/>
        </w:rPr>
        <w:t xml:space="preserve"> </w:t>
      </w:r>
      <w:r w:rsidR="00214EDC" w:rsidRPr="00284577">
        <w:rPr>
          <w:rFonts w:ascii="Times New Roman" w:hAnsi="Times New Roman" w:cs="Times New Roman"/>
          <w:sz w:val="24"/>
          <w:szCs w:val="24"/>
        </w:rPr>
        <w:t>Fracture of the anatomical neck with dislocation of the shoulder is best treated by rest in a sling with active mobilization once pain has</w:t>
      </w:r>
      <w:r w:rsidR="00284577" w:rsidRPr="00284577">
        <w:rPr>
          <w:rFonts w:ascii="Times New Roman" w:hAnsi="Times New Roman" w:cs="Times New Roman"/>
          <w:sz w:val="24"/>
          <w:szCs w:val="24"/>
        </w:rPr>
        <w:t xml:space="preserve"> subsided</w:t>
      </w:r>
    </w:p>
    <w:p w:rsidR="00284577" w:rsidRPr="00284577" w:rsidRDefault="009D2402" w:rsidP="005F63B6">
      <w:pPr>
        <w:tabs>
          <w:tab w:val="left" w:pos="0"/>
          <w:tab w:val="left" w:pos="360"/>
          <w:tab w:val="left" w:pos="234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284577">
        <w:rPr>
          <w:rFonts w:ascii="Times New Roman" w:hAnsi="Times New Roman" w:cs="Times New Roman"/>
          <w:b/>
          <w:sz w:val="24"/>
          <w:szCs w:val="24"/>
        </w:rPr>
        <w:t>.</w:t>
      </w:r>
      <w:r w:rsidR="00391635">
        <w:rPr>
          <w:rFonts w:ascii="Times New Roman" w:hAnsi="Times New Roman" w:cs="Times New Roman"/>
          <w:b/>
          <w:sz w:val="24"/>
          <w:szCs w:val="24"/>
        </w:rPr>
        <w:t xml:space="preserve"> Immediate surgical </w:t>
      </w:r>
      <w:r w:rsidR="00284577" w:rsidRPr="00284577">
        <w:rPr>
          <w:rFonts w:ascii="Times New Roman" w:hAnsi="Times New Roman" w:cs="Times New Roman"/>
          <w:b/>
          <w:sz w:val="24"/>
          <w:szCs w:val="24"/>
        </w:rPr>
        <w:t xml:space="preserve"> ma</w:t>
      </w:r>
      <w:r w:rsidR="00391635">
        <w:rPr>
          <w:rFonts w:ascii="Times New Roman" w:hAnsi="Times New Roman" w:cs="Times New Roman"/>
          <w:b/>
          <w:sz w:val="24"/>
          <w:szCs w:val="24"/>
        </w:rPr>
        <w:t>nagement of compound fracture  include;</w:t>
      </w:r>
    </w:p>
    <w:p w:rsidR="00284577" w:rsidRPr="00284577" w:rsidRDefault="00391635" w:rsidP="0050653B">
      <w:pPr>
        <w:pStyle w:val="ListParagraph"/>
        <w:numPr>
          <w:ilvl w:val="0"/>
          <w:numId w:val="17"/>
        </w:numPr>
        <w:tabs>
          <w:tab w:val="left" w:pos="0"/>
          <w:tab w:val="left" w:pos="360"/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Skin grafting  in p</w:t>
      </w:r>
      <w:r w:rsidR="00284577" w:rsidRPr="00284577">
        <w:rPr>
          <w:rFonts w:ascii="Times New Roman" w:hAnsi="Times New Roman" w:cs="Times New Roman"/>
          <w:sz w:val="24"/>
          <w:szCs w:val="24"/>
        </w:rPr>
        <w:t>resence of marked skin loss</w:t>
      </w:r>
    </w:p>
    <w:p w:rsidR="00284577" w:rsidRPr="00284577" w:rsidRDefault="00391635" w:rsidP="0050653B">
      <w:pPr>
        <w:pStyle w:val="ListParagraph"/>
        <w:numPr>
          <w:ilvl w:val="0"/>
          <w:numId w:val="17"/>
        </w:numPr>
        <w:tabs>
          <w:tab w:val="left" w:pos="0"/>
          <w:tab w:val="left" w:pos="360"/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Stitching in the p</w:t>
      </w:r>
      <w:r w:rsidR="00284577" w:rsidRPr="00284577">
        <w:rPr>
          <w:rFonts w:ascii="Times New Roman" w:hAnsi="Times New Roman" w:cs="Times New Roman"/>
          <w:sz w:val="24"/>
          <w:szCs w:val="24"/>
        </w:rPr>
        <w:t>resence of marked skin laceration</w:t>
      </w:r>
    </w:p>
    <w:p w:rsidR="00284577" w:rsidRPr="00391635" w:rsidRDefault="00391635" w:rsidP="0050653B">
      <w:pPr>
        <w:pStyle w:val="ListParagraph"/>
        <w:numPr>
          <w:ilvl w:val="0"/>
          <w:numId w:val="17"/>
        </w:numPr>
        <w:tabs>
          <w:tab w:val="left" w:pos="0"/>
          <w:tab w:val="left" w:pos="360"/>
          <w:tab w:val="left" w:pos="2340"/>
        </w:tabs>
        <w:spacing w:before="240"/>
        <w:rPr>
          <w:rFonts w:ascii="Times New Roman" w:hAnsi="Times New Roman" w:cs="Times New Roman"/>
          <w:color w:val="FF0000"/>
          <w:sz w:val="24"/>
          <w:szCs w:val="24"/>
        </w:rPr>
      </w:pPr>
      <w:r w:rsidRPr="00391635">
        <w:rPr>
          <w:rFonts w:ascii="Times New Roman" w:hAnsi="Times New Roman" w:cs="Times New Roman"/>
          <w:color w:val="FF0000"/>
          <w:sz w:val="24"/>
          <w:szCs w:val="24"/>
        </w:rPr>
        <w:t>Surgical toilet in the p</w:t>
      </w:r>
      <w:r w:rsidR="00284577" w:rsidRPr="00391635">
        <w:rPr>
          <w:rFonts w:ascii="Times New Roman" w:hAnsi="Times New Roman" w:cs="Times New Roman"/>
          <w:color w:val="FF0000"/>
          <w:sz w:val="24"/>
          <w:szCs w:val="24"/>
        </w:rPr>
        <w:t xml:space="preserve">resence of </w:t>
      </w:r>
      <w:r w:rsidRPr="00391635">
        <w:rPr>
          <w:rFonts w:ascii="Times New Roman" w:hAnsi="Times New Roman" w:cs="Times New Roman"/>
          <w:color w:val="FF0000"/>
          <w:sz w:val="24"/>
          <w:szCs w:val="24"/>
        </w:rPr>
        <w:t>devitalised wounds</w:t>
      </w:r>
    </w:p>
    <w:p w:rsidR="00284577" w:rsidRDefault="00391635" w:rsidP="0050653B">
      <w:pPr>
        <w:pStyle w:val="ListParagraph"/>
        <w:numPr>
          <w:ilvl w:val="0"/>
          <w:numId w:val="17"/>
        </w:numPr>
        <w:tabs>
          <w:tab w:val="left" w:pos="0"/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fixation in p</w:t>
      </w:r>
      <w:r w:rsidR="00284577" w:rsidRPr="00284577">
        <w:rPr>
          <w:rFonts w:ascii="Times New Roman" w:hAnsi="Times New Roman" w:cs="Times New Roman"/>
          <w:sz w:val="24"/>
          <w:szCs w:val="24"/>
        </w:rPr>
        <w:t xml:space="preserve">resence of </w:t>
      </w:r>
      <w:r>
        <w:rPr>
          <w:rFonts w:ascii="Times New Roman" w:hAnsi="Times New Roman" w:cs="Times New Roman"/>
          <w:sz w:val="24"/>
          <w:szCs w:val="24"/>
        </w:rPr>
        <w:t>fragmented fracture</w:t>
      </w:r>
    </w:p>
    <w:p w:rsidR="00E61AD7" w:rsidRPr="00284577" w:rsidRDefault="00E61AD7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1440"/>
        <w:rPr>
          <w:rFonts w:ascii="Times New Roman" w:hAnsi="Times New Roman" w:cs="Times New Roman"/>
          <w:sz w:val="24"/>
          <w:szCs w:val="24"/>
        </w:rPr>
      </w:pPr>
    </w:p>
    <w:p w:rsidR="00600BD6" w:rsidRPr="00600BD6" w:rsidRDefault="009D2402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600BD6" w:rsidRPr="00600BD6">
        <w:rPr>
          <w:rFonts w:ascii="Times New Roman" w:hAnsi="Times New Roman" w:cs="Times New Roman"/>
          <w:b/>
          <w:sz w:val="24"/>
          <w:szCs w:val="24"/>
        </w:rPr>
        <w:t>. Post operative management</w:t>
      </w:r>
      <w:r w:rsidR="00E61AD7">
        <w:rPr>
          <w:rFonts w:ascii="Times New Roman" w:hAnsi="Times New Roman" w:cs="Times New Roman"/>
          <w:b/>
          <w:sz w:val="24"/>
          <w:szCs w:val="24"/>
        </w:rPr>
        <w:t xml:space="preserve"> of a trauma patient </w:t>
      </w:r>
      <w:r w:rsidR="00600BD6" w:rsidRPr="00600BD6">
        <w:rPr>
          <w:rFonts w:ascii="Times New Roman" w:hAnsi="Times New Roman" w:cs="Times New Roman"/>
          <w:b/>
          <w:sz w:val="24"/>
          <w:szCs w:val="24"/>
        </w:rPr>
        <w:t xml:space="preserve"> involves:</w:t>
      </w:r>
    </w:p>
    <w:p w:rsidR="00600BD6" w:rsidRPr="00600BD6" w:rsidRDefault="00600BD6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E61AD7">
        <w:rPr>
          <w:rFonts w:ascii="Times New Roman" w:hAnsi="Times New Roman" w:cs="Times New Roman"/>
          <w:sz w:val="24"/>
          <w:szCs w:val="24"/>
        </w:rPr>
        <w:t xml:space="preserve"> History taking</w:t>
      </w:r>
      <w:r w:rsidRPr="00600BD6">
        <w:rPr>
          <w:rFonts w:ascii="Times New Roman" w:hAnsi="Times New Roman" w:cs="Times New Roman"/>
          <w:sz w:val="24"/>
          <w:szCs w:val="24"/>
        </w:rPr>
        <w:t>.</w:t>
      </w:r>
    </w:p>
    <w:p w:rsidR="00600BD6" w:rsidRPr="00600BD6" w:rsidRDefault="00600BD6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E61AD7">
        <w:rPr>
          <w:rFonts w:ascii="Times New Roman" w:hAnsi="Times New Roman" w:cs="Times New Roman"/>
          <w:sz w:val="24"/>
          <w:szCs w:val="24"/>
        </w:rPr>
        <w:t xml:space="preserve">consent taking </w:t>
      </w:r>
    </w:p>
    <w:p w:rsidR="00600BD6" w:rsidRPr="00600BD6" w:rsidRDefault="00600BD6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600BD6">
        <w:rPr>
          <w:rFonts w:ascii="Times New Roman" w:hAnsi="Times New Roman" w:cs="Times New Roman"/>
          <w:sz w:val="24"/>
          <w:szCs w:val="24"/>
        </w:rPr>
        <w:t>Intravenous fluid</w:t>
      </w:r>
      <w:r w:rsidR="00E61AD7">
        <w:rPr>
          <w:rFonts w:ascii="Times New Roman" w:hAnsi="Times New Roman" w:cs="Times New Roman"/>
          <w:sz w:val="24"/>
          <w:szCs w:val="24"/>
        </w:rPr>
        <w:t xml:space="preserve"> avoidance </w:t>
      </w:r>
      <w:r w:rsidRPr="00600BD6">
        <w:rPr>
          <w:rFonts w:ascii="Times New Roman" w:hAnsi="Times New Roman" w:cs="Times New Roman"/>
          <w:sz w:val="24"/>
          <w:szCs w:val="24"/>
        </w:rPr>
        <w:t>.</w:t>
      </w:r>
    </w:p>
    <w:p w:rsidR="00600BD6" w:rsidRPr="00E61AD7" w:rsidRDefault="00600BD6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1350"/>
        <w:rPr>
          <w:rFonts w:ascii="Times New Roman" w:hAnsi="Times New Roman" w:cs="Times New Roman"/>
          <w:color w:val="FF0000"/>
          <w:sz w:val="24"/>
          <w:szCs w:val="24"/>
        </w:rPr>
      </w:pPr>
      <w:r w:rsidRPr="00E61AD7">
        <w:rPr>
          <w:rFonts w:ascii="Times New Roman" w:hAnsi="Times New Roman" w:cs="Times New Roman"/>
          <w:color w:val="FF0000"/>
          <w:sz w:val="24"/>
          <w:szCs w:val="24"/>
        </w:rPr>
        <w:t>e)</w:t>
      </w:r>
      <w:r w:rsidR="00E61AD7" w:rsidRPr="00E61AD7">
        <w:rPr>
          <w:rFonts w:ascii="Times New Roman" w:hAnsi="Times New Roman" w:cs="Times New Roman"/>
          <w:color w:val="FF0000"/>
          <w:sz w:val="24"/>
          <w:szCs w:val="24"/>
        </w:rPr>
        <w:t xml:space="preserve"> Pain </w:t>
      </w:r>
      <w:r w:rsidRPr="00E61AD7">
        <w:rPr>
          <w:rFonts w:ascii="Times New Roman" w:hAnsi="Times New Roman" w:cs="Times New Roman"/>
          <w:color w:val="FF0000"/>
          <w:sz w:val="24"/>
          <w:szCs w:val="24"/>
        </w:rPr>
        <w:t>Medication.</w:t>
      </w:r>
    </w:p>
    <w:p w:rsidR="00600BD6" w:rsidRPr="00600BD6" w:rsidRDefault="009D2402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600BD6" w:rsidRPr="00600B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1AD7">
        <w:rPr>
          <w:rFonts w:ascii="Times New Roman" w:hAnsi="Times New Roman" w:cs="Times New Roman"/>
          <w:b/>
          <w:sz w:val="24"/>
          <w:szCs w:val="24"/>
        </w:rPr>
        <w:t xml:space="preserve">Identify the  instrument which  is not </w:t>
      </w:r>
      <w:r w:rsidR="00600BD6" w:rsidRPr="00600BD6">
        <w:rPr>
          <w:rFonts w:ascii="Times New Roman" w:hAnsi="Times New Roman" w:cs="Times New Roman"/>
          <w:b/>
          <w:sz w:val="24"/>
          <w:szCs w:val="24"/>
        </w:rPr>
        <w:t xml:space="preserve"> used in stitching </w:t>
      </w:r>
      <w:r w:rsidR="00E61AD7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600BD6" w:rsidRPr="00600BD6">
        <w:rPr>
          <w:rFonts w:ascii="Times New Roman" w:hAnsi="Times New Roman" w:cs="Times New Roman"/>
          <w:b/>
          <w:sz w:val="24"/>
          <w:szCs w:val="24"/>
        </w:rPr>
        <w:t xml:space="preserve">the skin </w:t>
      </w:r>
      <w:r w:rsidR="00E61AD7">
        <w:rPr>
          <w:rFonts w:ascii="Times New Roman" w:hAnsi="Times New Roman" w:cs="Times New Roman"/>
          <w:b/>
          <w:sz w:val="24"/>
          <w:szCs w:val="24"/>
        </w:rPr>
        <w:t>.</w:t>
      </w:r>
    </w:p>
    <w:p w:rsidR="00600BD6" w:rsidRPr="00600BD6" w:rsidRDefault="00600BD6" w:rsidP="0050653B">
      <w:pPr>
        <w:pStyle w:val="ListParagraph"/>
        <w:numPr>
          <w:ilvl w:val="0"/>
          <w:numId w:val="18"/>
        </w:numPr>
        <w:tabs>
          <w:tab w:val="left" w:pos="0"/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600BD6">
        <w:rPr>
          <w:rFonts w:ascii="Times New Roman" w:hAnsi="Times New Roman" w:cs="Times New Roman"/>
          <w:sz w:val="24"/>
          <w:szCs w:val="24"/>
        </w:rPr>
        <w:t>Cutting needle</w:t>
      </w:r>
    </w:p>
    <w:p w:rsidR="00600BD6" w:rsidRPr="00600BD6" w:rsidRDefault="00600BD6" w:rsidP="0050653B">
      <w:pPr>
        <w:pStyle w:val="ListParagraph"/>
        <w:numPr>
          <w:ilvl w:val="0"/>
          <w:numId w:val="18"/>
        </w:numPr>
        <w:tabs>
          <w:tab w:val="left" w:pos="0"/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600BD6">
        <w:rPr>
          <w:rFonts w:ascii="Times New Roman" w:hAnsi="Times New Roman" w:cs="Times New Roman"/>
          <w:sz w:val="24"/>
          <w:szCs w:val="24"/>
        </w:rPr>
        <w:t>Dissecting forceps</w:t>
      </w:r>
    </w:p>
    <w:p w:rsidR="00600BD6" w:rsidRPr="00E61AD7" w:rsidRDefault="00600BD6" w:rsidP="0050653B">
      <w:pPr>
        <w:pStyle w:val="ListParagraph"/>
        <w:numPr>
          <w:ilvl w:val="0"/>
          <w:numId w:val="18"/>
        </w:numPr>
        <w:tabs>
          <w:tab w:val="left" w:pos="0"/>
          <w:tab w:val="left" w:pos="360"/>
          <w:tab w:val="left" w:pos="2340"/>
        </w:tabs>
        <w:spacing w:before="240"/>
        <w:rPr>
          <w:rFonts w:ascii="Times New Roman" w:hAnsi="Times New Roman" w:cs="Times New Roman"/>
          <w:color w:val="FF0000"/>
          <w:sz w:val="24"/>
          <w:szCs w:val="24"/>
        </w:rPr>
      </w:pPr>
      <w:r w:rsidRPr="00E61AD7">
        <w:rPr>
          <w:rFonts w:ascii="Times New Roman" w:hAnsi="Times New Roman" w:cs="Times New Roman"/>
          <w:color w:val="FF0000"/>
          <w:sz w:val="24"/>
          <w:szCs w:val="24"/>
        </w:rPr>
        <w:t>Cheatle forceps</w:t>
      </w:r>
    </w:p>
    <w:p w:rsidR="00284577" w:rsidRDefault="00600BD6" w:rsidP="0050653B">
      <w:pPr>
        <w:pStyle w:val="ListParagraph"/>
        <w:numPr>
          <w:ilvl w:val="0"/>
          <w:numId w:val="18"/>
        </w:numPr>
        <w:tabs>
          <w:tab w:val="left" w:pos="0"/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600BD6">
        <w:rPr>
          <w:rFonts w:ascii="Times New Roman" w:hAnsi="Times New Roman" w:cs="Times New Roman"/>
          <w:sz w:val="24"/>
          <w:szCs w:val="24"/>
        </w:rPr>
        <w:t>Needle holder</w:t>
      </w:r>
    </w:p>
    <w:p w:rsidR="00E61AD7" w:rsidRPr="00E61AD7" w:rsidRDefault="009D2402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810" w:firstLine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E61AD7" w:rsidRPr="00E61AD7">
        <w:rPr>
          <w:rFonts w:ascii="Times New Roman" w:hAnsi="Times New Roman" w:cs="Times New Roman"/>
          <w:b/>
          <w:sz w:val="24"/>
          <w:szCs w:val="24"/>
        </w:rPr>
        <w:t>. Which of the following is not a component of an informed consent?</w:t>
      </w:r>
    </w:p>
    <w:p w:rsidR="00E61AD7" w:rsidRPr="00E61AD7" w:rsidRDefault="00E61AD7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2070"/>
        <w:rPr>
          <w:rFonts w:ascii="Times New Roman" w:hAnsi="Times New Roman" w:cs="Times New Roman"/>
          <w:sz w:val="24"/>
          <w:szCs w:val="24"/>
        </w:rPr>
      </w:pPr>
      <w:r w:rsidRPr="00E61AD7">
        <w:rPr>
          <w:rFonts w:ascii="Times New Roman" w:hAnsi="Times New Roman" w:cs="Times New Roman"/>
          <w:sz w:val="24"/>
          <w:szCs w:val="24"/>
        </w:rPr>
        <w:t>a)</w:t>
      </w:r>
      <w:r w:rsidRPr="00E61AD7">
        <w:rPr>
          <w:rFonts w:ascii="Times New Roman" w:hAnsi="Times New Roman" w:cs="Times New Roman"/>
          <w:sz w:val="24"/>
          <w:szCs w:val="24"/>
        </w:rPr>
        <w:tab/>
        <w:t>Alternative method of treatment</w:t>
      </w:r>
    </w:p>
    <w:p w:rsidR="00E61AD7" w:rsidRPr="00E61AD7" w:rsidRDefault="0043424F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61AD7" w:rsidRPr="00E61AD7">
        <w:rPr>
          <w:rFonts w:ascii="Times New Roman" w:hAnsi="Times New Roman" w:cs="Times New Roman"/>
          <w:sz w:val="24"/>
          <w:szCs w:val="24"/>
        </w:rPr>
        <w:t>)</w:t>
      </w:r>
      <w:r w:rsidR="00E61AD7" w:rsidRPr="00E61AD7">
        <w:rPr>
          <w:rFonts w:ascii="Times New Roman" w:hAnsi="Times New Roman" w:cs="Times New Roman"/>
          <w:sz w:val="24"/>
          <w:szCs w:val="24"/>
        </w:rPr>
        <w:tab/>
        <w:t>The indication of the surgery</w:t>
      </w:r>
    </w:p>
    <w:p w:rsidR="00E61AD7" w:rsidRPr="00E61AD7" w:rsidRDefault="0043424F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61AD7" w:rsidRPr="00E61AD7">
        <w:rPr>
          <w:rFonts w:ascii="Times New Roman" w:hAnsi="Times New Roman" w:cs="Times New Roman"/>
          <w:sz w:val="24"/>
          <w:szCs w:val="24"/>
        </w:rPr>
        <w:t>)</w:t>
      </w:r>
      <w:r w:rsidR="00E61AD7" w:rsidRPr="00E61AD7">
        <w:rPr>
          <w:rFonts w:ascii="Times New Roman" w:hAnsi="Times New Roman" w:cs="Times New Roman"/>
          <w:sz w:val="24"/>
          <w:szCs w:val="24"/>
        </w:rPr>
        <w:tab/>
        <w:t>The expected associated risks</w:t>
      </w:r>
    </w:p>
    <w:p w:rsidR="00E61AD7" w:rsidRDefault="0043424F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207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E61AD7" w:rsidRPr="00E61AD7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E61AD7" w:rsidRPr="00E61AD7">
        <w:rPr>
          <w:rFonts w:ascii="Times New Roman" w:hAnsi="Times New Roman" w:cs="Times New Roman"/>
          <w:color w:val="FF0000"/>
          <w:sz w:val="24"/>
          <w:szCs w:val="24"/>
        </w:rPr>
        <w:tab/>
        <w:t>The name  and qualification of the surgeon</w:t>
      </w:r>
    </w:p>
    <w:p w:rsidR="0054150C" w:rsidRPr="0054150C" w:rsidRDefault="009D2402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1260" w:hanging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</w:t>
      </w:r>
      <w:r w:rsidRPr="0054150C">
        <w:rPr>
          <w:rFonts w:ascii="Times New Roman" w:hAnsi="Times New Roman" w:cs="Times New Roman"/>
          <w:b/>
          <w:sz w:val="24"/>
          <w:szCs w:val="24"/>
        </w:rPr>
        <w:t xml:space="preserve"> Whichof</w:t>
      </w:r>
      <w:r w:rsidR="0054150C" w:rsidRPr="0054150C">
        <w:rPr>
          <w:rFonts w:ascii="Times New Roman" w:hAnsi="Times New Roman" w:cs="Times New Roman"/>
          <w:b/>
          <w:sz w:val="24"/>
          <w:szCs w:val="24"/>
        </w:rPr>
        <w:t xml:space="preserve"> the followings is not a </w:t>
      </w:r>
      <w:r w:rsidRPr="0054150C">
        <w:rPr>
          <w:rFonts w:ascii="Times New Roman" w:hAnsi="Times New Roman" w:cs="Times New Roman"/>
          <w:b/>
          <w:sz w:val="24"/>
          <w:szCs w:val="24"/>
        </w:rPr>
        <w:t>type of</w:t>
      </w:r>
      <w:r w:rsidR="0043424F">
        <w:rPr>
          <w:rFonts w:ascii="Times New Roman" w:hAnsi="Times New Roman" w:cs="Times New Roman"/>
          <w:b/>
          <w:sz w:val="24"/>
          <w:szCs w:val="24"/>
        </w:rPr>
        <w:t xml:space="preserve"> an</w:t>
      </w:r>
      <w:r w:rsidR="0054150C" w:rsidRPr="0054150C">
        <w:rPr>
          <w:rFonts w:ascii="Times New Roman" w:hAnsi="Times New Roman" w:cs="Times New Roman"/>
          <w:b/>
          <w:sz w:val="24"/>
          <w:szCs w:val="24"/>
        </w:rPr>
        <w:t xml:space="preserve"> orthopaedic surgery </w:t>
      </w:r>
    </w:p>
    <w:p w:rsidR="0054150C" w:rsidRPr="0054150C" w:rsidRDefault="0054150C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2070"/>
        <w:rPr>
          <w:rFonts w:ascii="Times New Roman" w:hAnsi="Times New Roman" w:cs="Times New Roman"/>
          <w:sz w:val="24"/>
          <w:szCs w:val="24"/>
        </w:rPr>
      </w:pPr>
      <w:r w:rsidRPr="0054150C">
        <w:rPr>
          <w:rFonts w:ascii="Times New Roman" w:hAnsi="Times New Roman" w:cs="Times New Roman"/>
          <w:sz w:val="24"/>
          <w:szCs w:val="24"/>
        </w:rPr>
        <w:t>(a)  Laminectomy</w:t>
      </w:r>
    </w:p>
    <w:p w:rsidR="0054150C" w:rsidRPr="0054150C" w:rsidRDefault="0054150C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2070"/>
        <w:rPr>
          <w:rFonts w:ascii="Times New Roman" w:hAnsi="Times New Roman" w:cs="Times New Roman"/>
          <w:color w:val="FF0000"/>
          <w:sz w:val="24"/>
          <w:szCs w:val="24"/>
        </w:rPr>
      </w:pPr>
      <w:r w:rsidRPr="0054150C">
        <w:rPr>
          <w:rFonts w:ascii="Times New Roman" w:hAnsi="Times New Roman" w:cs="Times New Roman"/>
          <w:color w:val="FF0000"/>
          <w:sz w:val="24"/>
          <w:szCs w:val="24"/>
        </w:rPr>
        <w:t>(b)  Craniotomy</w:t>
      </w:r>
    </w:p>
    <w:p w:rsidR="0054150C" w:rsidRPr="0054150C" w:rsidRDefault="0054150C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2070"/>
        <w:rPr>
          <w:rFonts w:ascii="Times New Roman" w:hAnsi="Times New Roman" w:cs="Times New Roman"/>
          <w:sz w:val="24"/>
          <w:szCs w:val="24"/>
        </w:rPr>
      </w:pPr>
      <w:r w:rsidRPr="0054150C">
        <w:rPr>
          <w:rFonts w:ascii="Times New Roman" w:hAnsi="Times New Roman" w:cs="Times New Roman"/>
          <w:sz w:val="24"/>
          <w:szCs w:val="24"/>
        </w:rPr>
        <w:t xml:space="preserve">(c)  </w:t>
      </w:r>
      <w:r>
        <w:rPr>
          <w:rFonts w:ascii="Times New Roman" w:hAnsi="Times New Roman" w:cs="Times New Roman"/>
          <w:sz w:val="24"/>
          <w:szCs w:val="24"/>
        </w:rPr>
        <w:t>Osteoto</w:t>
      </w:r>
      <w:r w:rsidRPr="0054150C">
        <w:rPr>
          <w:rFonts w:ascii="Times New Roman" w:hAnsi="Times New Roman" w:cs="Times New Roman"/>
          <w:sz w:val="24"/>
          <w:szCs w:val="24"/>
        </w:rPr>
        <w:t>my</w:t>
      </w:r>
    </w:p>
    <w:p w:rsidR="0054150C" w:rsidRPr="0054150C" w:rsidRDefault="0054150C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2070"/>
        <w:rPr>
          <w:rFonts w:ascii="Times New Roman" w:hAnsi="Times New Roman" w:cs="Times New Roman"/>
          <w:sz w:val="24"/>
          <w:szCs w:val="24"/>
        </w:rPr>
      </w:pPr>
      <w:r w:rsidRPr="0054150C">
        <w:rPr>
          <w:rFonts w:ascii="Times New Roman" w:hAnsi="Times New Roman" w:cs="Times New Roman"/>
          <w:sz w:val="24"/>
          <w:szCs w:val="24"/>
        </w:rPr>
        <w:t>(d)  Debridement</w:t>
      </w:r>
    </w:p>
    <w:p w:rsidR="0054150C" w:rsidRPr="0054150C" w:rsidRDefault="0054150C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1170"/>
        <w:rPr>
          <w:rFonts w:ascii="Times New Roman" w:hAnsi="Times New Roman" w:cs="Times New Roman"/>
          <w:b/>
          <w:sz w:val="24"/>
          <w:szCs w:val="24"/>
        </w:rPr>
      </w:pPr>
      <w:r w:rsidRPr="0054150C">
        <w:rPr>
          <w:rFonts w:ascii="Times New Roman" w:hAnsi="Times New Roman" w:cs="Times New Roman"/>
          <w:b/>
          <w:sz w:val="24"/>
          <w:szCs w:val="24"/>
        </w:rPr>
        <w:t>3</w:t>
      </w:r>
      <w:r w:rsidR="009D2402">
        <w:rPr>
          <w:rFonts w:ascii="Times New Roman" w:hAnsi="Times New Roman" w:cs="Times New Roman"/>
          <w:b/>
          <w:sz w:val="24"/>
          <w:szCs w:val="24"/>
        </w:rPr>
        <w:t>1</w:t>
      </w:r>
      <w:r w:rsidRPr="0054150C">
        <w:rPr>
          <w:rFonts w:ascii="Times New Roman" w:hAnsi="Times New Roman" w:cs="Times New Roman"/>
          <w:b/>
          <w:sz w:val="24"/>
          <w:szCs w:val="24"/>
        </w:rPr>
        <w:t>.</w:t>
      </w:r>
      <w:r w:rsidRPr="0054150C">
        <w:rPr>
          <w:b/>
        </w:rPr>
        <w:t xml:space="preserve"> </w:t>
      </w:r>
      <w:r w:rsidRPr="0054150C">
        <w:rPr>
          <w:rFonts w:ascii="Times New Roman" w:hAnsi="Times New Roman" w:cs="Times New Roman"/>
          <w:b/>
          <w:sz w:val="24"/>
          <w:szCs w:val="24"/>
        </w:rPr>
        <w:t>Features of hypovolemic shock include</w:t>
      </w:r>
      <w:r w:rsidR="009D2402">
        <w:rPr>
          <w:rFonts w:ascii="Times New Roman" w:hAnsi="Times New Roman" w:cs="Times New Roman"/>
          <w:b/>
          <w:sz w:val="24"/>
          <w:szCs w:val="24"/>
        </w:rPr>
        <w:t>.</w:t>
      </w:r>
    </w:p>
    <w:p w:rsidR="0054150C" w:rsidRPr="0054150C" w:rsidRDefault="0054150C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2070"/>
        <w:rPr>
          <w:rFonts w:ascii="Times New Roman" w:hAnsi="Times New Roman" w:cs="Times New Roman"/>
          <w:sz w:val="24"/>
          <w:szCs w:val="24"/>
        </w:rPr>
      </w:pPr>
      <w:r w:rsidRPr="0054150C">
        <w:rPr>
          <w:rFonts w:ascii="Times New Roman" w:hAnsi="Times New Roman" w:cs="Times New Roman"/>
          <w:sz w:val="24"/>
          <w:szCs w:val="24"/>
        </w:rPr>
        <w:t>a)</w:t>
      </w:r>
      <w:r w:rsidRPr="0054150C">
        <w:rPr>
          <w:rFonts w:ascii="Times New Roman" w:hAnsi="Times New Roman" w:cs="Times New Roman"/>
          <w:sz w:val="24"/>
          <w:szCs w:val="24"/>
        </w:rPr>
        <w:tab/>
        <w:t>Reduced pulse rate</w:t>
      </w:r>
    </w:p>
    <w:p w:rsidR="0054150C" w:rsidRPr="0054150C" w:rsidRDefault="0054150C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2070"/>
        <w:rPr>
          <w:rFonts w:ascii="Times New Roman" w:hAnsi="Times New Roman" w:cs="Times New Roman"/>
          <w:color w:val="FF0000"/>
          <w:sz w:val="24"/>
          <w:szCs w:val="24"/>
        </w:rPr>
      </w:pPr>
      <w:r w:rsidRPr="0054150C">
        <w:rPr>
          <w:rFonts w:ascii="Times New Roman" w:hAnsi="Times New Roman" w:cs="Times New Roman"/>
          <w:color w:val="FF0000"/>
          <w:sz w:val="24"/>
          <w:szCs w:val="24"/>
        </w:rPr>
        <w:t>b)</w:t>
      </w:r>
      <w:r w:rsidRPr="0054150C">
        <w:rPr>
          <w:rFonts w:ascii="Times New Roman" w:hAnsi="Times New Roman" w:cs="Times New Roman"/>
          <w:color w:val="FF0000"/>
          <w:sz w:val="24"/>
          <w:szCs w:val="24"/>
        </w:rPr>
        <w:tab/>
        <w:t>Increased capillary refill time</w:t>
      </w:r>
    </w:p>
    <w:p w:rsidR="0054150C" w:rsidRPr="0054150C" w:rsidRDefault="0054150C" w:rsidP="005F63B6">
      <w:pPr>
        <w:pStyle w:val="ListParagraph"/>
        <w:tabs>
          <w:tab w:val="left" w:pos="0"/>
          <w:tab w:val="left" w:pos="360"/>
          <w:tab w:val="left" w:pos="2340"/>
        </w:tabs>
        <w:spacing w:before="240"/>
        <w:ind w:left="2070"/>
        <w:rPr>
          <w:rFonts w:ascii="Times New Roman" w:hAnsi="Times New Roman" w:cs="Times New Roman"/>
          <w:sz w:val="24"/>
          <w:szCs w:val="24"/>
        </w:rPr>
      </w:pPr>
      <w:r w:rsidRPr="0054150C">
        <w:rPr>
          <w:rFonts w:ascii="Times New Roman" w:hAnsi="Times New Roman" w:cs="Times New Roman"/>
          <w:sz w:val="24"/>
          <w:szCs w:val="24"/>
        </w:rPr>
        <w:t>c)</w:t>
      </w:r>
      <w:r w:rsidRPr="0054150C">
        <w:rPr>
          <w:rFonts w:ascii="Times New Roman" w:hAnsi="Times New Roman" w:cs="Times New Roman"/>
          <w:sz w:val="24"/>
          <w:szCs w:val="24"/>
        </w:rPr>
        <w:tab/>
        <w:t>Increased blood pressure in compensated shock</w:t>
      </w:r>
    </w:p>
    <w:p w:rsidR="009D2402" w:rsidRPr="009D2402" w:rsidRDefault="005F63B6" w:rsidP="005F63B6">
      <w:pPr>
        <w:pStyle w:val="ListParagraph"/>
        <w:tabs>
          <w:tab w:val="left" w:pos="360"/>
          <w:tab w:val="left" w:pos="2340"/>
        </w:tabs>
        <w:spacing w:before="240"/>
        <w:ind w:left="180" w:hanging="90"/>
        <w:rPr>
          <w:rFonts w:ascii="Times New Roman" w:hAnsi="Times New Roman" w:cs="Times New Roman"/>
          <w:b/>
          <w:sz w:val="24"/>
          <w:szCs w:val="24"/>
        </w:rPr>
      </w:pPr>
      <w:r w:rsidRPr="005F63B6">
        <w:rPr>
          <w:rFonts w:ascii="Times New Roman" w:hAnsi="Times New Roman" w:cs="Times New Roman"/>
          <w:b/>
          <w:sz w:val="24"/>
          <w:szCs w:val="24"/>
        </w:rPr>
        <w:t>32.</w:t>
      </w:r>
      <w:r w:rsidR="009D2402" w:rsidRPr="009D2402">
        <w:rPr>
          <w:rFonts w:ascii="Times New Roman" w:hAnsi="Times New Roman" w:cs="Times New Roman"/>
          <w:b/>
          <w:sz w:val="24"/>
          <w:szCs w:val="24"/>
        </w:rPr>
        <w:t xml:space="preserve"> In the assessment of an unconscious multiply injured patient</w:t>
      </w:r>
      <w:r w:rsidR="009D2402">
        <w:rPr>
          <w:rFonts w:ascii="Times New Roman" w:hAnsi="Times New Roman" w:cs="Times New Roman"/>
          <w:b/>
          <w:sz w:val="24"/>
          <w:szCs w:val="24"/>
        </w:rPr>
        <w:t>.</w:t>
      </w:r>
    </w:p>
    <w:p w:rsidR="009D2402" w:rsidRPr="009D2402" w:rsidRDefault="009D2402" w:rsidP="005F63B6">
      <w:pPr>
        <w:pStyle w:val="ListParagraph"/>
        <w:tabs>
          <w:tab w:val="left" w:pos="360"/>
          <w:tab w:val="left" w:pos="2340"/>
        </w:tabs>
        <w:spacing w:before="240"/>
        <w:ind w:left="180" w:hanging="90"/>
        <w:rPr>
          <w:rFonts w:ascii="Times New Roman" w:hAnsi="Times New Roman" w:cs="Times New Roman"/>
          <w:sz w:val="24"/>
          <w:szCs w:val="24"/>
        </w:rPr>
      </w:pPr>
      <w:r w:rsidRPr="009D2402">
        <w:rPr>
          <w:rFonts w:ascii="Times New Roman" w:hAnsi="Times New Roman" w:cs="Times New Roman"/>
          <w:sz w:val="24"/>
          <w:szCs w:val="24"/>
        </w:rPr>
        <w:t>a)</w:t>
      </w:r>
      <w:r w:rsidRPr="009D2402">
        <w:rPr>
          <w:rFonts w:ascii="Times New Roman" w:hAnsi="Times New Roman" w:cs="Times New Roman"/>
          <w:sz w:val="24"/>
          <w:szCs w:val="24"/>
        </w:rPr>
        <w:tab/>
        <w:t>Priority should be given to determining the circumstances of the injury</w:t>
      </w:r>
    </w:p>
    <w:p w:rsidR="009D2402" w:rsidRPr="009D2402" w:rsidRDefault="009D2402" w:rsidP="005F63B6">
      <w:pPr>
        <w:pStyle w:val="ListParagraph"/>
        <w:tabs>
          <w:tab w:val="left" w:pos="360"/>
          <w:tab w:val="left" w:pos="2340"/>
        </w:tabs>
        <w:spacing w:before="240"/>
        <w:ind w:left="180" w:hanging="90"/>
        <w:rPr>
          <w:rFonts w:ascii="Times New Roman" w:hAnsi="Times New Roman" w:cs="Times New Roman"/>
          <w:sz w:val="24"/>
          <w:szCs w:val="24"/>
        </w:rPr>
      </w:pPr>
      <w:r w:rsidRPr="009D2402">
        <w:rPr>
          <w:rFonts w:ascii="Times New Roman" w:hAnsi="Times New Roman" w:cs="Times New Roman"/>
          <w:sz w:val="24"/>
          <w:szCs w:val="24"/>
        </w:rPr>
        <w:t>b)</w:t>
      </w:r>
      <w:r w:rsidRPr="009D2402">
        <w:rPr>
          <w:rFonts w:ascii="Times New Roman" w:hAnsi="Times New Roman" w:cs="Times New Roman"/>
          <w:sz w:val="24"/>
          <w:szCs w:val="24"/>
        </w:rPr>
        <w:tab/>
        <w:t>The administration of blood should be commenced immediately</w:t>
      </w:r>
    </w:p>
    <w:p w:rsidR="009D2402" w:rsidRPr="009D2402" w:rsidRDefault="009D2402" w:rsidP="005F63B6">
      <w:pPr>
        <w:pStyle w:val="ListParagraph"/>
        <w:tabs>
          <w:tab w:val="left" w:pos="360"/>
          <w:tab w:val="left" w:pos="2340"/>
        </w:tabs>
        <w:spacing w:before="240"/>
        <w:ind w:left="180" w:hanging="90"/>
        <w:rPr>
          <w:rFonts w:ascii="Times New Roman" w:hAnsi="Times New Roman" w:cs="Times New Roman"/>
          <w:color w:val="FF0000"/>
          <w:sz w:val="24"/>
          <w:szCs w:val="24"/>
        </w:rPr>
      </w:pPr>
      <w:r w:rsidRPr="009D2402">
        <w:rPr>
          <w:rFonts w:ascii="Times New Roman" w:hAnsi="Times New Roman" w:cs="Times New Roman"/>
          <w:color w:val="FF0000"/>
          <w:sz w:val="24"/>
          <w:szCs w:val="24"/>
        </w:rPr>
        <w:t>c)</w:t>
      </w:r>
      <w:r w:rsidRPr="009D2402">
        <w:rPr>
          <w:rFonts w:ascii="Times New Roman" w:hAnsi="Times New Roman" w:cs="Times New Roman"/>
          <w:color w:val="FF0000"/>
          <w:sz w:val="24"/>
          <w:szCs w:val="24"/>
        </w:rPr>
        <w:tab/>
        <w:t>Cervical collar should be applied if cervical spine injury is suspected</w:t>
      </w:r>
    </w:p>
    <w:p w:rsidR="009D2402" w:rsidRDefault="009D2402" w:rsidP="005F63B6">
      <w:pPr>
        <w:pStyle w:val="ListParagraph"/>
        <w:tabs>
          <w:tab w:val="left" w:pos="360"/>
          <w:tab w:val="left" w:pos="2340"/>
        </w:tabs>
        <w:spacing w:before="240"/>
        <w:ind w:left="180" w:hanging="90"/>
        <w:rPr>
          <w:rFonts w:ascii="Times New Roman" w:hAnsi="Times New Roman" w:cs="Times New Roman"/>
          <w:sz w:val="24"/>
          <w:szCs w:val="24"/>
        </w:rPr>
      </w:pPr>
      <w:r w:rsidRPr="009D2402">
        <w:rPr>
          <w:rFonts w:ascii="Times New Roman" w:hAnsi="Times New Roman" w:cs="Times New Roman"/>
          <w:sz w:val="24"/>
          <w:szCs w:val="24"/>
        </w:rPr>
        <w:t>d)</w:t>
      </w:r>
      <w:r w:rsidRPr="009D2402">
        <w:rPr>
          <w:rFonts w:ascii="Times New Roman" w:hAnsi="Times New Roman" w:cs="Times New Roman"/>
          <w:sz w:val="24"/>
          <w:szCs w:val="24"/>
        </w:rPr>
        <w:tab/>
        <w:t xml:space="preserve">The “D” in the ABCD protocol for assessment of a patient refers to finding out </w:t>
      </w:r>
      <w:r>
        <w:rPr>
          <w:rFonts w:ascii="Times New Roman" w:hAnsi="Times New Roman" w:cs="Times New Roman"/>
          <w:sz w:val="24"/>
          <w:szCs w:val="24"/>
        </w:rPr>
        <w:t>whether the patient suffers from Diabetes</w:t>
      </w:r>
    </w:p>
    <w:p w:rsidR="0043424F" w:rsidRPr="0043424F" w:rsidRDefault="0043424F" w:rsidP="0043424F">
      <w:pPr>
        <w:pStyle w:val="ListParagraph"/>
        <w:tabs>
          <w:tab w:val="left" w:pos="360"/>
          <w:tab w:val="left" w:pos="2340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617D56">
        <w:rPr>
          <w:rFonts w:ascii="Times New Roman" w:hAnsi="Times New Roman" w:cs="Times New Roman"/>
          <w:b/>
          <w:sz w:val="24"/>
          <w:szCs w:val="24"/>
        </w:rPr>
        <w:t>33.  A nursing  has sustained open wound on  her left leg from a notor cycle accident She is bleeding profusely .The immediate  method of stopping bleeding when she arrives in the hospital is</w:t>
      </w:r>
      <w:r w:rsidRPr="0043424F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3424F" w:rsidRPr="0043424F" w:rsidRDefault="0043424F" w:rsidP="0050653B">
      <w:pPr>
        <w:pStyle w:val="ListParagraph"/>
        <w:numPr>
          <w:ilvl w:val="0"/>
          <w:numId w:val="22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43424F">
        <w:rPr>
          <w:rFonts w:ascii="Times New Roman" w:hAnsi="Times New Roman" w:cs="Times New Roman"/>
          <w:sz w:val="24"/>
          <w:szCs w:val="24"/>
        </w:rPr>
        <w:t xml:space="preserve">Elevating the leg </w:t>
      </w:r>
    </w:p>
    <w:p w:rsidR="0043424F" w:rsidRPr="0043424F" w:rsidRDefault="0043424F" w:rsidP="0050653B">
      <w:pPr>
        <w:pStyle w:val="ListParagraph"/>
        <w:numPr>
          <w:ilvl w:val="0"/>
          <w:numId w:val="22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color w:val="FF0000"/>
          <w:sz w:val="24"/>
          <w:szCs w:val="24"/>
        </w:rPr>
      </w:pPr>
      <w:r w:rsidRPr="0043424F">
        <w:rPr>
          <w:rFonts w:ascii="Times New Roman" w:hAnsi="Times New Roman" w:cs="Times New Roman"/>
          <w:color w:val="FF0000"/>
          <w:sz w:val="24"/>
          <w:szCs w:val="24"/>
        </w:rPr>
        <w:t xml:space="preserve">local pressure an elevating the leg </w:t>
      </w:r>
    </w:p>
    <w:p w:rsidR="0043424F" w:rsidRPr="0043424F" w:rsidRDefault="0043424F" w:rsidP="0050653B">
      <w:pPr>
        <w:pStyle w:val="ListParagraph"/>
        <w:numPr>
          <w:ilvl w:val="0"/>
          <w:numId w:val="22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43424F">
        <w:rPr>
          <w:rFonts w:ascii="Times New Roman" w:hAnsi="Times New Roman" w:cs="Times New Roman"/>
          <w:sz w:val="24"/>
          <w:szCs w:val="24"/>
        </w:rPr>
        <w:t>Ligating the bleeding vessel</w:t>
      </w:r>
    </w:p>
    <w:p w:rsidR="005F63B6" w:rsidRDefault="0043424F" w:rsidP="0050653B">
      <w:pPr>
        <w:pStyle w:val="ListParagraph"/>
        <w:numPr>
          <w:ilvl w:val="0"/>
          <w:numId w:val="22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43424F">
        <w:rPr>
          <w:rFonts w:ascii="Times New Roman" w:hAnsi="Times New Roman" w:cs="Times New Roman"/>
          <w:sz w:val="24"/>
          <w:szCs w:val="24"/>
        </w:rPr>
        <w:t>Using  a tourniquet</w:t>
      </w:r>
    </w:p>
    <w:p w:rsidR="0043424F" w:rsidRDefault="00617D56" w:rsidP="0043424F">
      <w:pPr>
        <w:pStyle w:val="ListParagraph"/>
        <w:tabs>
          <w:tab w:val="left" w:pos="360"/>
          <w:tab w:val="left" w:pos="2340"/>
        </w:tabs>
        <w:spacing w:before="240"/>
        <w:ind w:lef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</w:t>
      </w:r>
      <w:r w:rsidR="0043424F" w:rsidRPr="0043424F">
        <w:rPr>
          <w:rFonts w:ascii="Times New Roman" w:hAnsi="Times New Roman" w:cs="Times New Roman"/>
          <w:b/>
          <w:sz w:val="24"/>
          <w:szCs w:val="24"/>
        </w:rPr>
        <w:t xml:space="preserve">. Compartment syndrome </w:t>
      </w:r>
    </w:p>
    <w:p w:rsidR="0043424F" w:rsidRDefault="0043424F" w:rsidP="0050653B">
      <w:pPr>
        <w:pStyle w:val="ListParagraph"/>
        <w:numPr>
          <w:ilvl w:val="0"/>
          <w:numId w:val="19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3424F">
        <w:rPr>
          <w:rFonts w:ascii="Times New Roman" w:hAnsi="Times New Roman" w:cs="Times New Roman"/>
          <w:sz w:val="24"/>
          <w:szCs w:val="24"/>
        </w:rPr>
        <w:t>Presents with increased peripheral temperature</w:t>
      </w:r>
    </w:p>
    <w:p w:rsidR="0043424F" w:rsidRDefault="0043424F" w:rsidP="0050653B">
      <w:pPr>
        <w:pStyle w:val="ListParagraph"/>
        <w:numPr>
          <w:ilvl w:val="0"/>
          <w:numId w:val="19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43424F">
        <w:rPr>
          <w:rFonts w:ascii="Times New Roman" w:hAnsi="Times New Roman" w:cs="Times New Roman"/>
          <w:sz w:val="24"/>
          <w:szCs w:val="24"/>
        </w:rPr>
        <w:t xml:space="preserve">Rarely presents  with pain </w:t>
      </w:r>
    </w:p>
    <w:p w:rsidR="00617D56" w:rsidRDefault="0043424F" w:rsidP="0050653B">
      <w:pPr>
        <w:pStyle w:val="ListParagraph"/>
        <w:numPr>
          <w:ilvl w:val="0"/>
          <w:numId w:val="19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43424F">
        <w:rPr>
          <w:rFonts w:ascii="Times New Roman" w:hAnsi="Times New Roman" w:cs="Times New Roman"/>
          <w:sz w:val="24"/>
          <w:szCs w:val="24"/>
        </w:rPr>
        <w:t>Requires immobilization with plaster of paris</w:t>
      </w:r>
    </w:p>
    <w:p w:rsidR="0043424F" w:rsidRDefault="0043424F" w:rsidP="0050653B">
      <w:pPr>
        <w:pStyle w:val="ListParagraph"/>
        <w:numPr>
          <w:ilvl w:val="0"/>
          <w:numId w:val="19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color w:val="FF0000"/>
          <w:sz w:val="24"/>
          <w:szCs w:val="24"/>
        </w:rPr>
      </w:pPr>
      <w:r w:rsidRPr="00617D56">
        <w:rPr>
          <w:rFonts w:ascii="Times New Roman" w:hAnsi="Times New Roman" w:cs="Times New Roman"/>
          <w:color w:val="FF0000"/>
          <w:sz w:val="24"/>
          <w:szCs w:val="24"/>
        </w:rPr>
        <w:t>Is treated with urgent fasciotomy</w:t>
      </w:r>
    </w:p>
    <w:p w:rsidR="00617D56" w:rsidRPr="00617D56" w:rsidRDefault="00617D56" w:rsidP="00617D56">
      <w:pPr>
        <w:pStyle w:val="ListParagraph"/>
        <w:tabs>
          <w:tab w:val="left" w:pos="360"/>
          <w:tab w:val="left" w:pos="2340"/>
        </w:tabs>
        <w:spacing w:before="240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617D56">
        <w:rPr>
          <w:rFonts w:ascii="Times New Roman" w:hAnsi="Times New Roman" w:cs="Times New Roman"/>
          <w:b/>
          <w:sz w:val="24"/>
          <w:szCs w:val="24"/>
        </w:rPr>
        <w:t>.Inspection of musculo skeletal involve the following except</w:t>
      </w:r>
    </w:p>
    <w:p w:rsidR="00617D56" w:rsidRPr="00617D56" w:rsidRDefault="00617D56" w:rsidP="0050653B">
      <w:pPr>
        <w:pStyle w:val="ListParagraph"/>
        <w:numPr>
          <w:ilvl w:val="0"/>
          <w:numId w:val="20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 w:rsidRPr="00617D56">
        <w:rPr>
          <w:rFonts w:ascii="Times New Roman" w:hAnsi="Times New Roman" w:cs="Times New Roman"/>
          <w:sz w:val="24"/>
          <w:szCs w:val="24"/>
          <w:lang w:val="en-GB"/>
        </w:rPr>
        <w:t>Bones</w:t>
      </w:r>
    </w:p>
    <w:p w:rsidR="00617D56" w:rsidRPr="00617D56" w:rsidRDefault="00617D56" w:rsidP="0050653B">
      <w:pPr>
        <w:pStyle w:val="ListParagraph"/>
        <w:numPr>
          <w:ilvl w:val="0"/>
          <w:numId w:val="20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 w:rsidRPr="00617D56">
        <w:rPr>
          <w:rFonts w:ascii="Times New Roman" w:hAnsi="Times New Roman" w:cs="Times New Roman"/>
          <w:sz w:val="24"/>
          <w:szCs w:val="24"/>
          <w:lang w:val="en-GB"/>
        </w:rPr>
        <w:t>Soft tissue</w:t>
      </w:r>
    </w:p>
    <w:p w:rsidR="00617D56" w:rsidRPr="00617D56" w:rsidRDefault="00617D56" w:rsidP="0050653B">
      <w:pPr>
        <w:pStyle w:val="ListParagraph"/>
        <w:numPr>
          <w:ilvl w:val="0"/>
          <w:numId w:val="20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 w:rsidRPr="00617D56">
        <w:rPr>
          <w:rFonts w:ascii="Times New Roman" w:hAnsi="Times New Roman" w:cs="Times New Roman"/>
          <w:sz w:val="24"/>
          <w:szCs w:val="24"/>
          <w:lang w:val="en-GB"/>
        </w:rPr>
        <w:t>Scars</w:t>
      </w:r>
    </w:p>
    <w:p w:rsidR="00617D56" w:rsidRDefault="00617D56" w:rsidP="0050653B">
      <w:pPr>
        <w:pStyle w:val="ListParagraph"/>
        <w:numPr>
          <w:ilvl w:val="0"/>
          <w:numId w:val="20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617D56">
        <w:rPr>
          <w:rFonts w:ascii="Times New Roman" w:hAnsi="Times New Roman" w:cs="Times New Roman"/>
          <w:color w:val="FF0000"/>
          <w:sz w:val="24"/>
          <w:szCs w:val="24"/>
          <w:lang w:val="en-GB"/>
        </w:rPr>
        <w:t>Blood vessels</w:t>
      </w:r>
    </w:p>
    <w:p w:rsidR="00617D56" w:rsidRDefault="00617D56" w:rsidP="00617D56">
      <w:pPr>
        <w:pStyle w:val="ListParagraph"/>
        <w:tabs>
          <w:tab w:val="left" w:pos="360"/>
          <w:tab w:val="left" w:pos="2340"/>
        </w:tabs>
        <w:spacing w:before="240"/>
        <w:ind w:left="270"/>
        <w:rPr>
          <w:rFonts w:ascii="Times New Roman" w:hAnsi="Times New Roman" w:cs="Times New Roman"/>
          <w:b/>
          <w:sz w:val="24"/>
          <w:szCs w:val="24"/>
        </w:rPr>
      </w:pPr>
    </w:p>
    <w:p w:rsidR="00617D56" w:rsidRPr="00617D56" w:rsidRDefault="00617D56" w:rsidP="00617D56">
      <w:pPr>
        <w:pStyle w:val="ListParagraph"/>
        <w:tabs>
          <w:tab w:val="left" w:pos="360"/>
          <w:tab w:val="left" w:pos="2340"/>
        </w:tabs>
        <w:spacing w:before="240"/>
        <w:ind w:left="270"/>
        <w:rPr>
          <w:rFonts w:ascii="Times New Roman" w:hAnsi="Times New Roman" w:cs="Times New Roman"/>
          <w:b/>
          <w:sz w:val="24"/>
          <w:szCs w:val="24"/>
        </w:rPr>
      </w:pPr>
      <w:r w:rsidRPr="00617D56">
        <w:rPr>
          <w:rFonts w:ascii="Times New Roman" w:hAnsi="Times New Roman" w:cs="Times New Roman"/>
          <w:b/>
          <w:sz w:val="24"/>
          <w:szCs w:val="24"/>
        </w:rPr>
        <w:t>36.Striking features of fracture neck femur DO NOT include the following</w:t>
      </w:r>
    </w:p>
    <w:p w:rsidR="00617D56" w:rsidRPr="00617D56" w:rsidRDefault="00617D56" w:rsidP="0050653B">
      <w:pPr>
        <w:pStyle w:val="ListParagraph"/>
        <w:numPr>
          <w:ilvl w:val="0"/>
          <w:numId w:val="21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617D56">
        <w:rPr>
          <w:rFonts w:ascii="Times New Roman" w:hAnsi="Times New Roman" w:cs="Times New Roman"/>
          <w:color w:val="FF0000"/>
          <w:sz w:val="24"/>
          <w:szCs w:val="24"/>
          <w:lang w:val="en-GB"/>
        </w:rPr>
        <w:t>Marked lateral rotation</w:t>
      </w:r>
    </w:p>
    <w:p w:rsidR="00617D56" w:rsidRPr="00617D56" w:rsidRDefault="00617D56" w:rsidP="0050653B">
      <w:pPr>
        <w:pStyle w:val="ListParagraph"/>
        <w:numPr>
          <w:ilvl w:val="0"/>
          <w:numId w:val="21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 w:rsidRPr="00617D56">
        <w:rPr>
          <w:rFonts w:ascii="Times New Roman" w:hAnsi="Times New Roman" w:cs="Times New Roman"/>
          <w:sz w:val="24"/>
          <w:szCs w:val="24"/>
          <w:lang w:val="en-GB"/>
        </w:rPr>
        <w:t>Shortening</w:t>
      </w:r>
    </w:p>
    <w:p w:rsidR="00617D56" w:rsidRPr="00617D56" w:rsidRDefault="00617D56" w:rsidP="0050653B">
      <w:pPr>
        <w:pStyle w:val="ListParagraph"/>
        <w:numPr>
          <w:ilvl w:val="0"/>
          <w:numId w:val="21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 w:rsidRPr="00617D56">
        <w:rPr>
          <w:rFonts w:ascii="Times New Roman" w:hAnsi="Times New Roman" w:cs="Times New Roman"/>
          <w:sz w:val="24"/>
          <w:szCs w:val="24"/>
          <w:lang w:val="en-GB"/>
        </w:rPr>
        <w:t>Tenderness at hip</w:t>
      </w:r>
    </w:p>
    <w:p w:rsidR="00617D56" w:rsidRPr="00617D56" w:rsidRDefault="00617D56" w:rsidP="0050653B">
      <w:pPr>
        <w:pStyle w:val="ListParagraph"/>
        <w:numPr>
          <w:ilvl w:val="0"/>
          <w:numId w:val="21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Marked m</w:t>
      </w:r>
      <w:r w:rsidRPr="00617D56">
        <w:rPr>
          <w:rFonts w:ascii="Times New Roman" w:hAnsi="Times New Roman" w:cs="Times New Roman"/>
          <w:sz w:val="24"/>
          <w:szCs w:val="24"/>
          <w:lang w:val="en-GB"/>
        </w:rPr>
        <w:t>edial  rotation</w:t>
      </w:r>
    </w:p>
    <w:p w:rsidR="00617D56" w:rsidRPr="00617D56" w:rsidRDefault="00617D56" w:rsidP="00617D56">
      <w:pPr>
        <w:pStyle w:val="ListParagraph"/>
        <w:tabs>
          <w:tab w:val="left" w:pos="360"/>
          <w:tab w:val="left" w:pos="2340"/>
        </w:tabs>
        <w:spacing w:before="240"/>
        <w:ind w:lef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37.</w:t>
      </w:r>
      <w:r w:rsidRPr="00617D56">
        <w:rPr>
          <w:rFonts w:ascii="Times New Roman" w:hAnsi="Times New Roman" w:cs="Times New Roman"/>
          <w:b/>
          <w:sz w:val="24"/>
          <w:szCs w:val="24"/>
        </w:rPr>
        <w:t>Common</w:t>
      </w:r>
      <w:r w:rsidR="00BB60EB">
        <w:rPr>
          <w:rFonts w:ascii="Times New Roman" w:hAnsi="Times New Roman" w:cs="Times New Roman"/>
          <w:b/>
          <w:sz w:val="24"/>
          <w:szCs w:val="24"/>
        </w:rPr>
        <w:t>nest</w:t>
      </w:r>
      <w:r w:rsidRPr="00617D56">
        <w:rPr>
          <w:rFonts w:ascii="Times New Roman" w:hAnsi="Times New Roman" w:cs="Times New Roman"/>
          <w:b/>
          <w:sz w:val="24"/>
          <w:szCs w:val="24"/>
        </w:rPr>
        <w:t xml:space="preserve"> carpal fracture is</w:t>
      </w:r>
    </w:p>
    <w:p w:rsidR="00617D56" w:rsidRPr="00BB60EB" w:rsidRDefault="00617D56" w:rsidP="0050653B">
      <w:pPr>
        <w:pStyle w:val="ListParagraph"/>
        <w:numPr>
          <w:ilvl w:val="0"/>
          <w:numId w:val="23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BB60EB">
        <w:rPr>
          <w:rFonts w:ascii="Times New Roman" w:hAnsi="Times New Roman" w:cs="Times New Roman"/>
          <w:color w:val="FF0000"/>
          <w:sz w:val="24"/>
          <w:szCs w:val="24"/>
          <w:lang w:val="en-GB"/>
        </w:rPr>
        <w:t>Scaphoid</w:t>
      </w:r>
    </w:p>
    <w:p w:rsidR="00617D56" w:rsidRPr="00617D56" w:rsidRDefault="00617D56" w:rsidP="0050653B">
      <w:pPr>
        <w:pStyle w:val="ListParagraph"/>
        <w:numPr>
          <w:ilvl w:val="0"/>
          <w:numId w:val="23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 w:rsidRPr="00617D56">
        <w:rPr>
          <w:rFonts w:ascii="Times New Roman" w:hAnsi="Times New Roman" w:cs="Times New Roman"/>
          <w:sz w:val="24"/>
          <w:szCs w:val="24"/>
          <w:lang w:val="en-GB"/>
        </w:rPr>
        <w:t xml:space="preserve">Lunate </w:t>
      </w:r>
    </w:p>
    <w:p w:rsidR="00617D56" w:rsidRPr="00617D56" w:rsidRDefault="00617D56" w:rsidP="0050653B">
      <w:pPr>
        <w:pStyle w:val="ListParagraph"/>
        <w:numPr>
          <w:ilvl w:val="0"/>
          <w:numId w:val="23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 w:rsidRPr="00617D56">
        <w:rPr>
          <w:rFonts w:ascii="Times New Roman" w:hAnsi="Times New Roman" w:cs="Times New Roman"/>
          <w:sz w:val="24"/>
          <w:szCs w:val="24"/>
          <w:lang w:val="en-GB"/>
        </w:rPr>
        <w:t>Trapezium</w:t>
      </w:r>
    </w:p>
    <w:p w:rsidR="00617D56" w:rsidRDefault="00617D56" w:rsidP="0050653B">
      <w:pPr>
        <w:pStyle w:val="ListParagraph"/>
        <w:numPr>
          <w:ilvl w:val="0"/>
          <w:numId w:val="23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 w:rsidRPr="00617D56">
        <w:rPr>
          <w:rFonts w:ascii="Times New Roman" w:hAnsi="Times New Roman" w:cs="Times New Roman"/>
          <w:sz w:val="24"/>
          <w:szCs w:val="24"/>
          <w:lang w:val="en-GB"/>
        </w:rPr>
        <w:t>Capitates</w:t>
      </w:r>
    </w:p>
    <w:p w:rsidR="00BB60EB" w:rsidRPr="00BB60EB" w:rsidRDefault="00BB60EB" w:rsidP="00BB60EB">
      <w:pPr>
        <w:pStyle w:val="ListParagraph"/>
        <w:tabs>
          <w:tab w:val="left" w:pos="360"/>
          <w:tab w:val="left" w:pos="2340"/>
        </w:tabs>
        <w:spacing w:before="240"/>
        <w:ind w:left="270" w:hanging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38.</w:t>
      </w:r>
      <w:r w:rsidRPr="00BB60EB">
        <w:rPr>
          <w:rFonts w:ascii="Times New Roman" w:hAnsi="Times New Roman" w:cs="Times New Roman"/>
          <w:b/>
          <w:sz w:val="24"/>
          <w:szCs w:val="24"/>
        </w:rPr>
        <w:t xml:space="preserve"> Wrist drop is a sign of which nerve injury</w:t>
      </w:r>
    </w:p>
    <w:p w:rsidR="00BB60EB" w:rsidRPr="00BB60EB" w:rsidRDefault="00BB60EB" w:rsidP="0050653B">
      <w:pPr>
        <w:pStyle w:val="ListParagraph"/>
        <w:numPr>
          <w:ilvl w:val="0"/>
          <w:numId w:val="24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 w:rsidRPr="00BB60EB">
        <w:rPr>
          <w:rFonts w:ascii="Times New Roman" w:hAnsi="Times New Roman" w:cs="Times New Roman"/>
          <w:sz w:val="24"/>
          <w:szCs w:val="24"/>
          <w:lang w:val="en-GB"/>
        </w:rPr>
        <w:t xml:space="preserve">Median </w:t>
      </w:r>
    </w:p>
    <w:p w:rsidR="00BB60EB" w:rsidRPr="00BB60EB" w:rsidRDefault="00BB60EB" w:rsidP="0050653B">
      <w:pPr>
        <w:pStyle w:val="ListParagraph"/>
        <w:numPr>
          <w:ilvl w:val="0"/>
          <w:numId w:val="24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BB60EB">
        <w:rPr>
          <w:rFonts w:ascii="Times New Roman" w:hAnsi="Times New Roman" w:cs="Times New Roman"/>
          <w:color w:val="FF0000"/>
          <w:sz w:val="24"/>
          <w:szCs w:val="24"/>
          <w:lang w:val="en-GB"/>
        </w:rPr>
        <w:t>Radial</w:t>
      </w:r>
    </w:p>
    <w:p w:rsidR="00BB60EB" w:rsidRPr="00BB60EB" w:rsidRDefault="00BB60EB" w:rsidP="0050653B">
      <w:pPr>
        <w:pStyle w:val="ListParagraph"/>
        <w:numPr>
          <w:ilvl w:val="0"/>
          <w:numId w:val="24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 w:rsidRPr="00BB60EB">
        <w:rPr>
          <w:rFonts w:ascii="Times New Roman" w:hAnsi="Times New Roman" w:cs="Times New Roman"/>
          <w:sz w:val="24"/>
          <w:szCs w:val="24"/>
          <w:lang w:val="en-GB"/>
        </w:rPr>
        <w:t>Ulna</w:t>
      </w:r>
    </w:p>
    <w:p w:rsidR="00BB60EB" w:rsidRPr="00BB60EB" w:rsidRDefault="00BB60EB" w:rsidP="0050653B">
      <w:pPr>
        <w:pStyle w:val="ListParagraph"/>
        <w:numPr>
          <w:ilvl w:val="0"/>
          <w:numId w:val="24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 w:rsidRPr="00BB60EB">
        <w:rPr>
          <w:rFonts w:ascii="Times New Roman" w:hAnsi="Times New Roman" w:cs="Times New Roman"/>
          <w:sz w:val="24"/>
          <w:szCs w:val="24"/>
          <w:lang w:val="en-GB"/>
        </w:rPr>
        <w:t>Musculo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B60EB">
        <w:rPr>
          <w:rFonts w:ascii="Times New Roman" w:hAnsi="Times New Roman" w:cs="Times New Roman"/>
          <w:sz w:val="24"/>
          <w:szCs w:val="24"/>
          <w:lang w:val="en-GB"/>
        </w:rPr>
        <w:t>cutaneous</w:t>
      </w:r>
    </w:p>
    <w:p w:rsidR="00BB60EB" w:rsidRDefault="00BB60EB" w:rsidP="00BB60EB">
      <w:pPr>
        <w:pStyle w:val="ListParagraph"/>
        <w:tabs>
          <w:tab w:val="left" w:pos="360"/>
          <w:tab w:val="left" w:pos="2340"/>
        </w:tabs>
        <w:spacing w:before="240"/>
        <w:ind w:left="90" w:firstLine="90"/>
        <w:rPr>
          <w:rFonts w:ascii="Times New Roman" w:hAnsi="Times New Roman" w:cs="Times New Roman"/>
          <w:b/>
          <w:sz w:val="24"/>
          <w:szCs w:val="24"/>
        </w:rPr>
      </w:pPr>
    </w:p>
    <w:p w:rsidR="00BB60EB" w:rsidRPr="00BB60EB" w:rsidRDefault="00BB60EB" w:rsidP="00BB60EB">
      <w:pPr>
        <w:pStyle w:val="ListParagraph"/>
        <w:tabs>
          <w:tab w:val="left" w:pos="360"/>
          <w:tab w:val="left" w:pos="2340"/>
        </w:tabs>
        <w:spacing w:before="240"/>
        <w:ind w:left="90" w:firstLine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39.</w:t>
      </w:r>
      <w:r w:rsidRPr="00BB60EB">
        <w:rPr>
          <w:rFonts w:ascii="Times New Roman" w:hAnsi="Times New Roman" w:cs="Times New Roman"/>
          <w:b/>
          <w:sz w:val="24"/>
          <w:szCs w:val="24"/>
        </w:rPr>
        <w:t xml:space="preserve"> Twisting energy force</w:t>
      </w:r>
      <w:r>
        <w:rPr>
          <w:rFonts w:ascii="Times New Roman" w:hAnsi="Times New Roman" w:cs="Times New Roman"/>
          <w:b/>
          <w:sz w:val="24"/>
          <w:szCs w:val="24"/>
        </w:rPr>
        <w:t xml:space="preserve"> in elderly </w:t>
      </w:r>
      <w:r w:rsidRPr="00BB60EB">
        <w:rPr>
          <w:rFonts w:ascii="Times New Roman" w:hAnsi="Times New Roman" w:cs="Times New Roman"/>
          <w:b/>
          <w:sz w:val="24"/>
          <w:szCs w:val="24"/>
        </w:rPr>
        <w:t>may lead to the following pattern of fracture</w:t>
      </w:r>
    </w:p>
    <w:p w:rsidR="00BB60EB" w:rsidRPr="00BB60EB" w:rsidRDefault="00BB60EB" w:rsidP="0050653B">
      <w:pPr>
        <w:pStyle w:val="ListParagraph"/>
        <w:numPr>
          <w:ilvl w:val="0"/>
          <w:numId w:val="25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BB60EB">
        <w:rPr>
          <w:rFonts w:ascii="Times New Roman" w:hAnsi="Times New Roman" w:cs="Times New Roman"/>
          <w:color w:val="FF0000"/>
          <w:sz w:val="24"/>
          <w:szCs w:val="24"/>
          <w:lang w:val="en-GB"/>
        </w:rPr>
        <w:t>Oblique</w:t>
      </w:r>
    </w:p>
    <w:p w:rsidR="00BB60EB" w:rsidRPr="00BB60EB" w:rsidRDefault="00BB60EB" w:rsidP="0050653B">
      <w:pPr>
        <w:pStyle w:val="ListParagraph"/>
        <w:numPr>
          <w:ilvl w:val="0"/>
          <w:numId w:val="25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 w:rsidRPr="00BB60EB">
        <w:rPr>
          <w:rFonts w:ascii="Times New Roman" w:hAnsi="Times New Roman" w:cs="Times New Roman"/>
          <w:sz w:val="24"/>
          <w:szCs w:val="24"/>
          <w:lang w:val="en-GB"/>
        </w:rPr>
        <w:t>Transverse</w:t>
      </w:r>
    </w:p>
    <w:p w:rsidR="00BB60EB" w:rsidRPr="00BB60EB" w:rsidRDefault="00BB60EB" w:rsidP="0050653B">
      <w:pPr>
        <w:pStyle w:val="ListParagraph"/>
        <w:numPr>
          <w:ilvl w:val="0"/>
          <w:numId w:val="25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 w:rsidRPr="00BB60EB">
        <w:rPr>
          <w:rFonts w:ascii="Times New Roman" w:hAnsi="Times New Roman" w:cs="Times New Roman"/>
          <w:sz w:val="24"/>
          <w:szCs w:val="24"/>
          <w:lang w:val="en-GB"/>
        </w:rPr>
        <w:t>Greenstick</w:t>
      </w:r>
    </w:p>
    <w:p w:rsidR="00BB60EB" w:rsidRPr="00BB60EB" w:rsidRDefault="00BB60EB" w:rsidP="0050653B">
      <w:pPr>
        <w:pStyle w:val="ListParagraph"/>
        <w:numPr>
          <w:ilvl w:val="0"/>
          <w:numId w:val="25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 w:rsidRPr="00BB60EB">
        <w:rPr>
          <w:rFonts w:ascii="Times New Roman" w:hAnsi="Times New Roman" w:cs="Times New Roman"/>
          <w:sz w:val="24"/>
          <w:szCs w:val="24"/>
          <w:lang w:val="en-GB"/>
        </w:rPr>
        <w:t>Impacted</w:t>
      </w:r>
    </w:p>
    <w:p w:rsidR="00A35FE3" w:rsidRDefault="00A35FE3" w:rsidP="00BB60EB">
      <w:pPr>
        <w:pStyle w:val="ListParagraph"/>
        <w:tabs>
          <w:tab w:val="left" w:pos="360"/>
          <w:tab w:val="left" w:pos="2340"/>
        </w:tabs>
        <w:spacing w:before="240"/>
        <w:ind w:left="180"/>
        <w:rPr>
          <w:rFonts w:ascii="Times New Roman" w:hAnsi="Times New Roman" w:cs="Times New Roman"/>
          <w:b/>
          <w:sz w:val="24"/>
          <w:szCs w:val="24"/>
        </w:rPr>
      </w:pPr>
    </w:p>
    <w:p w:rsidR="00BB60EB" w:rsidRPr="00BB60EB" w:rsidRDefault="00BB60EB" w:rsidP="00BB60EB">
      <w:pPr>
        <w:pStyle w:val="ListParagraph"/>
        <w:tabs>
          <w:tab w:val="left" w:pos="360"/>
          <w:tab w:val="left" w:pos="2340"/>
        </w:tabs>
        <w:spacing w:before="240"/>
        <w:ind w:left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40.</w:t>
      </w:r>
      <w:r w:rsidRPr="00BB60EB">
        <w:rPr>
          <w:rFonts w:ascii="Times New Roman" w:hAnsi="Times New Roman" w:cs="Times New Roman"/>
          <w:b/>
          <w:sz w:val="24"/>
          <w:szCs w:val="24"/>
        </w:rPr>
        <w:t>Injuries of the shoulder girdle</w:t>
      </w:r>
      <w:r>
        <w:rPr>
          <w:rFonts w:ascii="Times New Roman" w:hAnsi="Times New Roman" w:cs="Times New Roman"/>
          <w:b/>
          <w:sz w:val="24"/>
          <w:szCs w:val="24"/>
        </w:rPr>
        <w:t xml:space="preserve"> does not</w:t>
      </w:r>
      <w:r w:rsidRPr="00BB60EB">
        <w:rPr>
          <w:rFonts w:ascii="Times New Roman" w:hAnsi="Times New Roman" w:cs="Times New Roman"/>
          <w:b/>
          <w:sz w:val="24"/>
          <w:szCs w:val="24"/>
        </w:rPr>
        <w:t xml:space="preserve"> include</w:t>
      </w:r>
    </w:p>
    <w:p w:rsidR="00BB60EB" w:rsidRPr="00BB60EB" w:rsidRDefault="00A35FE3" w:rsidP="0050653B">
      <w:pPr>
        <w:pStyle w:val="ListParagraph"/>
        <w:numPr>
          <w:ilvl w:val="0"/>
          <w:numId w:val="26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Dislocation of the acromio</w:t>
      </w:r>
      <w:r w:rsidR="00BB60EB" w:rsidRPr="00BB60EB">
        <w:rPr>
          <w:rFonts w:ascii="Times New Roman" w:hAnsi="Times New Roman" w:cs="Times New Roman"/>
          <w:sz w:val="24"/>
          <w:szCs w:val="24"/>
        </w:rPr>
        <w:t>clavicular joint</w:t>
      </w:r>
    </w:p>
    <w:p w:rsidR="00BB60EB" w:rsidRPr="00BB60EB" w:rsidRDefault="00BB60EB" w:rsidP="0050653B">
      <w:pPr>
        <w:pStyle w:val="ListParagraph"/>
        <w:numPr>
          <w:ilvl w:val="0"/>
          <w:numId w:val="26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BB60EB">
        <w:rPr>
          <w:rFonts w:ascii="Times New Roman" w:hAnsi="Times New Roman" w:cs="Times New Roman"/>
          <w:sz w:val="24"/>
          <w:szCs w:val="24"/>
        </w:rPr>
        <w:t>Dislocation of shoulder</w:t>
      </w:r>
    </w:p>
    <w:p w:rsidR="00BB60EB" w:rsidRPr="00BB60EB" w:rsidRDefault="00BB60EB" w:rsidP="0050653B">
      <w:pPr>
        <w:pStyle w:val="ListParagraph"/>
        <w:numPr>
          <w:ilvl w:val="0"/>
          <w:numId w:val="26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color w:val="FF0000"/>
          <w:sz w:val="24"/>
          <w:szCs w:val="24"/>
        </w:rPr>
      </w:pPr>
      <w:r w:rsidRPr="00BB60EB">
        <w:rPr>
          <w:rFonts w:ascii="Times New Roman" w:hAnsi="Times New Roman" w:cs="Times New Roman"/>
          <w:color w:val="FF0000"/>
          <w:sz w:val="24"/>
          <w:szCs w:val="24"/>
        </w:rPr>
        <w:t>Temporal mandibular dioslocation</w:t>
      </w:r>
    </w:p>
    <w:p w:rsidR="00BB60EB" w:rsidRPr="00BB60EB" w:rsidRDefault="00BB60EB" w:rsidP="0050653B">
      <w:pPr>
        <w:pStyle w:val="ListParagraph"/>
        <w:numPr>
          <w:ilvl w:val="0"/>
          <w:numId w:val="26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BB60EB">
        <w:rPr>
          <w:rFonts w:ascii="Times New Roman" w:hAnsi="Times New Roman" w:cs="Times New Roman"/>
          <w:sz w:val="24"/>
          <w:szCs w:val="24"/>
        </w:rPr>
        <w:t>Rupture of tendinus cuff</w:t>
      </w:r>
    </w:p>
    <w:p w:rsidR="00A35FE3" w:rsidRPr="00A35FE3" w:rsidRDefault="00A35FE3" w:rsidP="00A35FE3">
      <w:pPr>
        <w:pStyle w:val="ListParagraph"/>
        <w:tabs>
          <w:tab w:val="left" w:pos="360"/>
          <w:tab w:val="left" w:pos="2340"/>
        </w:tabs>
        <w:spacing w:before="240"/>
        <w:ind w:left="270" w:hanging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</w:t>
      </w:r>
      <w:r w:rsidRPr="00A35FE3">
        <w:rPr>
          <w:rFonts w:ascii="Times New Roman" w:hAnsi="Times New Roman" w:cs="Times New Roman"/>
          <w:b/>
          <w:sz w:val="24"/>
          <w:szCs w:val="24"/>
        </w:rPr>
        <w:t xml:space="preserve">.Fractures are subdivided according to aetiology </w:t>
      </w:r>
      <w:r>
        <w:rPr>
          <w:rFonts w:ascii="Times New Roman" w:hAnsi="Times New Roman" w:cs="Times New Roman"/>
          <w:b/>
          <w:sz w:val="24"/>
          <w:szCs w:val="24"/>
        </w:rPr>
        <w:t xml:space="preserve"> except;</w:t>
      </w:r>
    </w:p>
    <w:p w:rsidR="00A35FE3" w:rsidRPr="00A35FE3" w:rsidRDefault="00A35FE3" w:rsidP="0050653B">
      <w:pPr>
        <w:pStyle w:val="ListParagraph"/>
        <w:numPr>
          <w:ilvl w:val="0"/>
          <w:numId w:val="27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A35FE3">
        <w:rPr>
          <w:rFonts w:ascii="Times New Roman" w:hAnsi="Times New Roman" w:cs="Times New Roman"/>
          <w:sz w:val="24"/>
          <w:szCs w:val="24"/>
        </w:rPr>
        <w:t>Sudden injury</w:t>
      </w:r>
    </w:p>
    <w:p w:rsidR="00A35FE3" w:rsidRPr="00A35FE3" w:rsidRDefault="00A35FE3" w:rsidP="0050653B">
      <w:pPr>
        <w:pStyle w:val="ListParagraph"/>
        <w:numPr>
          <w:ilvl w:val="0"/>
          <w:numId w:val="27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A35FE3">
        <w:rPr>
          <w:rFonts w:ascii="Times New Roman" w:hAnsi="Times New Roman" w:cs="Times New Roman"/>
          <w:sz w:val="24"/>
          <w:szCs w:val="24"/>
        </w:rPr>
        <w:t>Fatigue</w:t>
      </w:r>
    </w:p>
    <w:p w:rsidR="00A35FE3" w:rsidRPr="00A35FE3" w:rsidRDefault="00A35FE3" w:rsidP="0050653B">
      <w:pPr>
        <w:pStyle w:val="ListParagraph"/>
        <w:numPr>
          <w:ilvl w:val="0"/>
          <w:numId w:val="27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greenstick</w:t>
      </w:r>
    </w:p>
    <w:p w:rsidR="00A35FE3" w:rsidRPr="00A35FE3" w:rsidRDefault="00A35FE3" w:rsidP="0050653B">
      <w:pPr>
        <w:pStyle w:val="ListParagraph"/>
        <w:numPr>
          <w:ilvl w:val="0"/>
          <w:numId w:val="27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A35FE3">
        <w:rPr>
          <w:rFonts w:ascii="Times New Roman" w:hAnsi="Times New Roman" w:cs="Times New Roman"/>
          <w:sz w:val="24"/>
          <w:szCs w:val="24"/>
        </w:rPr>
        <w:t>Pathological</w:t>
      </w:r>
    </w:p>
    <w:p w:rsidR="00A35FE3" w:rsidRDefault="00A35FE3" w:rsidP="00A35FE3">
      <w:pPr>
        <w:pStyle w:val="ListParagraph"/>
        <w:tabs>
          <w:tab w:val="left" w:pos="360"/>
          <w:tab w:val="left" w:pos="2340"/>
        </w:tabs>
        <w:spacing w:before="240"/>
        <w:ind w:left="270"/>
        <w:rPr>
          <w:rFonts w:ascii="Times New Roman" w:hAnsi="Times New Roman" w:cs="Times New Roman"/>
          <w:b/>
          <w:sz w:val="24"/>
          <w:szCs w:val="24"/>
        </w:rPr>
      </w:pPr>
    </w:p>
    <w:p w:rsidR="00A35FE3" w:rsidRPr="00A35FE3" w:rsidRDefault="00A35FE3" w:rsidP="00A35FE3">
      <w:pPr>
        <w:pStyle w:val="ListParagraph"/>
        <w:tabs>
          <w:tab w:val="left" w:pos="360"/>
          <w:tab w:val="left" w:pos="2340"/>
        </w:tabs>
        <w:spacing w:before="240"/>
        <w:ind w:lef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42.R</w:t>
      </w:r>
      <w:r w:rsidRPr="00A35FE3">
        <w:rPr>
          <w:rFonts w:ascii="Times New Roman" w:hAnsi="Times New Roman" w:cs="Times New Roman"/>
          <w:b/>
          <w:sz w:val="24"/>
          <w:szCs w:val="24"/>
        </w:rPr>
        <w:t>egarding Neer’s classification</w:t>
      </w:r>
    </w:p>
    <w:p w:rsidR="00A35FE3" w:rsidRPr="00255A64" w:rsidRDefault="00A35FE3" w:rsidP="0050653B">
      <w:pPr>
        <w:pStyle w:val="ListParagraph"/>
        <w:numPr>
          <w:ilvl w:val="0"/>
          <w:numId w:val="28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color w:val="FF0000"/>
          <w:sz w:val="24"/>
          <w:szCs w:val="24"/>
        </w:rPr>
      </w:pPr>
      <w:r w:rsidRPr="00255A64">
        <w:rPr>
          <w:rFonts w:ascii="Times New Roman" w:hAnsi="Times New Roman" w:cs="Times New Roman"/>
          <w:color w:val="FF0000"/>
          <w:sz w:val="24"/>
          <w:szCs w:val="24"/>
        </w:rPr>
        <w:t>Part 1 – there is minimal displacement</w:t>
      </w:r>
    </w:p>
    <w:p w:rsidR="00A35FE3" w:rsidRPr="00A35FE3" w:rsidRDefault="00A35FE3" w:rsidP="0050653B">
      <w:pPr>
        <w:pStyle w:val="ListParagraph"/>
        <w:numPr>
          <w:ilvl w:val="0"/>
          <w:numId w:val="28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A35FE3">
        <w:rPr>
          <w:rFonts w:ascii="Times New Roman" w:hAnsi="Times New Roman" w:cs="Times New Roman"/>
          <w:sz w:val="24"/>
          <w:szCs w:val="24"/>
        </w:rPr>
        <w:t xml:space="preserve">Part 2 – there are </w:t>
      </w:r>
      <w:r>
        <w:rPr>
          <w:rFonts w:ascii="Times New Roman" w:hAnsi="Times New Roman" w:cs="Times New Roman"/>
          <w:sz w:val="24"/>
          <w:szCs w:val="24"/>
        </w:rPr>
        <w:t>three</w:t>
      </w:r>
      <w:r w:rsidRPr="00A35FE3">
        <w:rPr>
          <w:rFonts w:ascii="Times New Roman" w:hAnsi="Times New Roman" w:cs="Times New Roman"/>
          <w:sz w:val="24"/>
          <w:szCs w:val="24"/>
        </w:rPr>
        <w:t xml:space="preserve"> fragments</w:t>
      </w:r>
    </w:p>
    <w:p w:rsidR="00A35FE3" w:rsidRPr="00255A64" w:rsidRDefault="00A35FE3" w:rsidP="0050653B">
      <w:pPr>
        <w:pStyle w:val="ListParagraph"/>
        <w:numPr>
          <w:ilvl w:val="0"/>
          <w:numId w:val="28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A35FE3">
        <w:rPr>
          <w:rFonts w:ascii="Times New Roman" w:hAnsi="Times New Roman" w:cs="Times New Roman"/>
          <w:sz w:val="24"/>
          <w:szCs w:val="24"/>
        </w:rPr>
        <w:t xml:space="preserve">Part 3 – there are </w:t>
      </w:r>
      <w:r w:rsidR="00255A64">
        <w:rPr>
          <w:rFonts w:ascii="Times New Roman" w:hAnsi="Times New Roman" w:cs="Times New Roman"/>
          <w:sz w:val="24"/>
          <w:szCs w:val="24"/>
        </w:rPr>
        <w:t>two</w:t>
      </w:r>
      <w:r w:rsidRPr="00A35FE3">
        <w:rPr>
          <w:rFonts w:ascii="Times New Roman" w:hAnsi="Times New Roman" w:cs="Times New Roman"/>
          <w:sz w:val="24"/>
          <w:szCs w:val="24"/>
        </w:rPr>
        <w:t xml:space="preserve"> fragments</w:t>
      </w:r>
    </w:p>
    <w:p w:rsidR="00A35FE3" w:rsidRPr="00A35FE3" w:rsidRDefault="00A35FE3" w:rsidP="0050653B">
      <w:pPr>
        <w:pStyle w:val="ListParagraph"/>
        <w:numPr>
          <w:ilvl w:val="0"/>
          <w:numId w:val="28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A35FE3">
        <w:rPr>
          <w:rFonts w:ascii="Times New Roman" w:hAnsi="Times New Roman" w:cs="Times New Roman"/>
          <w:sz w:val="24"/>
          <w:szCs w:val="24"/>
        </w:rPr>
        <w:t>Part 4 – requires conservative treatment</w:t>
      </w:r>
    </w:p>
    <w:p w:rsidR="00255A64" w:rsidRPr="00255A64" w:rsidRDefault="00255A64" w:rsidP="00255A64">
      <w:pPr>
        <w:pStyle w:val="ListParagraph"/>
        <w:tabs>
          <w:tab w:val="left" w:pos="360"/>
          <w:tab w:val="left" w:pos="2340"/>
        </w:tabs>
        <w:spacing w:before="240"/>
        <w:ind w:left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</w:t>
      </w:r>
      <w:r w:rsidRPr="00255A64">
        <w:rPr>
          <w:rFonts w:ascii="Times New Roman" w:hAnsi="Times New Roman" w:cs="Times New Roman"/>
          <w:b/>
          <w:sz w:val="24"/>
          <w:szCs w:val="24"/>
        </w:rPr>
        <w:t xml:space="preserve">.In secondary survey assessment the following regions are </w:t>
      </w:r>
      <w:r w:rsidR="00DB2D66">
        <w:rPr>
          <w:rFonts w:ascii="Times New Roman" w:hAnsi="Times New Roman" w:cs="Times New Roman"/>
          <w:b/>
          <w:sz w:val="24"/>
          <w:szCs w:val="24"/>
        </w:rPr>
        <w:t xml:space="preserve"> not </w:t>
      </w:r>
      <w:r w:rsidRPr="00255A64">
        <w:rPr>
          <w:rFonts w:ascii="Times New Roman" w:hAnsi="Times New Roman" w:cs="Times New Roman"/>
          <w:b/>
          <w:sz w:val="24"/>
          <w:szCs w:val="24"/>
        </w:rPr>
        <w:t>targeted</w:t>
      </w:r>
    </w:p>
    <w:p w:rsidR="00255A64" w:rsidRPr="00255A64" w:rsidRDefault="00255A64" w:rsidP="0050653B">
      <w:pPr>
        <w:pStyle w:val="ListParagraph"/>
        <w:numPr>
          <w:ilvl w:val="0"/>
          <w:numId w:val="29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255A64">
        <w:rPr>
          <w:rFonts w:ascii="Times New Roman" w:hAnsi="Times New Roman" w:cs="Times New Roman"/>
          <w:sz w:val="24"/>
          <w:szCs w:val="24"/>
        </w:rPr>
        <w:t>Neck</w:t>
      </w:r>
    </w:p>
    <w:p w:rsidR="00255A64" w:rsidRPr="00255A64" w:rsidRDefault="00255A64" w:rsidP="0050653B">
      <w:pPr>
        <w:pStyle w:val="ListParagraph"/>
        <w:numPr>
          <w:ilvl w:val="0"/>
          <w:numId w:val="29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255A64">
        <w:rPr>
          <w:rFonts w:ascii="Times New Roman" w:hAnsi="Times New Roman" w:cs="Times New Roman"/>
          <w:sz w:val="24"/>
          <w:szCs w:val="24"/>
        </w:rPr>
        <w:t>Spine</w:t>
      </w:r>
    </w:p>
    <w:p w:rsidR="00255A64" w:rsidRPr="00255A64" w:rsidRDefault="00DB2D66" w:rsidP="0050653B">
      <w:pPr>
        <w:pStyle w:val="ListParagraph"/>
        <w:numPr>
          <w:ilvl w:val="0"/>
          <w:numId w:val="29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Airway</w:t>
      </w:r>
    </w:p>
    <w:p w:rsidR="00255A64" w:rsidRPr="00255A64" w:rsidRDefault="00255A64" w:rsidP="0050653B">
      <w:pPr>
        <w:pStyle w:val="ListParagraph"/>
        <w:numPr>
          <w:ilvl w:val="0"/>
          <w:numId w:val="29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255A64">
        <w:rPr>
          <w:rFonts w:ascii="Times New Roman" w:hAnsi="Times New Roman" w:cs="Times New Roman"/>
          <w:sz w:val="24"/>
          <w:szCs w:val="24"/>
        </w:rPr>
        <w:t>Extremities</w:t>
      </w:r>
    </w:p>
    <w:p w:rsidR="00255A64" w:rsidRPr="00255A64" w:rsidRDefault="00255A64" w:rsidP="00255A64">
      <w:pPr>
        <w:pStyle w:val="ListParagraph"/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255A64" w:rsidRPr="00255A64" w:rsidRDefault="00255A64" w:rsidP="00255A64">
      <w:pPr>
        <w:pStyle w:val="ListParagraph"/>
        <w:tabs>
          <w:tab w:val="left" w:pos="360"/>
          <w:tab w:val="left" w:pos="2340"/>
        </w:tabs>
        <w:spacing w:before="240"/>
        <w:ind w:left="180" w:hanging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</w:t>
      </w:r>
      <w:r w:rsidRPr="00255A64">
        <w:rPr>
          <w:rFonts w:ascii="Times New Roman" w:hAnsi="Times New Roman" w:cs="Times New Roman"/>
          <w:b/>
          <w:sz w:val="24"/>
          <w:szCs w:val="24"/>
        </w:rPr>
        <w:t>.Salter and Harries describe injuries of</w:t>
      </w:r>
    </w:p>
    <w:p w:rsidR="00255A64" w:rsidRPr="00255A64" w:rsidRDefault="00255A64" w:rsidP="0050653B">
      <w:pPr>
        <w:pStyle w:val="ListParagraph"/>
        <w:numPr>
          <w:ilvl w:val="0"/>
          <w:numId w:val="30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255A64">
        <w:rPr>
          <w:rFonts w:ascii="Times New Roman" w:hAnsi="Times New Roman" w:cs="Times New Roman"/>
          <w:sz w:val="24"/>
          <w:szCs w:val="24"/>
        </w:rPr>
        <w:t>Epiphysis only</w:t>
      </w:r>
    </w:p>
    <w:p w:rsidR="00255A64" w:rsidRPr="00255A64" w:rsidRDefault="00255A64" w:rsidP="0050653B">
      <w:pPr>
        <w:pStyle w:val="ListParagraph"/>
        <w:numPr>
          <w:ilvl w:val="0"/>
          <w:numId w:val="30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255A64">
        <w:rPr>
          <w:rFonts w:ascii="Times New Roman" w:hAnsi="Times New Roman" w:cs="Times New Roman"/>
          <w:sz w:val="24"/>
          <w:szCs w:val="24"/>
        </w:rPr>
        <w:t>Metaphysss only</w:t>
      </w:r>
    </w:p>
    <w:p w:rsidR="00255A64" w:rsidRPr="00DB2D66" w:rsidRDefault="00255A64" w:rsidP="0050653B">
      <w:pPr>
        <w:pStyle w:val="ListParagraph"/>
        <w:numPr>
          <w:ilvl w:val="0"/>
          <w:numId w:val="30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color w:val="FF0000"/>
          <w:sz w:val="24"/>
          <w:szCs w:val="24"/>
        </w:rPr>
      </w:pPr>
      <w:r w:rsidRPr="00DB2D66">
        <w:rPr>
          <w:rFonts w:ascii="Times New Roman" w:hAnsi="Times New Roman" w:cs="Times New Roman"/>
          <w:color w:val="FF0000"/>
          <w:sz w:val="24"/>
          <w:szCs w:val="24"/>
        </w:rPr>
        <w:t>Both metaphysic and epiphysis</w:t>
      </w:r>
    </w:p>
    <w:p w:rsidR="00255A64" w:rsidRPr="00255A64" w:rsidRDefault="00DB2D66" w:rsidP="0050653B">
      <w:pPr>
        <w:pStyle w:val="ListParagraph"/>
        <w:numPr>
          <w:ilvl w:val="0"/>
          <w:numId w:val="30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Calpals</w:t>
      </w:r>
    </w:p>
    <w:p w:rsidR="00255A64" w:rsidRDefault="00255A64" w:rsidP="0050653B">
      <w:pPr>
        <w:pStyle w:val="ListParagraph"/>
        <w:numPr>
          <w:ilvl w:val="0"/>
          <w:numId w:val="30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255A64">
        <w:rPr>
          <w:rFonts w:ascii="Times New Roman" w:hAnsi="Times New Roman" w:cs="Times New Roman"/>
          <w:sz w:val="24"/>
          <w:szCs w:val="24"/>
        </w:rPr>
        <w:t>Metaphysic</w:t>
      </w:r>
    </w:p>
    <w:p w:rsidR="00DB2D66" w:rsidRDefault="00DB2D66" w:rsidP="00DB2D66">
      <w:pPr>
        <w:pStyle w:val="ListParagraph"/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45.Treatment of choice for fracture shaft of femur in children</w:t>
      </w:r>
    </w:p>
    <w:p w:rsidR="00DB2D66" w:rsidRPr="0078612E" w:rsidRDefault="00DB2D66" w:rsidP="0050653B">
      <w:pPr>
        <w:pStyle w:val="ListParagraph"/>
        <w:numPr>
          <w:ilvl w:val="0"/>
          <w:numId w:val="31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color w:val="FF0000"/>
          <w:sz w:val="24"/>
          <w:szCs w:val="24"/>
        </w:rPr>
      </w:pPr>
      <w:r w:rsidRPr="0078612E">
        <w:rPr>
          <w:rFonts w:ascii="Times New Roman" w:hAnsi="Times New Roman" w:cs="Times New Roman"/>
          <w:color w:val="FF0000"/>
          <w:sz w:val="24"/>
          <w:szCs w:val="24"/>
        </w:rPr>
        <w:t>Gallows</w:t>
      </w:r>
      <w:r w:rsidR="0078612E" w:rsidRPr="0078612E">
        <w:rPr>
          <w:rFonts w:ascii="Times New Roman" w:hAnsi="Times New Roman" w:cs="Times New Roman"/>
          <w:color w:val="FF0000"/>
          <w:sz w:val="24"/>
          <w:szCs w:val="24"/>
        </w:rPr>
        <w:t xml:space="preserve"> or Russel traction</w:t>
      </w:r>
    </w:p>
    <w:p w:rsidR="0078612E" w:rsidRDefault="0078612E" w:rsidP="0050653B">
      <w:pPr>
        <w:pStyle w:val="ListParagraph"/>
        <w:numPr>
          <w:ilvl w:val="0"/>
          <w:numId w:val="31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Screws and plates</w:t>
      </w:r>
    </w:p>
    <w:p w:rsidR="0078612E" w:rsidRDefault="0078612E" w:rsidP="0050653B">
      <w:pPr>
        <w:pStyle w:val="ListParagraph"/>
        <w:numPr>
          <w:ilvl w:val="0"/>
          <w:numId w:val="31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Kuntschep nail</w:t>
      </w:r>
    </w:p>
    <w:p w:rsidR="0078612E" w:rsidRDefault="0078612E" w:rsidP="0050653B">
      <w:pPr>
        <w:pStyle w:val="ListParagraph"/>
        <w:numPr>
          <w:ilvl w:val="0"/>
          <w:numId w:val="31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splint</w:t>
      </w:r>
    </w:p>
    <w:p w:rsidR="0078612E" w:rsidRPr="000D6EE3" w:rsidRDefault="0078612E" w:rsidP="00DB2D66">
      <w:pPr>
        <w:pStyle w:val="ListParagraph"/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0D6EE3">
        <w:rPr>
          <w:rFonts w:ascii="Times New Roman" w:hAnsi="Times New Roman" w:cs="Times New Roman"/>
          <w:b/>
          <w:sz w:val="24"/>
          <w:szCs w:val="24"/>
        </w:rPr>
        <w:t>46.In volkmans  ischemia, surgery should be done within</w:t>
      </w:r>
    </w:p>
    <w:p w:rsidR="0078612E" w:rsidRDefault="0078612E" w:rsidP="0050653B">
      <w:pPr>
        <w:pStyle w:val="ListParagraph"/>
        <w:numPr>
          <w:ilvl w:val="0"/>
          <w:numId w:val="32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hrs</w:t>
      </w:r>
    </w:p>
    <w:p w:rsidR="0078612E" w:rsidRDefault="0078612E" w:rsidP="0050653B">
      <w:pPr>
        <w:pStyle w:val="ListParagraph"/>
        <w:numPr>
          <w:ilvl w:val="0"/>
          <w:numId w:val="32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hrs</w:t>
      </w:r>
    </w:p>
    <w:p w:rsidR="0078612E" w:rsidRDefault="0078612E" w:rsidP="0050653B">
      <w:pPr>
        <w:pStyle w:val="ListParagraph"/>
        <w:numPr>
          <w:ilvl w:val="0"/>
          <w:numId w:val="32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5hrs</w:t>
      </w:r>
    </w:p>
    <w:p w:rsidR="0078612E" w:rsidRPr="000D6EE3" w:rsidRDefault="0078612E" w:rsidP="0050653B">
      <w:pPr>
        <w:pStyle w:val="ListParagraph"/>
        <w:numPr>
          <w:ilvl w:val="0"/>
          <w:numId w:val="32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color w:val="FF0000"/>
          <w:sz w:val="24"/>
          <w:szCs w:val="24"/>
        </w:rPr>
      </w:pPr>
      <w:r w:rsidRPr="000D6EE3">
        <w:rPr>
          <w:rFonts w:ascii="Times New Roman" w:hAnsi="Times New Roman" w:cs="Times New Roman"/>
          <w:color w:val="FF0000"/>
          <w:sz w:val="24"/>
          <w:szCs w:val="24"/>
        </w:rPr>
        <w:t>1 hr</w:t>
      </w:r>
    </w:p>
    <w:p w:rsidR="00BB60EB" w:rsidRPr="000D6EE3" w:rsidRDefault="000D6EE3" w:rsidP="00BB60EB">
      <w:pPr>
        <w:pStyle w:val="ListParagraph"/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47.</w:t>
      </w:r>
      <w:r w:rsidR="0078612E" w:rsidRPr="000D6EE3">
        <w:rPr>
          <w:rFonts w:ascii="Times New Roman" w:hAnsi="Times New Roman" w:cs="Times New Roman"/>
          <w:b/>
          <w:sz w:val="24"/>
          <w:szCs w:val="24"/>
        </w:rPr>
        <w:t>Which fracture  in children  requires open reduction</w:t>
      </w:r>
    </w:p>
    <w:p w:rsidR="0078612E" w:rsidRDefault="000D6EE3" w:rsidP="0050653B">
      <w:pPr>
        <w:pStyle w:val="ListParagraph"/>
        <w:numPr>
          <w:ilvl w:val="0"/>
          <w:numId w:val="33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Fracture mid shaft femur</w:t>
      </w:r>
    </w:p>
    <w:p w:rsidR="000D6EE3" w:rsidRDefault="000D6EE3" w:rsidP="0050653B">
      <w:pPr>
        <w:pStyle w:val="ListParagraph"/>
        <w:numPr>
          <w:ilvl w:val="0"/>
          <w:numId w:val="33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Fracture both forearms</w:t>
      </w:r>
    </w:p>
    <w:p w:rsidR="000D6EE3" w:rsidRPr="000D6EE3" w:rsidRDefault="000D6EE3" w:rsidP="0050653B">
      <w:pPr>
        <w:pStyle w:val="ListParagraph"/>
        <w:numPr>
          <w:ilvl w:val="0"/>
          <w:numId w:val="33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color w:val="FF0000"/>
          <w:sz w:val="24"/>
          <w:szCs w:val="24"/>
        </w:rPr>
      </w:pPr>
      <w:r w:rsidRPr="000D6EE3">
        <w:rPr>
          <w:rFonts w:ascii="Times New Roman" w:hAnsi="Times New Roman" w:cs="Times New Roman"/>
          <w:color w:val="FF0000"/>
          <w:sz w:val="24"/>
          <w:szCs w:val="24"/>
        </w:rPr>
        <w:t>Fracture tibial ephysis</w:t>
      </w:r>
    </w:p>
    <w:p w:rsidR="000D6EE3" w:rsidRPr="0078612E" w:rsidRDefault="000D6EE3" w:rsidP="0050653B">
      <w:pPr>
        <w:pStyle w:val="ListParagraph"/>
        <w:numPr>
          <w:ilvl w:val="0"/>
          <w:numId w:val="33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Fracture mid condyle</w:t>
      </w:r>
    </w:p>
    <w:p w:rsidR="00BB60EB" w:rsidRPr="000D6EE3" w:rsidRDefault="000D6EE3" w:rsidP="00BB60EB">
      <w:pPr>
        <w:pStyle w:val="ListParagraph"/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D6EE3">
        <w:rPr>
          <w:rFonts w:ascii="Times New Roman" w:hAnsi="Times New Roman" w:cs="Times New Roman"/>
          <w:b/>
          <w:sz w:val="24"/>
          <w:szCs w:val="24"/>
          <w:lang w:val="en-GB"/>
        </w:rPr>
        <w:t>48.About greenstick fractures,</w:t>
      </w:r>
    </w:p>
    <w:p w:rsidR="000D6EE3" w:rsidRDefault="000D6EE3" w:rsidP="0050653B">
      <w:pPr>
        <w:pStyle w:val="ListParagraph"/>
        <w:numPr>
          <w:ilvl w:val="0"/>
          <w:numId w:val="34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Is any fracture in children</w:t>
      </w:r>
    </w:p>
    <w:p w:rsidR="000D6EE3" w:rsidRPr="000D6EE3" w:rsidRDefault="000D6EE3" w:rsidP="0050653B">
      <w:pPr>
        <w:pStyle w:val="ListParagraph"/>
        <w:numPr>
          <w:ilvl w:val="0"/>
          <w:numId w:val="34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0D6EE3">
        <w:rPr>
          <w:rFonts w:ascii="Times New Roman" w:hAnsi="Times New Roman" w:cs="Times New Roman"/>
          <w:color w:val="FF0000"/>
          <w:sz w:val="24"/>
          <w:szCs w:val="24"/>
          <w:lang w:val="en-GB"/>
        </w:rPr>
        <w:t>Is generally incomplete</w:t>
      </w:r>
    </w:p>
    <w:p w:rsidR="000D6EE3" w:rsidRDefault="000D6EE3" w:rsidP="0050653B">
      <w:pPr>
        <w:pStyle w:val="ListParagraph"/>
        <w:numPr>
          <w:ilvl w:val="0"/>
          <w:numId w:val="34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Ussually occurs in ricky children</w:t>
      </w:r>
    </w:p>
    <w:p w:rsidR="000D6EE3" w:rsidRDefault="000D6EE3" w:rsidP="0050653B">
      <w:pPr>
        <w:pStyle w:val="ListParagraph"/>
        <w:numPr>
          <w:ilvl w:val="0"/>
          <w:numId w:val="34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Must be reduced and immobilised </w:t>
      </w:r>
      <w:r w:rsidR="0050653B">
        <w:rPr>
          <w:rFonts w:ascii="Times New Roman" w:hAnsi="Times New Roman" w:cs="Times New Roman"/>
          <w:sz w:val="24"/>
          <w:szCs w:val="24"/>
          <w:lang w:val="en-GB"/>
        </w:rPr>
        <w:t>immediately</w:t>
      </w:r>
    </w:p>
    <w:p w:rsidR="00617D56" w:rsidRPr="0050653B" w:rsidRDefault="000D6EE3" w:rsidP="00617D56">
      <w:pPr>
        <w:pStyle w:val="ListParagraph"/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0653B">
        <w:rPr>
          <w:rFonts w:ascii="Times New Roman" w:hAnsi="Times New Roman" w:cs="Times New Roman"/>
          <w:b/>
          <w:sz w:val="24"/>
          <w:szCs w:val="24"/>
          <w:lang w:val="en-GB"/>
        </w:rPr>
        <w:t xml:space="preserve">49.The most frequent complication </w:t>
      </w:r>
      <w:r w:rsidR="0050653B" w:rsidRPr="0050653B">
        <w:rPr>
          <w:rFonts w:ascii="Times New Roman" w:hAnsi="Times New Roman" w:cs="Times New Roman"/>
          <w:b/>
          <w:sz w:val="24"/>
          <w:szCs w:val="24"/>
          <w:lang w:val="en-GB"/>
        </w:rPr>
        <w:t>of fracture clavicle is.</w:t>
      </w:r>
    </w:p>
    <w:p w:rsidR="0050653B" w:rsidRDefault="0050653B" w:rsidP="0050653B">
      <w:pPr>
        <w:pStyle w:val="ListParagraph"/>
        <w:numPr>
          <w:ilvl w:val="0"/>
          <w:numId w:val="35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Delayed union</w:t>
      </w:r>
    </w:p>
    <w:p w:rsidR="0050653B" w:rsidRPr="0050653B" w:rsidRDefault="0050653B" w:rsidP="0050653B">
      <w:pPr>
        <w:pStyle w:val="ListParagraph"/>
        <w:numPr>
          <w:ilvl w:val="0"/>
          <w:numId w:val="35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50653B">
        <w:rPr>
          <w:rFonts w:ascii="Times New Roman" w:hAnsi="Times New Roman" w:cs="Times New Roman"/>
          <w:color w:val="FF0000"/>
          <w:sz w:val="24"/>
          <w:szCs w:val="24"/>
          <w:lang w:val="en-GB"/>
        </w:rPr>
        <w:t>Malunion</w:t>
      </w:r>
    </w:p>
    <w:p w:rsidR="0050653B" w:rsidRDefault="0050653B" w:rsidP="0050653B">
      <w:pPr>
        <w:pStyle w:val="ListParagraph"/>
        <w:numPr>
          <w:ilvl w:val="0"/>
          <w:numId w:val="35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Non union</w:t>
      </w:r>
    </w:p>
    <w:p w:rsidR="0050653B" w:rsidRDefault="0050653B" w:rsidP="0050653B">
      <w:pPr>
        <w:pStyle w:val="ListParagraph"/>
        <w:numPr>
          <w:ilvl w:val="0"/>
          <w:numId w:val="35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Nerve injury</w:t>
      </w:r>
    </w:p>
    <w:p w:rsidR="0050653B" w:rsidRDefault="0050653B" w:rsidP="0050653B">
      <w:pPr>
        <w:pStyle w:val="ListParagraph"/>
        <w:tabs>
          <w:tab w:val="left" w:pos="2340"/>
        </w:tabs>
        <w:spacing w:before="240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617D56" w:rsidRDefault="0050653B" w:rsidP="009763F3">
      <w:pPr>
        <w:pStyle w:val="ListParagraph"/>
        <w:tabs>
          <w:tab w:val="left" w:pos="360"/>
          <w:tab w:val="left" w:pos="2340"/>
        </w:tabs>
        <w:spacing w:before="240"/>
        <w:ind w:left="270"/>
        <w:rPr>
          <w:rFonts w:ascii="Times New Roman" w:hAnsi="Times New Roman" w:cs="Times New Roman"/>
          <w:b/>
          <w:sz w:val="24"/>
          <w:szCs w:val="24"/>
        </w:rPr>
      </w:pPr>
      <w:r w:rsidRPr="0050653B">
        <w:rPr>
          <w:rFonts w:ascii="Times New Roman" w:hAnsi="Times New Roman" w:cs="Times New Roman"/>
          <w:b/>
          <w:sz w:val="24"/>
          <w:szCs w:val="24"/>
        </w:rPr>
        <w:t>50</w:t>
      </w:r>
      <w:r w:rsidR="009763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53B">
        <w:rPr>
          <w:rFonts w:ascii="Times New Roman" w:hAnsi="Times New Roman" w:cs="Times New Roman"/>
          <w:b/>
          <w:sz w:val="24"/>
          <w:szCs w:val="24"/>
        </w:rPr>
        <w:t xml:space="preserve">Bernetts fractures </w:t>
      </w:r>
    </w:p>
    <w:p w:rsidR="0050653B" w:rsidRPr="000E6352" w:rsidRDefault="000E6352" w:rsidP="0050653B">
      <w:pPr>
        <w:pStyle w:val="ListParagraph"/>
        <w:numPr>
          <w:ilvl w:val="0"/>
          <w:numId w:val="36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0E6352">
        <w:rPr>
          <w:rFonts w:ascii="Times New Roman" w:hAnsi="Times New Roman" w:cs="Times New Roman"/>
          <w:sz w:val="24"/>
          <w:szCs w:val="24"/>
        </w:rPr>
        <w:t>Dislocation  fractue of the metarcalpalpharangeal joint of the thumb</w:t>
      </w:r>
    </w:p>
    <w:p w:rsidR="0050653B" w:rsidRPr="000E6352" w:rsidRDefault="000E6352" w:rsidP="0050653B">
      <w:pPr>
        <w:pStyle w:val="ListParagraph"/>
        <w:numPr>
          <w:ilvl w:val="0"/>
          <w:numId w:val="36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Inrerpharangeal dislocation fracture</w:t>
      </w:r>
      <w:r w:rsidR="009763F3">
        <w:rPr>
          <w:rFonts w:ascii="Times New Roman" w:hAnsi="Times New Roman" w:cs="Times New Roman"/>
          <w:sz w:val="24"/>
          <w:szCs w:val="24"/>
        </w:rPr>
        <w:t xml:space="preserve"> of the thumb</w:t>
      </w:r>
    </w:p>
    <w:p w:rsidR="0050653B" w:rsidRDefault="009763F3" w:rsidP="0050653B">
      <w:pPr>
        <w:pStyle w:val="ListParagraph"/>
        <w:numPr>
          <w:ilvl w:val="0"/>
          <w:numId w:val="36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Anthro marginal fracture of distalend radius</w:t>
      </w:r>
    </w:p>
    <w:p w:rsidR="009763F3" w:rsidRPr="000E6352" w:rsidRDefault="009763F3" w:rsidP="0050653B">
      <w:pPr>
        <w:pStyle w:val="ListParagraph"/>
        <w:numPr>
          <w:ilvl w:val="0"/>
          <w:numId w:val="36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Dislocation fracture  of trapezo-metacarpal joint</w:t>
      </w:r>
    </w:p>
    <w:p w:rsidR="0050653B" w:rsidRDefault="009763F3" w:rsidP="0050653B">
      <w:p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51.</w:t>
      </w:r>
      <w:r w:rsidR="0050653B">
        <w:rPr>
          <w:rFonts w:ascii="Times New Roman" w:hAnsi="Times New Roman" w:cs="Times New Roman"/>
          <w:b/>
          <w:sz w:val="24"/>
          <w:szCs w:val="24"/>
        </w:rPr>
        <w:t>Main risk in fractures scaphoid is</w:t>
      </w:r>
    </w:p>
    <w:p w:rsidR="0050653B" w:rsidRPr="0050653B" w:rsidRDefault="0050653B" w:rsidP="0050653B">
      <w:pPr>
        <w:pStyle w:val="ListParagraph"/>
        <w:numPr>
          <w:ilvl w:val="0"/>
          <w:numId w:val="37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50653B">
        <w:rPr>
          <w:rFonts w:ascii="Times New Roman" w:hAnsi="Times New Roman" w:cs="Times New Roman"/>
          <w:color w:val="FF0000"/>
          <w:sz w:val="24"/>
          <w:szCs w:val="24"/>
          <w:lang w:val="en-GB"/>
        </w:rPr>
        <w:t>Avascular necrosis</w:t>
      </w:r>
    </w:p>
    <w:p w:rsidR="0050653B" w:rsidRPr="0050653B" w:rsidRDefault="0050653B" w:rsidP="0050653B">
      <w:pPr>
        <w:pStyle w:val="ListParagraph"/>
        <w:numPr>
          <w:ilvl w:val="0"/>
          <w:numId w:val="37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50653B">
        <w:rPr>
          <w:rFonts w:ascii="Times New Roman" w:hAnsi="Times New Roman" w:cs="Times New Roman"/>
          <w:sz w:val="24"/>
          <w:szCs w:val="24"/>
        </w:rPr>
        <w:t>Non union</w:t>
      </w:r>
    </w:p>
    <w:p w:rsidR="0050653B" w:rsidRPr="0050653B" w:rsidRDefault="0050653B" w:rsidP="0050653B">
      <w:pPr>
        <w:pStyle w:val="ListParagraph"/>
        <w:numPr>
          <w:ilvl w:val="0"/>
          <w:numId w:val="37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50653B">
        <w:rPr>
          <w:rFonts w:ascii="Times New Roman" w:hAnsi="Times New Roman" w:cs="Times New Roman"/>
          <w:sz w:val="24"/>
          <w:szCs w:val="24"/>
        </w:rPr>
        <w:t>Delayed union</w:t>
      </w:r>
    </w:p>
    <w:p w:rsidR="0050653B" w:rsidRPr="0050653B" w:rsidRDefault="0050653B" w:rsidP="0050653B">
      <w:pPr>
        <w:pStyle w:val="ListParagraph"/>
        <w:numPr>
          <w:ilvl w:val="0"/>
          <w:numId w:val="37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50653B">
        <w:rPr>
          <w:rFonts w:ascii="Times New Roman" w:hAnsi="Times New Roman" w:cs="Times New Roman"/>
          <w:sz w:val="24"/>
          <w:szCs w:val="24"/>
        </w:rPr>
        <w:t>Malunion</w:t>
      </w:r>
    </w:p>
    <w:p w:rsidR="0050653B" w:rsidRDefault="009763F3" w:rsidP="009763F3">
      <w:pPr>
        <w:pStyle w:val="ListParagraph"/>
        <w:tabs>
          <w:tab w:val="left" w:pos="360"/>
          <w:tab w:val="left" w:pos="2340"/>
        </w:tabs>
        <w:spacing w:before="240"/>
        <w:ind w:left="270" w:hanging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52.Which  of the following is more prone to develop avascular  necrosis</w:t>
      </w:r>
    </w:p>
    <w:p w:rsidR="009763F3" w:rsidRPr="00C52EAF" w:rsidRDefault="009763F3" w:rsidP="00D04926">
      <w:pPr>
        <w:pStyle w:val="ListParagraph"/>
        <w:numPr>
          <w:ilvl w:val="0"/>
          <w:numId w:val="39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color w:val="FF0000"/>
          <w:sz w:val="24"/>
          <w:szCs w:val="24"/>
        </w:rPr>
      </w:pPr>
      <w:r w:rsidRPr="00C52EAF">
        <w:rPr>
          <w:rFonts w:ascii="Times New Roman" w:hAnsi="Times New Roman" w:cs="Times New Roman"/>
          <w:color w:val="FF0000"/>
          <w:sz w:val="24"/>
          <w:szCs w:val="24"/>
        </w:rPr>
        <w:t>Fracture of waist of scaphoid</w:t>
      </w:r>
    </w:p>
    <w:p w:rsidR="00C52EAF" w:rsidRDefault="009763F3" w:rsidP="00D04926">
      <w:pPr>
        <w:pStyle w:val="ListParagraph"/>
        <w:numPr>
          <w:ilvl w:val="0"/>
          <w:numId w:val="39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C52EAF">
        <w:rPr>
          <w:rFonts w:ascii="Times New Roman" w:hAnsi="Times New Roman" w:cs="Times New Roman"/>
          <w:sz w:val="24"/>
          <w:szCs w:val="24"/>
        </w:rPr>
        <w:t>Fracture of  scaphoid tubercle</w:t>
      </w:r>
    </w:p>
    <w:p w:rsidR="009763F3" w:rsidRPr="00C52EAF" w:rsidRDefault="00C52EAF" w:rsidP="00D04926">
      <w:pPr>
        <w:pStyle w:val="ListParagraph"/>
        <w:numPr>
          <w:ilvl w:val="0"/>
          <w:numId w:val="39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C52EAF">
        <w:rPr>
          <w:rFonts w:ascii="Times New Roman" w:hAnsi="Times New Roman" w:cs="Times New Roman"/>
          <w:sz w:val="24"/>
          <w:szCs w:val="24"/>
        </w:rPr>
        <w:t>Fracture of the distal pole of the scaphoid</w:t>
      </w:r>
    </w:p>
    <w:p w:rsidR="00C52EAF" w:rsidRDefault="00C52EAF" w:rsidP="00D04926">
      <w:pPr>
        <w:pStyle w:val="ListParagraph"/>
        <w:numPr>
          <w:ilvl w:val="0"/>
          <w:numId w:val="39"/>
        </w:numPr>
        <w:tabs>
          <w:tab w:val="left" w:pos="360"/>
          <w:tab w:val="left" w:pos="23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C52EAF">
        <w:rPr>
          <w:rFonts w:ascii="Times New Roman" w:hAnsi="Times New Roman" w:cs="Times New Roman"/>
          <w:sz w:val="24"/>
          <w:szCs w:val="24"/>
        </w:rPr>
        <w:t>None of the above</w:t>
      </w:r>
    </w:p>
    <w:p w:rsidR="00C52EAF" w:rsidRPr="002C2ADD" w:rsidRDefault="00C52EAF" w:rsidP="00C52EAF">
      <w:pPr>
        <w:rPr>
          <w:rFonts w:ascii="Times New Roman" w:hAnsi="Times New Roman" w:cs="Times New Roman"/>
          <w:b/>
          <w:sz w:val="24"/>
          <w:szCs w:val="24"/>
        </w:rPr>
      </w:pPr>
      <w:r w:rsidRPr="002C2ADD">
        <w:rPr>
          <w:rFonts w:ascii="Times New Roman" w:hAnsi="Times New Roman" w:cs="Times New Roman"/>
          <w:b/>
          <w:sz w:val="24"/>
          <w:szCs w:val="24"/>
        </w:rPr>
        <w:t>53.Commonest dislocation of the hip</w:t>
      </w:r>
    </w:p>
    <w:p w:rsidR="00C52EAF" w:rsidRPr="002C2ADD" w:rsidRDefault="00C52EAF" w:rsidP="00C52EA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C2ADD">
        <w:rPr>
          <w:rFonts w:ascii="Times New Roman" w:hAnsi="Times New Roman" w:cs="Times New Roman"/>
          <w:color w:val="FF0000"/>
          <w:sz w:val="24"/>
          <w:szCs w:val="24"/>
        </w:rPr>
        <w:t>Posterior</w:t>
      </w:r>
    </w:p>
    <w:p w:rsidR="00C52EAF" w:rsidRPr="00C52EAF" w:rsidRDefault="00C52EAF" w:rsidP="00C52EA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52EAF">
        <w:rPr>
          <w:rFonts w:ascii="Times New Roman" w:hAnsi="Times New Roman" w:cs="Times New Roman"/>
          <w:sz w:val="24"/>
          <w:szCs w:val="24"/>
        </w:rPr>
        <w:t>Anterior</w:t>
      </w:r>
    </w:p>
    <w:p w:rsidR="00C52EAF" w:rsidRPr="00C52EAF" w:rsidRDefault="00C52EAF" w:rsidP="00C52EA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52EAF">
        <w:rPr>
          <w:rFonts w:ascii="Times New Roman" w:hAnsi="Times New Roman" w:cs="Times New Roman"/>
          <w:sz w:val="24"/>
          <w:szCs w:val="24"/>
        </w:rPr>
        <w:t>Central</w:t>
      </w:r>
    </w:p>
    <w:p w:rsidR="00C52EAF" w:rsidRDefault="00C52EAF" w:rsidP="00C52EA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52EAF">
        <w:rPr>
          <w:rFonts w:ascii="Times New Roman" w:hAnsi="Times New Roman" w:cs="Times New Roman"/>
          <w:sz w:val="24"/>
          <w:szCs w:val="24"/>
        </w:rPr>
        <w:t xml:space="preserve">Anterior and posterior similar </w:t>
      </w:r>
    </w:p>
    <w:p w:rsidR="00C52EAF" w:rsidRPr="00994BB7" w:rsidRDefault="00C52EAF" w:rsidP="00C52EAF">
      <w:pPr>
        <w:rPr>
          <w:b/>
        </w:rPr>
      </w:pPr>
      <w:r w:rsidRPr="00994BB7">
        <w:rPr>
          <w:b/>
        </w:rPr>
        <w:t>54.Flexion adduction and internal rotation is a maneuver done in</w:t>
      </w:r>
    </w:p>
    <w:p w:rsidR="00C52EAF" w:rsidRPr="00994BB7" w:rsidRDefault="00C52EAF" w:rsidP="00D04926">
      <w:pPr>
        <w:pStyle w:val="ListParagraph"/>
        <w:numPr>
          <w:ilvl w:val="0"/>
          <w:numId w:val="40"/>
        </w:numPr>
        <w:rPr>
          <w:color w:val="FF0000"/>
        </w:rPr>
      </w:pPr>
      <w:r w:rsidRPr="00994BB7">
        <w:rPr>
          <w:color w:val="FF0000"/>
        </w:rPr>
        <w:t>Anterior dislocation of the hip joint</w:t>
      </w:r>
    </w:p>
    <w:p w:rsidR="00C52EAF" w:rsidRDefault="00994BB7" w:rsidP="00D04926">
      <w:pPr>
        <w:pStyle w:val="ListParagraph"/>
        <w:numPr>
          <w:ilvl w:val="0"/>
          <w:numId w:val="40"/>
        </w:numPr>
      </w:pPr>
      <w:r>
        <w:t>Posterior dislocation of the hip joint</w:t>
      </w:r>
    </w:p>
    <w:p w:rsidR="00994BB7" w:rsidRDefault="00994BB7" w:rsidP="00D04926">
      <w:pPr>
        <w:pStyle w:val="ListParagraph"/>
        <w:numPr>
          <w:ilvl w:val="0"/>
          <w:numId w:val="40"/>
        </w:numPr>
      </w:pPr>
      <w:r>
        <w:t>Posterior dislocation of  shoulder joint</w:t>
      </w:r>
    </w:p>
    <w:p w:rsidR="00994BB7" w:rsidRDefault="00994BB7" w:rsidP="00D04926">
      <w:pPr>
        <w:pStyle w:val="ListParagraph"/>
        <w:numPr>
          <w:ilvl w:val="0"/>
          <w:numId w:val="40"/>
        </w:numPr>
      </w:pPr>
      <w:r>
        <w:t xml:space="preserve">Fracture head of femur </w:t>
      </w:r>
    </w:p>
    <w:p w:rsidR="00994BB7" w:rsidRPr="00994BB7" w:rsidRDefault="00994BB7" w:rsidP="00994BB7">
      <w:pPr>
        <w:rPr>
          <w:b/>
        </w:rPr>
      </w:pPr>
      <w:r w:rsidRPr="00994BB7">
        <w:rPr>
          <w:b/>
        </w:rPr>
        <w:t>55. Treatment of choice for old non united fracture of shaft of femur</w:t>
      </w:r>
    </w:p>
    <w:p w:rsidR="00994BB7" w:rsidRDefault="00994BB7" w:rsidP="00D04926">
      <w:pPr>
        <w:pStyle w:val="ListParagraph"/>
        <w:numPr>
          <w:ilvl w:val="0"/>
          <w:numId w:val="41"/>
        </w:numPr>
      </w:pPr>
      <w:r>
        <w:t>Bone grafting</w:t>
      </w:r>
    </w:p>
    <w:p w:rsidR="00994BB7" w:rsidRPr="00994BB7" w:rsidRDefault="00994BB7" w:rsidP="00D04926">
      <w:pPr>
        <w:pStyle w:val="ListParagraph"/>
        <w:numPr>
          <w:ilvl w:val="0"/>
          <w:numId w:val="41"/>
        </w:numPr>
        <w:rPr>
          <w:color w:val="FF0000"/>
        </w:rPr>
      </w:pPr>
      <w:r w:rsidRPr="00994BB7">
        <w:rPr>
          <w:color w:val="FF0000"/>
        </w:rPr>
        <w:t>Compression platting</w:t>
      </w:r>
    </w:p>
    <w:p w:rsidR="00994BB7" w:rsidRDefault="00994BB7" w:rsidP="00D04926">
      <w:pPr>
        <w:pStyle w:val="ListParagraph"/>
        <w:numPr>
          <w:ilvl w:val="0"/>
          <w:numId w:val="41"/>
        </w:numPr>
      </w:pPr>
      <w:r>
        <w:t>Nailing</w:t>
      </w:r>
    </w:p>
    <w:p w:rsidR="00994BB7" w:rsidRDefault="00994BB7" w:rsidP="00D04926">
      <w:pPr>
        <w:pStyle w:val="ListParagraph"/>
        <w:numPr>
          <w:ilvl w:val="0"/>
          <w:numId w:val="41"/>
        </w:numPr>
      </w:pPr>
      <w:r>
        <w:t>Platting and bone graft</w:t>
      </w:r>
    </w:p>
    <w:p w:rsidR="00994BB7" w:rsidRPr="008611A5" w:rsidRDefault="00994BB7" w:rsidP="00994BB7">
      <w:pPr>
        <w:rPr>
          <w:b/>
        </w:rPr>
      </w:pPr>
      <w:r w:rsidRPr="008611A5">
        <w:rPr>
          <w:b/>
        </w:rPr>
        <w:t>56.</w:t>
      </w:r>
      <w:r w:rsidR="008611A5">
        <w:rPr>
          <w:b/>
        </w:rPr>
        <w:t xml:space="preserve"> T</w:t>
      </w:r>
      <w:r w:rsidR="001A0008" w:rsidRPr="008611A5">
        <w:rPr>
          <w:b/>
        </w:rPr>
        <w:t>he following is  most likely to cause</w:t>
      </w:r>
      <w:r w:rsidRPr="008611A5">
        <w:rPr>
          <w:b/>
        </w:rPr>
        <w:t xml:space="preserve"> </w:t>
      </w:r>
      <w:r w:rsidR="001A0008" w:rsidRPr="008611A5">
        <w:rPr>
          <w:b/>
        </w:rPr>
        <w:t xml:space="preserve"> compartment syndrome</w:t>
      </w:r>
    </w:p>
    <w:p w:rsidR="001A0008" w:rsidRDefault="001A0008" w:rsidP="00D04926">
      <w:pPr>
        <w:pStyle w:val="ListParagraph"/>
        <w:numPr>
          <w:ilvl w:val="0"/>
          <w:numId w:val="42"/>
        </w:numPr>
      </w:pPr>
      <w:r>
        <w:t>Fracture tibi</w:t>
      </w:r>
      <w:r w:rsidR="008611A5">
        <w:t>a</w:t>
      </w:r>
      <w:r>
        <w:t xml:space="preserve"> fibula</w:t>
      </w:r>
    </w:p>
    <w:p w:rsidR="001A0008" w:rsidRDefault="001A0008" w:rsidP="00D04926">
      <w:pPr>
        <w:pStyle w:val="ListParagraph"/>
        <w:numPr>
          <w:ilvl w:val="0"/>
          <w:numId w:val="42"/>
        </w:numPr>
      </w:pPr>
      <w:r>
        <w:t xml:space="preserve">Post </w:t>
      </w:r>
      <w:r w:rsidR="008611A5">
        <w:t>ischemic swelling</w:t>
      </w:r>
      <w:r>
        <w:t>.</w:t>
      </w:r>
    </w:p>
    <w:p w:rsidR="001A0008" w:rsidRDefault="008611A5" w:rsidP="00D04926">
      <w:pPr>
        <w:pStyle w:val="ListParagraph"/>
        <w:numPr>
          <w:ilvl w:val="0"/>
          <w:numId w:val="42"/>
        </w:numPr>
      </w:pPr>
      <w:r>
        <w:t>Exercise initiated syndrome</w:t>
      </w:r>
    </w:p>
    <w:p w:rsidR="008611A5" w:rsidRDefault="008611A5" w:rsidP="00D04926">
      <w:pPr>
        <w:pStyle w:val="ListParagraph"/>
        <w:numPr>
          <w:ilvl w:val="0"/>
          <w:numId w:val="42"/>
        </w:numPr>
      </w:pPr>
      <w:r>
        <w:t>Soft tissue injuries</w:t>
      </w:r>
    </w:p>
    <w:p w:rsidR="001A0008" w:rsidRPr="008611A5" w:rsidRDefault="008611A5" w:rsidP="001A0008">
      <w:pPr>
        <w:rPr>
          <w:b/>
        </w:rPr>
      </w:pPr>
      <w:r w:rsidRPr="008611A5">
        <w:rPr>
          <w:b/>
        </w:rPr>
        <w:t>57. Compartment syndrome is treated by</w:t>
      </w:r>
    </w:p>
    <w:p w:rsidR="008611A5" w:rsidRDefault="008611A5" w:rsidP="00D04926">
      <w:pPr>
        <w:pStyle w:val="ListParagraph"/>
        <w:numPr>
          <w:ilvl w:val="0"/>
          <w:numId w:val="43"/>
        </w:numPr>
      </w:pPr>
      <w:r>
        <w:t>Surgical toilet</w:t>
      </w:r>
    </w:p>
    <w:p w:rsidR="008611A5" w:rsidRPr="008611A5" w:rsidRDefault="008611A5" w:rsidP="00D04926">
      <w:pPr>
        <w:pStyle w:val="ListParagraph"/>
        <w:numPr>
          <w:ilvl w:val="0"/>
          <w:numId w:val="43"/>
        </w:numPr>
        <w:rPr>
          <w:color w:val="FF0000"/>
        </w:rPr>
      </w:pPr>
      <w:r w:rsidRPr="008611A5">
        <w:rPr>
          <w:color w:val="FF0000"/>
        </w:rPr>
        <w:t>Fasciotomy</w:t>
      </w:r>
    </w:p>
    <w:p w:rsidR="008611A5" w:rsidRDefault="008611A5" w:rsidP="00D04926">
      <w:pPr>
        <w:pStyle w:val="ListParagraph"/>
        <w:numPr>
          <w:ilvl w:val="0"/>
          <w:numId w:val="43"/>
        </w:numPr>
      </w:pPr>
      <w:r>
        <w:t>Early  aggressive fluid</w:t>
      </w:r>
    </w:p>
    <w:p w:rsidR="008611A5" w:rsidRDefault="008611A5" w:rsidP="00D04926">
      <w:pPr>
        <w:pStyle w:val="ListParagraph"/>
        <w:numPr>
          <w:ilvl w:val="0"/>
          <w:numId w:val="43"/>
        </w:numPr>
      </w:pPr>
      <w:r>
        <w:t>Chloride rich fluid</w:t>
      </w:r>
    </w:p>
    <w:p w:rsidR="008611A5" w:rsidRPr="00214AE5" w:rsidRDefault="00214AE5" w:rsidP="008611A5">
      <w:pPr>
        <w:rPr>
          <w:b/>
        </w:rPr>
      </w:pPr>
      <w:r w:rsidRPr="00214AE5">
        <w:rPr>
          <w:b/>
        </w:rPr>
        <w:t>58. The</w:t>
      </w:r>
      <w:r w:rsidR="008611A5" w:rsidRPr="00214AE5">
        <w:rPr>
          <w:b/>
        </w:rPr>
        <w:t xml:space="preserve"> stress fracture </w:t>
      </w:r>
      <w:r w:rsidRPr="00214AE5">
        <w:rPr>
          <w:b/>
        </w:rPr>
        <w:t>rarely involves</w:t>
      </w:r>
    </w:p>
    <w:p w:rsidR="008611A5" w:rsidRDefault="008611A5" w:rsidP="00D04926">
      <w:pPr>
        <w:pStyle w:val="ListParagraph"/>
        <w:numPr>
          <w:ilvl w:val="0"/>
          <w:numId w:val="44"/>
        </w:numPr>
      </w:pPr>
      <w:r>
        <w:t>Metatarsals</w:t>
      </w:r>
    </w:p>
    <w:p w:rsidR="008611A5" w:rsidRDefault="008611A5" w:rsidP="00D04926">
      <w:pPr>
        <w:pStyle w:val="ListParagraph"/>
        <w:numPr>
          <w:ilvl w:val="0"/>
          <w:numId w:val="44"/>
        </w:numPr>
      </w:pPr>
      <w:r>
        <w:t>Metacarpals</w:t>
      </w:r>
    </w:p>
    <w:p w:rsidR="008611A5" w:rsidRPr="00214AE5" w:rsidRDefault="008611A5" w:rsidP="00D04926">
      <w:pPr>
        <w:pStyle w:val="ListParagraph"/>
        <w:numPr>
          <w:ilvl w:val="0"/>
          <w:numId w:val="44"/>
        </w:numPr>
        <w:rPr>
          <w:color w:val="FF0000"/>
        </w:rPr>
      </w:pPr>
      <w:r w:rsidRPr="00214AE5">
        <w:rPr>
          <w:color w:val="FF0000"/>
        </w:rPr>
        <w:t>Tibia</w:t>
      </w:r>
    </w:p>
    <w:p w:rsidR="00214AE5" w:rsidRDefault="008611A5" w:rsidP="00D04926">
      <w:pPr>
        <w:pStyle w:val="ListParagraph"/>
        <w:numPr>
          <w:ilvl w:val="0"/>
          <w:numId w:val="44"/>
        </w:numPr>
      </w:pPr>
      <w:r>
        <w:t>Calcaneous</w:t>
      </w:r>
    </w:p>
    <w:p w:rsidR="008611A5" w:rsidRPr="00214AE5" w:rsidRDefault="00214AE5" w:rsidP="00214AE5">
      <w:pPr>
        <w:rPr>
          <w:b/>
        </w:rPr>
      </w:pPr>
      <w:r w:rsidRPr="00214AE5">
        <w:rPr>
          <w:b/>
        </w:rPr>
        <w:t>59.Avascular necrosis is a complication of</w:t>
      </w:r>
    </w:p>
    <w:p w:rsidR="00214AE5" w:rsidRPr="00214AE5" w:rsidRDefault="00214AE5" w:rsidP="00D04926">
      <w:pPr>
        <w:pStyle w:val="ListParagraph"/>
        <w:numPr>
          <w:ilvl w:val="0"/>
          <w:numId w:val="45"/>
        </w:numPr>
        <w:rPr>
          <w:color w:val="FF0000"/>
        </w:rPr>
      </w:pPr>
      <w:r w:rsidRPr="00214AE5">
        <w:rPr>
          <w:color w:val="FF0000"/>
        </w:rPr>
        <w:t>Fracture of talus</w:t>
      </w:r>
    </w:p>
    <w:p w:rsidR="00214AE5" w:rsidRDefault="00214AE5" w:rsidP="00D04926">
      <w:pPr>
        <w:pStyle w:val="ListParagraph"/>
        <w:numPr>
          <w:ilvl w:val="0"/>
          <w:numId w:val="45"/>
        </w:numPr>
      </w:pPr>
      <w:r>
        <w:t>Olecranon  fracture</w:t>
      </w:r>
    </w:p>
    <w:p w:rsidR="00214AE5" w:rsidRDefault="00214AE5" w:rsidP="00D04926">
      <w:pPr>
        <w:pStyle w:val="ListParagraph"/>
        <w:numPr>
          <w:ilvl w:val="0"/>
          <w:numId w:val="45"/>
        </w:numPr>
      </w:pPr>
      <w:r>
        <w:t>Radial head fracture</w:t>
      </w:r>
    </w:p>
    <w:p w:rsidR="00214AE5" w:rsidRDefault="00214AE5" w:rsidP="00D04926">
      <w:pPr>
        <w:pStyle w:val="ListParagraph"/>
        <w:numPr>
          <w:ilvl w:val="0"/>
          <w:numId w:val="45"/>
        </w:numPr>
      </w:pPr>
      <w:r>
        <w:t>Fracture of medial condyle femur</w:t>
      </w:r>
    </w:p>
    <w:p w:rsidR="002C2ADD" w:rsidRDefault="002C2ADD" w:rsidP="00214AE5">
      <w:pPr>
        <w:pStyle w:val="ListParagraph"/>
        <w:ind w:left="270"/>
      </w:pPr>
    </w:p>
    <w:p w:rsidR="00214AE5" w:rsidRDefault="00214AE5" w:rsidP="00214AE5">
      <w:pPr>
        <w:pStyle w:val="ListParagraph"/>
        <w:ind w:left="270"/>
      </w:pPr>
      <w:r>
        <w:t>60.</w:t>
      </w:r>
      <w:r w:rsidRPr="002C2ADD">
        <w:rPr>
          <w:b/>
        </w:rPr>
        <w:t>Which is the commonest carpal bone fracture</w:t>
      </w:r>
    </w:p>
    <w:p w:rsidR="00214AE5" w:rsidRDefault="00214AE5" w:rsidP="00D04926">
      <w:pPr>
        <w:pStyle w:val="ListParagraph"/>
        <w:numPr>
          <w:ilvl w:val="0"/>
          <w:numId w:val="46"/>
        </w:numPr>
      </w:pPr>
      <w:r>
        <w:t>Lunate</w:t>
      </w:r>
    </w:p>
    <w:p w:rsidR="00214AE5" w:rsidRDefault="00214AE5" w:rsidP="00D04926">
      <w:pPr>
        <w:pStyle w:val="ListParagraph"/>
        <w:numPr>
          <w:ilvl w:val="0"/>
          <w:numId w:val="46"/>
        </w:numPr>
      </w:pPr>
      <w:r>
        <w:t>Pisiform</w:t>
      </w:r>
    </w:p>
    <w:p w:rsidR="00214AE5" w:rsidRPr="002C2ADD" w:rsidRDefault="00214AE5" w:rsidP="00D04926">
      <w:pPr>
        <w:pStyle w:val="ListParagraph"/>
        <w:numPr>
          <w:ilvl w:val="0"/>
          <w:numId w:val="46"/>
        </w:numPr>
        <w:rPr>
          <w:color w:val="FF0000"/>
        </w:rPr>
      </w:pPr>
      <w:r w:rsidRPr="002C2ADD">
        <w:rPr>
          <w:color w:val="FF0000"/>
        </w:rPr>
        <w:t>Scaphoid</w:t>
      </w:r>
    </w:p>
    <w:p w:rsidR="002C2ADD" w:rsidRDefault="00214AE5" w:rsidP="00D04926">
      <w:pPr>
        <w:pStyle w:val="ListParagraph"/>
        <w:numPr>
          <w:ilvl w:val="0"/>
          <w:numId w:val="46"/>
        </w:numPr>
      </w:pPr>
      <w:r>
        <w:t>Hamate</w:t>
      </w:r>
      <w:r w:rsidR="002C2ADD">
        <w:t xml:space="preserve">   </w:t>
      </w:r>
    </w:p>
    <w:p w:rsidR="00214AE5" w:rsidRPr="009F7E35" w:rsidRDefault="00130799" w:rsidP="002C2ADD">
      <w:pPr>
        <w:pStyle w:val="ListParagraph"/>
        <w:ind w:left="990" w:hanging="720"/>
        <w:rPr>
          <w:b/>
        </w:rPr>
      </w:pPr>
      <w:r>
        <w:rPr>
          <w:b/>
        </w:rPr>
        <w:t xml:space="preserve"> </w:t>
      </w:r>
      <w:r w:rsidR="002C2ADD" w:rsidRPr="009F7E35">
        <w:rPr>
          <w:b/>
        </w:rPr>
        <w:t>61.In transverse patella  fracture with separation,the treatment of choice is</w:t>
      </w:r>
    </w:p>
    <w:p w:rsidR="009F7E35" w:rsidRDefault="009F7E35" w:rsidP="00D04926">
      <w:pPr>
        <w:pStyle w:val="ListParagraph"/>
        <w:numPr>
          <w:ilvl w:val="0"/>
          <w:numId w:val="47"/>
        </w:numPr>
      </w:pPr>
      <w:r>
        <w:t>Excicion of smaller fragments</w:t>
      </w:r>
    </w:p>
    <w:p w:rsidR="009F7E35" w:rsidRPr="009F7E35" w:rsidRDefault="009F7E35" w:rsidP="00D04926">
      <w:pPr>
        <w:pStyle w:val="ListParagraph"/>
        <w:numPr>
          <w:ilvl w:val="0"/>
          <w:numId w:val="47"/>
        </w:numPr>
        <w:rPr>
          <w:color w:val="FF0000"/>
        </w:rPr>
      </w:pPr>
      <w:r w:rsidRPr="009F7E35">
        <w:rPr>
          <w:color w:val="FF0000"/>
        </w:rPr>
        <w:t>Wire fixation</w:t>
      </w:r>
    </w:p>
    <w:p w:rsidR="009F7E35" w:rsidRDefault="009F7E35" w:rsidP="00D04926">
      <w:pPr>
        <w:pStyle w:val="ListParagraph"/>
        <w:numPr>
          <w:ilvl w:val="0"/>
          <w:numId w:val="47"/>
        </w:numPr>
      </w:pPr>
      <w:r>
        <w:t>Posterior cylinder</w:t>
      </w:r>
    </w:p>
    <w:p w:rsidR="009F7E35" w:rsidRDefault="009F7E35" w:rsidP="00D04926">
      <w:pPr>
        <w:pStyle w:val="ListParagraph"/>
        <w:numPr>
          <w:ilvl w:val="0"/>
          <w:numId w:val="47"/>
        </w:numPr>
      </w:pPr>
      <w:r>
        <w:t>Patellectomy</w:t>
      </w:r>
    </w:p>
    <w:p w:rsidR="009F7E35" w:rsidRDefault="00130799" w:rsidP="009F7E35">
      <w:pPr>
        <w:pStyle w:val="ListParagraph"/>
        <w:ind w:left="360" w:firstLine="90"/>
        <w:rPr>
          <w:b/>
        </w:rPr>
      </w:pPr>
      <w:r>
        <w:rPr>
          <w:b/>
        </w:rPr>
        <w:t xml:space="preserve"> </w:t>
      </w:r>
      <w:r w:rsidR="009F7E35" w:rsidRPr="009F7E35">
        <w:rPr>
          <w:b/>
        </w:rPr>
        <w:t>62. March fractures affects</w:t>
      </w:r>
    </w:p>
    <w:p w:rsidR="009F7E35" w:rsidRDefault="009F7E35" w:rsidP="00D04926">
      <w:pPr>
        <w:pStyle w:val="ListParagraph"/>
        <w:numPr>
          <w:ilvl w:val="0"/>
          <w:numId w:val="48"/>
        </w:numPr>
      </w:pPr>
      <w:r w:rsidRPr="009F7E35">
        <w:t>Neck</w:t>
      </w:r>
      <w:r>
        <w:t xml:space="preserve"> of the 1</w:t>
      </w:r>
      <w:r w:rsidRPr="009F7E35">
        <w:rPr>
          <w:vertAlign w:val="superscript"/>
        </w:rPr>
        <w:t>st</w:t>
      </w:r>
      <w:r>
        <w:t xml:space="preserve"> metatarsal</w:t>
      </w:r>
    </w:p>
    <w:p w:rsidR="009F7E35" w:rsidRDefault="009F7E35" w:rsidP="00D04926">
      <w:pPr>
        <w:pStyle w:val="ListParagraph"/>
        <w:numPr>
          <w:ilvl w:val="0"/>
          <w:numId w:val="48"/>
        </w:numPr>
      </w:pPr>
      <w:r>
        <w:t>Body of the 2</w:t>
      </w:r>
      <w:r w:rsidRPr="009F7E35">
        <w:rPr>
          <w:vertAlign w:val="superscript"/>
        </w:rPr>
        <w:t>nd</w:t>
      </w:r>
      <w:r>
        <w:t xml:space="preserve"> metatarsal</w:t>
      </w:r>
    </w:p>
    <w:p w:rsidR="009F7E35" w:rsidRPr="009F7E35" w:rsidRDefault="009F7E35" w:rsidP="00D04926">
      <w:pPr>
        <w:pStyle w:val="ListParagraph"/>
        <w:numPr>
          <w:ilvl w:val="0"/>
          <w:numId w:val="48"/>
        </w:numPr>
        <w:rPr>
          <w:color w:val="FF0000"/>
        </w:rPr>
      </w:pPr>
      <w:r w:rsidRPr="009F7E35">
        <w:rPr>
          <w:color w:val="FF0000"/>
        </w:rPr>
        <w:t>Neck of the 2</w:t>
      </w:r>
      <w:r w:rsidRPr="009F7E35">
        <w:rPr>
          <w:color w:val="FF0000"/>
          <w:vertAlign w:val="superscript"/>
        </w:rPr>
        <w:t>nd</w:t>
      </w:r>
      <w:r w:rsidRPr="009F7E35">
        <w:rPr>
          <w:color w:val="FF0000"/>
        </w:rPr>
        <w:t xml:space="preserve"> metatarsal</w:t>
      </w:r>
    </w:p>
    <w:p w:rsidR="009F7E35" w:rsidRDefault="009F7E35" w:rsidP="00D04926">
      <w:pPr>
        <w:pStyle w:val="ListParagraph"/>
        <w:numPr>
          <w:ilvl w:val="0"/>
          <w:numId w:val="48"/>
        </w:numPr>
      </w:pPr>
      <w:r>
        <w:t>Neck of the 3</w:t>
      </w:r>
      <w:r w:rsidRPr="009F7E35">
        <w:rPr>
          <w:vertAlign w:val="superscript"/>
        </w:rPr>
        <w:t>rd</w:t>
      </w:r>
      <w:r>
        <w:t xml:space="preserve">  metatarsal</w:t>
      </w:r>
    </w:p>
    <w:p w:rsidR="00130799" w:rsidRPr="009F7E35" w:rsidRDefault="00130799" w:rsidP="00130799">
      <w:pPr>
        <w:pStyle w:val="ListParagraph"/>
        <w:ind w:left="1260"/>
      </w:pPr>
    </w:p>
    <w:p w:rsidR="009F7E35" w:rsidRDefault="009F7E35" w:rsidP="009F7E35">
      <w:pPr>
        <w:pStyle w:val="ListParagraph"/>
        <w:ind w:left="540"/>
        <w:rPr>
          <w:b/>
        </w:rPr>
      </w:pPr>
      <w:r>
        <w:rPr>
          <w:b/>
        </w:rPr>
        <w:t>63.Myositis Ossifans is commonly seen in the following joint</w:t>
      </w:r>
    </w:p>
    <w:p w:rsidR="009F7E35" w:rsidRPr="00130799" w:rsidRDefault="00130799" w:rsidP="00D04926">
      <w:pPr>
        <w:pStyle w:val="ListParagraph"/>
        <w:numPr>
          <w:ilvl w:val="0"/>
          <w:numId w:val="49"/>
        </w:numPr>
      </w:pPr>
      <w:r w:rsidRPr="00130799">
        <w:t>Hip</w:t>
      </w:r>
    </w:p>
    <w:p w:rsidR="00130799" w:rsidRPr="00130799" w:rsidRDefault="00130799" w:rsidP="00D04926">
      <w:pPr>
        <w:pStyle w:val="ListParagraph"/>
        <w:numPr>
          <w:ilvl w:val="0"/>
          <w:numId w:val="49"/>
        </w:numPr>
      </w:pPr>
      <w:r w:rsidRPr="00130799">
        <w:t>Knee</w:t>
      </w:r>
    </w:p>
    <w:p w:rsidR="00130799" w:rsidRPr="00130799" w:rsidRDefault="00130799" w:rsidP="00D04926">
      <w:pPr>
        <w:pStyle w:val="ListParagraph"/>
        <w:numPr>
          <w:ilvl w:val="0"/>
          <w:numId w:val="49"/>
        </w:numPr>
        <w:rPr>
          <w:color w:val="FF0000"/>
        </w:rPr>
      </w:pPr>
      <w:r w:rsidRPr="00130799">
        <w:rPr>
          <w:color w:val="FF0000"/>
        </w:rPr>
        <w:t>Elbow</w:t>
      </w:r>
    </w:p>
    <w:p w:rsidR="00130799" w:rsidRDefault="00130799" w:rsidP="00D04926">
      <w:pPr>
        <w:pStyle w:val="ListParagraph"/>
        <w:numPr>
          <w:ilvl w:val="0"/>
          <w:numId w:val="49"/>
        </w:numPr>
      </w:pPr>
      <w:r w:rsidRPr="00130799">
        <w:t>Shoulder</w:t>
      </w:r>
    </w:p>
    <w:p w:rsidR="00130799" w:rsidRDefault="00A43B78" w:rsidP="00A43B78">
      <w:pPr>
        <w:pStyle w:val="ListParagraph"/>
        <w:ind w:left="630"/>
        <w:rPr>
          <w:b/>
        </w:rPr>
      </w:pPr>
      <w:r w:rsidRPr="00A43B78">
        <w:rPr>
          <w:b/>
        </w:rPr>
        <w:t>64. Which</w:t>
      </w:r>
      <w:r w:rsidR="00130799" w:rsidRPr="00A43B78">
        <w:rPr>
          <w:b/>
        </w:rPr>
        <w:t xml:space="preserve"> of the </w:t>
      </w:r>
      <w:r w:rsidRPr="00A43B78">
        <w:rPr>
          <w:b/>
        </w:rPr>
        <w:t>following is not an important factor in the healing of fractures?</w:t>
      </w:r>
    </w:p>
    <w:p w:rsidR="00A43B78" w:rsidRPr="0076226C" w:rsidRDefault="00A43B78" w:rsidP="00D04926">
      <w:pPr>
        <w:pStyle w:val="ListParagraph"/>
        <w:numPr>
          <w:ilvl w:val="0"/>
          <w:numId w:val="50"/>
        </w:numPr>
        <w:rPr>
          <w:color w:val="FF0000"/>
        </w:rPr>
      </w:pPr>
      <w:r w:rsidRPr="0076226C">
        <w:rPr>
          <w:color w:val="FF0000"/>
        </w:rPr>
        <w:t>Adequate carbohydrate intake</w:t>
      </w:r>
    </w:p>
    <w:p w:rsidR="00A43B78" w:rsidRPr="00A43B78" w:rsidRDefault="00A43B78" w:rsidP="00D04926">
      <w:pPr>
        <w:pStyle w:val="ListParagraph"/>
        <w:numPr>
          <w:ilvl w:val="0"/>
          <w:numId w:val="50"/>
        </w:numPr>
      </w:pPr>
      <w:r w:rsidRPr="00A43B78">
        <w:t>Early mobilization</w:t>
      </w:r>
    </w:p>
    <w:p w:rsidR="00A43B78" w:rsidRPr="00A43B78" w:rsidRDefault="00A43B78" w:rsidP="00D04926">
      <w:pPr>
        <w:pStyle w:val="ListParagraph"/>
        <w:numPr>
          <w:ilvl w:val="0"/>
          <w:numId w:val="50"/>
        </w:numPr>
      </w:pPr>
      <w:r w:rsidRPr="00A43B78">
        <w:t>Organization  of blood clot</w:t>
      </w:r>
    </w:p>
    <w:p w:rsidR="0076226C" w:rsidRDefault="00A43B78" w:rsidP="00D04926">
      <w:pPr>
        <w:pStyle w:val="ListParagraph"/>
        <w:numPr>
          <w:ilvl w:val="0"/>
          <w:numId w:val="50"/>
        </w:numPr>
      </w:pPr>
      <w:r w:rsidRPr="00A43B78">
        <w:t>Rehabilitation</w:t>
      </w:r>
    </w:p>
    <w:p w:rsidR="00A43B78" w:rsidRPr="0076226C" w:rsidRDefault="0076226C" w:rsidP="0076226C">
      <w:pPr>
        <w:ind w:left="-720"/>
        <w:rPr>
          <w:b/>
        </w:rPr>
      </w:pPr>
      <w:r>
        <w:tab/>
      </w:r>
      <w:r w:rsidRPr="0076226C">
        <w:rPr>
          <w:b/>
        </w:rPr>
        <w:t>65.The most preffered treatment  for fracture head of femur in a 25 years old man is</w:t>
      </w:r>
    </w:p>
    <w:p w:rsidR="0076226C" w:rsidRDefault="0076226C" w:rsidP="00D04926">
      <w:pPr>
        <w:pStyle w:val="ListParagraph"/>
        <w:numPr>
          <w:ilvl w:val="0"/>
          <w:numId w:val="51"/>
        </w:numPr>
        <w:tabs>
          <w:tab w:val="left" w:pos="1215"/>
        </w:tabs>
      </w:pPr>
      <w:r>
        <w:t>Hermiathropasty</w:t>
      </w:r>
    </w:p>
    <w:p w:rsidR="0076226C" w:rsidRPr="0065396B" w:rsidRDefault="0076226C" w:rsidP="00D04926">
      <w:pPr>
        <w:pStyle w:val="ListParagraph"/>
        <w:numPr>
          <w:ilvl w:val="0"/>
          <w:numId w:val="51"/>
        </w:numPr>
        <w:tabs>
          <w:tab w:val="left" w:pos="1215"/>
        </w:tabs>
        <w:rPr>
          <w:color w:val="FF0000"/>
        </w:rPr>
      </w:pPr>
      <w:r w:rsidRPr="0065396B">
        <w:rPr>
          <w:color w:val="FF0000"/>
        </w:rPr>
        <w:t>Open reduction and internal fixation</w:t>
      </w:r>
    </w:p>
    <w:p w:rsidR="0076226C" w:rsidRDefault="0076226C" w:rsidP="00D04926">
      <w:pPr>
        <w:pStyle w:val="ListParagraph"/>
        <w:numPr>
          <w:ilvl w:val="0"/>
          <w:numId w:val="51"/>
        </w:numPr>
        <w:tabs>
          <w:tab w:val="left" w:pos="1215"/>
        </w:tabs>
      </w:pPr>
      <w:r>
        <w:t>Total hip replacement</w:t>
      </w:r>
    </w:p>
    <w:p w:rsidR="0076226C" w:rsidRDefault="0076226C" w:rsidP="00D04926">
      <w:pPr>
        <w:pStyle w:val="ListParagraph"/>
        <w:numPr>
          <w:ilvl w:val="0"/>
          <w:numId w:val="51"/>
        </w:numPr>
        <w:tabs>
          <w:tab w:val="left" w:pos="1215"/>
        </w:tabs>
      </w:pPr>
      <w:r>
        <w:t>Conservative treatment</w:t>
      </w:r>
    </w:p>
    <w:p w:rsidR="0076226C" w:rsidRDefault="0065396B" w:rsidP="0065396B">
      <w:pPr>
        <w:pStyle w:val="ListParagraph"/>
        <w:ind w:left="180"/>
        <w:rPr>
          <w:b/>
        </w:rPr>
      </w:pPr>
      <w:r w:rsidRPr="0065396B">
        <w:rPr>
          <w:b/>
        </w:rPr>
        <w:t>66.</w:t>
      </w:r>
      <w:r w:rsidR="0076226C" w:rsidRPr="0065396B">
        <w:rPr>
          <w:b/>
        </w:rPr>
        <w:t xml:space="preserve">Which of the following is not a </w:t>
      </w:r>
      <w:r w:rsidRPr="0065396B">
        <w:rPr>
          <w:b/>
        </w:rPr>
        <w:t>common complication of a colles fracture</w:t>
      </w:r>
    </w:p>
    <w:p w:rsidR="0065396B" w:rsidRPr="0065396B" w:rsidRDefault="0065396B" w:rsidP="00D04926">
      <w:pPr>
        <w:pStyle w:val="ListParagraph"/>
        <w:numPr>
          <w:ilvl w:val="0"/>
          <w:numId w:val="52"/>
        </w:numPr>
      </w:pPr>
      <w:r w:rsidRPr="0065396B">
        <w:t>Non union</w:t>
      </w:r>
    </w:p>
    <w:p w:rsidR="0065396B" w:rsidRPr="0065396B" w:rsidRDefault="0065396B" w:rsidP="00D04926">
      <w:pPr>
        <w:pStyle w:val="ListParagraph"/>
        <w:numPr>
          <w:ilvl w:val="0"/>
          <w:numId w:val="52"/>
        </w:numPr>
        <w:rPr>
          <w:color w:val="FF0000"/>
        </w:rPr>
      </w:pPr>
      <w:r w:rsidRPr="0065396B">
        <w:rPr>
          <w:color w:val="FF0000"/>
        </w:rPr>
        <w:t>Suddecks atrophy</w:t>
      </w:r>
    </w:p>
    <w:p w:rsidR="0065396B" w:rsidRDefault="0065396B" w:rsidP="00D04926">
      <w:pPr>
        <w:pStyle w:val="ListParagraph"/>
        <w:numPr>
          <w:ilvl w:val="0"/>
          <w:numId w:val="52"/>
        </w:numPr>
      </w:pPr>
      <w:r>
        <w:t>Stiffness of wrist</w:t>
      </w:r>
    </w:p>
    <w:p w:rsidR="0065396B" w:rsidRPr="0065396B" w:rsidRDefault="0065396B" w:rsidP="00D04926">
      <w:pPr>
        <w:pStyle w:val="ListParagraph"/>
        <w:numPr>
          <w:ilvl w:val="0"/>
          <w:numId w:val="52"/>
        </w:numPr>
      </w:pPr>
      <w:r>
        <w:t>Malunion</w:t>
      </w:r>
    </w:p>
    <w:p w:rsidR="0065396B" w:rsidRPr="0065396B" w:rsidRDefault="0065396B" w:rsidP="0065396B">
      <w:pPr>
        <w:rPr>
          <w:b/>
        </w:rPr>
      </w:pPr>
      <w:r w:rsidRPr="0065396B">
        <w:rPr>
          <w:b/>
        </w:rPr>
        <w:t>67.The most common cause of pathological fracture in children is</w:t>
      </w:r>
    </w:p>
    <w:p w:rsidR="0065396B" w:rsidRDefault="0065396B" w:rsidP="00D04926">
      <w:pPr>
        <w:pStyle w:val="ListParagraph"/>
        <w:numPr>
          <w:ilvl w:val="0"/>
          <w:numId w:val="53"/>
        </w:numPr>
      </w:pPr>
      <w:r>
        <w:t>Fibrous dysplasia</w:t>
      </w:r>
    </w:p>
    <w:p w:rsidR="0065396B" w:rsidRDefault="0065396B" w:rsidP="00D04926">
      <w:pPr>
        <w:pStyle w:val="ListParagraph"/>
        <w:numPr>
          <w:ilvl w:val="0"/>
          <w:numId w:val="53"/>
        </w:numPr>
      </w:pPr>
      <w:r>
        <w:t>Malignancy</w:t>
      </w:r>
    </w:p>
    <w:p w:rsidR="0065396B" w:rsidRPr="0065396B" w:rsidRDefault="0065396B" w:rsidP="00D04926">
      <w:pPr>
        <w:pStyle w:val="ListParagraph"/>
        <w:numPr>
          <w:ilvl w:val="0"/>
          <w:numId w:val="53"/>
        </w:numPr>
        <w:rPr>
          <w:color w:val="FF0000"/>
        </w:rPr>
      </w:pPr>
      <w:r w:rsidRPr="0065396B">
        <w:rPr>
          <w:color w:val="FF0000"/>
        </w:rPr>
        <w:t>Bone cysts</w:t>
      </w:r>
    </w:p>
    <w:p w:rsidR="0065396B" w:rsidRDefault="0065396B" w:rsidP="00D04926">
      <w:pPr>
        <w:pStyle w:val="ListParagraph"/>
        <w:numPr>
          <w:ilvl w:val="0"/>
          <w:numId w:val="53"/>
        </w:numPr>
      </w:pPr>
      <w:r>
        <w:t>Pagets disease</w:t>
      </w:r>
    </w:p>
    <w:p w:rsidR="0065396B" w:rsidRPr="0065396B" w:rsidRDefault="00893928" w:rsidP="0065396B">
      <w:pPr>
        <w:pStyle w:val="ListParagraph"/>
        <w:rPr>
          <w:b/>
        </w:rPr>
      </w:pPr>
      <w:r>
        <w:rPr>
          <w:b/>
        </w:rPr>
        <w:t>68.</w:t>
      </w:r>
      <w:r w:rsidR="0065396B" w:rsidRPr="0065396B">
        <w:rPr>
          <w:b/>
        </w:rPr>
        <w:t xml:space="preserve">Common injury in newborns </w:t>
      </w:r>
    </w:p>
    <w:p w:rsidR="0065396B" w:rsidRDefault="0065396B" w:rsidP="00D04926">
      <w:pPr>
        <w:pStyle w:val="ListParagraph"/>
        <w:numPr>
          <w:ilvl w:val="0"/>
          <w:numId w:val="54"/>
        </w:numPr>
      </w:pPr>
      <w:r>
        <w:t>Fracture humerous</w:t>
      </w:r>
    </w:p>
    <w:p w:rsidR="0065396B" w:rsidRPr="0065396B" w:rsidRDefault="0065396B" w:rsidP="00D04926">
      <w:pPr>
        <w:pStyle w:val="ListParagraph"/>
        <w:numPr>
          <w:ilvl w:val="0"/>
          <w:numId w:val="54"/>
        </w:numPr>
        <w:rPr>
          <w:color w:val="FF0000"/>
        </w:rPr>
      </w:pPr>
      <w:r w:rsidRPr="0065396B">
        <w:rPr>
          <w:color w:val="FF0000"/>
        </w:rPr>
        <w:t>Fracture clavicle</w:t>
      </w:r>
    </w:p>
    <w:p w:rsidR="0065396B" w:rsidRDefault="0065396B" w:rsidP="00D04926">
      <w:pPr>
        <w:pStyle w:val="ListParagraph"/>
        <w:numPr>
          <w:ilvl w:val="0"/>
          <w:numId w:val="54"/>
        </w:numPr>
      </w:pPr>
      <w:r>
        <w:t>Fracture radius ulna</w:t>
      </w:r>
    </w:p>
    <w:p w:rsidR="0065396B" w:rsidRDefault="0065396B" w:rsidP="00D04926">
      <w:pPr>
        <w:pStyle w:val="ListParagraph"/>
        <w:numPr>
          <w:ilvl w:val="0"/>
          <w:numId w:val="54"/>
        </w:numPr>
      </w:pPr>
      <w:r>
        <w:t>Fracture femur</w:t>
      </w:r>
    </w:p>
    <w:p w:rsidR="0065396B" w:rsidRPr="00893928" w:rsidRDefault="00893928" w:rsidP="0065396B">
      <w:pPr>
        <w:ind w:left="1174"/>
        <w:rPr>
          <w:b/>
        </w:rPr>
      </w:pPr>
      <w:r w:rsidRPr="00893928">
        <w:rPr>
          <w:b/>
        </w:rPr>
        <w:t>69.Anterior dislocation of the shoulder  causes all the following except</w:t>
      </w:r>
    </w:p>
    <w:p w:rsidR="00893928" w:rsidRDefault="00893928" w:rsidP="00D04926">
      <w:pPr>
        <w:pStyle w:val="ListParagraph"/>
        <w:numPr>
          <w:ilvl w:val="0"/>
          <w:numId w:val="55"/>
        </w:numPr>
      </w:pPr>
      <w:r>
        <w:t>Avascular necrosis</w:t>
      </w:r>
    </w:p>
    <w:p w:rsidR="00893928" w:rsidRDefault="00893928" w:rsidP="00D04926">
      <w:pPr>
        <w:pStyle w:val="ListParagraph"/>
        <w:numPr>
          <w:ilvl w:val="0"/>
          <w:numId w:val="55"/>
        </w:numPr>
      </w:pPr>
      <w:r>
        <w:t>Circumflex artery injury</w:t>
      </w:r>
    </w:p>
    <w:p w:rsidR="00893928" w:rsidRPr="00893928" w:rsidRDefault="00893928" w:rsidP="00D04926">
      <w:pPr>
        <w:pStyle w:val="ListParagraph"/>
        <w:numPr>
          <w:ilvl w:val="0"/>
          <w:numId w:val="55"/>
        </w:numPr>
        <w:rPr>
          <w:color w:val="FF0000"/>
        </w:rPr>
      </w:pPr>
      <w:r w:rsidRPr="00893928">
        <w:rPr>
          <w:color w:val="FF0000"/>
        </w:rPr>
        <w:t>Chip fracture of clavicle</w:t>
      </w:r>
    </w:p>
    <w:p w:rsidR="00893928" w:rsidRDefault="00893928" w:rsidP="00D04926">
      <w:pPr>
        <w:pStyle w:val="ListParagraph"/>
        <w:numPr>
          <w:ilvl w:val="0"/>
          <w:numId w:val="55"/>
        </w:numPr>
      </w:pPr>
      <w:r>
        <w:t>Brachial plexus injury</w:t>
      </w:r>
    </w:p>
    <w:p w:rsidR="00893928" w:rsidRPr="00893928" w:rsidRDefault="00893928" w:rsidP="00893928">
      <w:pPr>
        <w:rPr>
          <w:b/>
        </w:rPr>
      </w:pPr>
      <w:r>
        <w:tab/>
      </w:r>
      <w:r w:rsidRPr="00893928">
        <w:rPr>
          <w:b/>
        </w:rPr>
        <w:t>70.Earliest symptoms ofVolkmans ischaemia  is</w:t>
      </w:r>
    </w:p>
    <w:p w:rsidR="00893928" w:rsidRDefault="00893928" w:rsidP="00D04926">
      <w:pPr>
        <w:pStyle w:val="ListParagraph"/>
        <w:numPr>
          <w:ilvl w:val="0"/>
          <w:numId w:val="56"/>
        </w:numPr>
        <w:tabs>
          <w:tab w:val="left" w:pos="1553"/>
        </w:tabs>
      </w:pPr>
      <w:r>
        <w:t>Absence of pulse</w:t>
      </w:r>
    </w:p>
    <w:p w:rsidR="00893928" w:rsidRDefault="00893928" w:rsidP="00D04926">
      <w:pPr>
        <w:pStyle w:val="ListParagraph"/>
        <w:numPr>
          <w:ilvl w:val="0"/>
          <w:numId w:val="56"/>
        </w:numPr>
        <w:tabs>
          <w:tab w:val="left" w:pos="1553"/>
        </w:tabs>
      </w:pPr>
      <w:r>
        <w:t>Cyanosis of the extremity</w:t>
      </w:r>
    </w:p>
    <w:p w:rsidR="00893928" w:rsidRDefault="00893928" w:rsidP="00D04926">
      <w:pPr>
        <w:pStyle w:val="ListParagraph"/>
        <w:numPr>
          <w:ilvl w:val="0"/>
          <w:numId w:val="56"/>
        </w:numPr>
        <w:tabs>
          <w:tab w:val="left" w:pos="1553"/>
        </w:tabs>
      </w:pPr>
      <w:r>
        <w:t>Pain on passive movement</w:t>
      </w:r>
    </w:p>
    <w:p w:rsidR="002017BB" w:rsidRDefault="00893928" w:rsidP="00D04926">
      <w:pPr>
        <w:pStyle w:val="ListParagraph"/>
        <w:numPr>
          <w:ilvl w:val="0"/>
          <w:numId w:val="56"/>
        </w:numPr>
        <w:tabs>
          <w:tab w:val="left" w:pos="1553"/>
        </w:tabs>
        <w:rPr>
          <w:color w:val="FF0000"/>
        </w:rPr>
      </w:pPr>
      <w:r w:rsidRPr="00893928">
        <w:rPr>
          <w:color w:val="FF0000"/>
        </w:rPr>
        <w:t>Pain in  flexor muscles .</w:t>
      </w:r>
    </w:p>
    <w:p w:rsidR="00893928" w:rsidRPr="002017BB" w:rsidRDefault="002017BB" w:rsidP="002017BB">
      <w:pPr>
        <w:ind w:left="90" w:hanging="270"/>
        <w:rPr>
          <w:b/>
        </w:rPr>
      </w:pPr>
      <w:r>
        <w:tab/>
        <w:t>71.</w:t>
      </w:r>
      <w:r w:rsidRPr="002017BB">
        <w:rPr>
          <w:b/>
        </w:rPr>
        <w:t>Which of the following is least likely in supra condylar fractures</w:t>
      </w:r>
    </w:p>
    <w:p w:rsidR="002017BB" w:rsidRDefault="002017BB" w:rsidP="00D04926">
      <w:pPr>
        <w:pStyle w:val="ListParagraph"/>
        <w:numPr>
          <w:ilvl w:val="0"/>
          <w:numId w:val="57"/>
        </w:numPr>
        <w:tabs>
          <w:tab w:val="left" w:pos="1052"/>
        </w:tabs>
        <w:ind w:left="1710" w:firstLine="0"/>
      </w:pPr>
      <w:r>
        <w:t>Cubitus Valus</w:t>
      </w:r>
    </w:p>
    <w:p w:rsidR="002017BB" w:rsidRDefault="002017BB" w:rsidP="00D04926">
      <w:pPr>
        <w:pStyle w:val="ListParagraph"/>
        <w:numPr>
          <w:ilvl w:val="0"/>
          <w:numId w:val="57"/>
        </w:numPr>
        <w:tabs>
          <w:tab w:val="left" w:pos="1052"/>
        </w:tabs>
        <w:ind w:left="1710" w:hanging="90"/>
      </w:pPr>
      <w:r>
        <w:t>Volkmans ischaemic contracture</w:t>
      </w:r>
    </w:p>
    <w:p w:rsidR="002017BB" w:rsidRDefault="002017BB" w:rsidP="00D04926">
      <w:pPr>
        <w:pStyle w:val="ListParagraph"/>
        <w:numPr>
          <w:ilvl w:val="0"/>
          <w:numId w:val="57"/>
        </w:numPr>
        <w:tabs>
          <w:tab w:val="left" w:pos="1052"/>
        </w:tabs>
        <w:ind w:left="1710" w:hanging="90"/>
      </w:pPr>
      <w:r>
        <w:t>Median  nerve injury</w:t>
      </w:r>
    </w:p>
    <w:p w:rsidR="002017BB" w:rsidRPr="002017BB" w:rsidRDefault="002017BB" w:rsidP="00D04926">
      <w:pPr>
        <w:pStyle w:val="ListParagraph"/>
        <w:numPr>
          <w:ilvl w:val="0"/>
          <w:numId w:val="57"/>
        </w:numPr>
        <w:tabs>
          <w:tab w:val="left" w:pos="1052"/>
        </w:tabs>
        <w:ind w:left="1710" w:hanging="90"/>
        <w:rPr>
          <w:color w:val="FF0000"/>
        </w:rPr>
      </w:pPr>
      <w:r w:rsidRPr="002017BB">
        <w:rPr>
          <w:color w:val="FF0000"/>
        </w:rPr>
        <w:t>Non union</w:t>
      </w:r>
    </w:p>
    <w:sectPr w:rsidR="002017BB" w:rsidRPr="002017BB" w:rsidSect="00782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4926" w:rsidRDefault="00D04926" w:rsidP="0065396B">
      <w:r>
        <w:separator/>
      </w:r>
    </w:p>
  </w:endnote>
  <w:endnote w:type="continuationSeparator" w:id="0">
    <w:p w:rsidR="00D04926" w:rsidRDefault="00D04926" w:rsidP="0065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4926" w:rsidRDefault="00D04926" w:rsidP="0065396B">
      <w:r>
        <w:separator/>
      </w:r>
    </w:p>
  </w:footnote>
  <w:footnote w:type="continuationSeparator" w:id="0">
    <w:p w:rsidR="00D04926" w:rsidRDefault="00D04926" w:rsidP="00653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C0209"/>
    <w:multiLevelType w:val="hybridMultilevel"/>
    <w:tmpl w:val="89E4510C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17561F"/>
    <w:multiLevelType w:val="hybridMultilevel"/>
    <w:tmpl w:val="6E04F6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099F"/>
    <w:multiLevelType w:val="hybridMultilevel"/>
    <w:tmpl w:val="6EB6A4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337C7"/>
    <w:multiLevelType w:val="hybridMultilevel"/>
    <w:tmpl w:val="088050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53905"/>
    <w:multiLevelType w:val="hybridMultilevel"/>
    <w:tmpl w:val="664268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E728A9"/>
    <w:multiLevelType w:val="hybridMultilevel"/>
    <w:tmpl w:val="42F0477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EA123D"/>
    <w:multiLevelType w:val="hybridMultilevel"/>
    <w:tmpl w:val="ADBC94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0E5E2E"/>
    <w:multiLevelType w:val="hybridMultilevel"/>
    <w:tmpl w:val="ABCE9E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E3322"/>
    <w:multiLevelType w:val="hybridMultilevel"/>
    <w:tmpl w:val="D82819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450B82"/>
    <w:multiLevelType w:val="hybridMultilevel"/>
    <w:tmpl w:val="72E081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53040"/>
    <w:multiLevelType w:val="hybridMultilevel"/>
    <w:tmpl w:val="87008D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B32A0F"/>
    <w:multiLevelType w:val="hybridMultilevel"/>
    <w:tmpl w:val="769C9F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195895"/>
    <w:multiLevelType w:val="hybridMultilevel"/>
    <w:tmpl w:val="2640E886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210F78AD"/>
    <w:multiLevelType w:val="hybridMultilevel"/>
    <w:tmpl w:val="D166B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E7634"/>
    <w:multiLevelType w:val="hybridMultilevel"/>
    <w:tmpl w:val="E9D29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E33DF"/>
    <w:multiLevelType w:val="hybridMultilevel"/>
    <w:tmpl w:val="B494376E"/>
    <w:lvl w:ilvl="0" w:tplc="E58CCBC0">
      <w:start w:val="1"/>
      <w:numFmt w:val="lowerLetter"/>
      <w:lvlText w:val="%1)"/>
      <w:lvlJc w:val="left"/>
      <w:pPr>
        <w:ind w:left="9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2C91F88"/>
    <w:multiLevelType w:val="hybridMultilevel"/>
    <w:tmpl w:val="071E8A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0632B"/>
    <w:multiLevelType w:val="hybridMultilevel"/>
    <w:tmpl w:val="5A54D0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155651"/>
    <w:multiLevelType w:val="hybridMultilevel"/>
    <w:tmpl w:val="325C6B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72CAF"/>
    <w:multiLevelType w:val="hybridMultilevel"/>
    <w:tmpl w:val="100E66BA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33615003"/>
    <w:multiLevelType w:val="hybridMultilevel"/>
    <w:tmpl w:val="735036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1D647A"/>
    <w:multiLevelType w:val="hybridMultilevel"/>
    <w:tmpl w:val="D800F47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B27053"/>
    <w:multiLevelType w:val="hybridMultilevel"/>
    <w:tmpl w:val="669606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374AAC"/>
    <w:multiLevelType w:val="hybridMultilevel"/>
    <w:tmpl w:val="C6BA59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25848"/>
    <w:multiLevelType w:val="hybridMultilevel"/>
    <w:tmpl w:val="2FD66EB2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3CD8636C"/>
    <w:multiLevelType w:val="hybridMultilevel"/>
    <w:tmpl w:val="0750C854"/>
    <w:lvl w:ilvl="0" w:tplc="04090017">
      <w:start w:val="1"/>
      <w:numFmt w:val="lowerLetter"/>
      <w:lvlText w:val="%1)"/>
      <w:lvlJc w:val="left"/>
      <w:pPr>
        <w:ind w:left="1534" w:hanging="360"/>
      </w:pPr>
    </w:lvl>
    <w:lvl w:ilvl="1" w:tplc="04090019" w:tentative="1">
      <w:start w:val="1"/>
      <w:numFmt w:val="lowerLetter"/>
      <w:lvlText w:val="%2."/>
      <w:lvlJc w:val="left"/>
      <w:pPr>
        <w:ind w:left="2254" w:hanging="360"/>
      </w:pPr>
    </w:lvl>
    <w:lvl w:ilvl="2" w:tplc="0409001B" w:tentative="1">
      <w:start w:val="1"/>
      <w:numFmt w:val="lowerRoman"/>
      <w:lvlText w:val="%3."/>
      <w:lvlJc w:val="right"/>
      <w:pPr>
        <w:ind w:left="2974" w:hanging="180"/>
      </w:pPr>
    </w:lvl>
    <w:lvl w:ilvl="3" w:tplc="0409000F" w:tentative="1">
      <w:start w:val="1"/>
      <w:numFmt w:val="decimal"/>
      <w:lvlText w:val="%4."/>
      <w:lvlJc w:val="left"/>
      <w:pPr>
        <w:ind w:left="3694" w:hanging="360"/>
      </w:pPr>
    </w:lvl>
    <w:lvl w:ilvl="4" w:tplc="04090019" w:tentative="1">
      <w:start w:val="1"/>
      <w:numFmt w:val="lowerLetter"/>
      <w:lvlText w:val="%5."/>
      <w:lvlJc w:val="left"/>
      <w:pPr>
        <w:ind w:left="4414" w:hanging="360"/>
      </w:pPr>
    </w:lvl>
    <w:lvl w:ilvl="5" w:tplc="0409001B" w:tentative="1">
      <w:start w:val="1"/>
      <w:numFmt w:val="lowerRoman"/>
      <w:lvlText w:val="%6."/>
      <w:lvlJc w:val="right"/>
      <w:pPr>
        <w:ind w:left="5134" w:hanging="180"/>
      </w:pPr>
    </w:lvl>
    <w:lvl w:ilvl="6" w:tplc="0409000F" w:tentative="1">
      <w:start w:val="1"/>
      <w:numFmt w:val="decimal"/>
      <w:lvlText w:val="%7."/>
      <w:lvlJc w:val="left"/>
      <w:pPr>
        <w:ind w:left="5854" w:hanging="360"/>
      </w:pPr>
    </w:lvl>
    <w:lvl w:ilvl="7" w:tplc="04090019" w:tentative="1">
      <w:start w:val="1"/>
      <w:numFmt w:val="lowerLetter"/>
      <w:lvlText w:val="%8."/>
      <w:lvlJc w:val="left"/>
      <w:pPr>
        <w:ind w:left="6574" w:hanging="360"/>
      </w:pPr>
    </w:lvl>
    <w:lvl w:ilvl="8" w:tplc="04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6" w15:restartNumberingAfterBreak="0">
    <w:nsid w:val="3D047D0F"/>
    <w:multiLevelType w:val="hybridMultilevel"/>
    <w:tmpl w:val="10A29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74B7C"/>
    <w:multiLevelType w:val="hybridMultilevel"/>
    <w:tmpl w:val="12965ADA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8" w15:restartNumberingAfterBreak="0">
    <w:nsid w:val="422A7F67"/>
    <w:multiLevelType w:val="hybridMultilevel"/>
    <w:tmpl w:val="DF6CC5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542EB"/>
    <w:multiLevelType w:val="hybridMultilevel"/>
    <w:tmpl w:val="EEEA1D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BB52C28"/>
    <w:multiLevelType w:val="hybridMultilevel"/>
    <w:tmpl w:val="6B9222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7139B0"/>
    <w:multiLevelType w:val="hybridMultilevel"/>
    <w:tmpl w:val="9A124D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D3CD1"/>
    <w:multiLevelType w:val="hybridMultilevel"/>
    <w:tmpl w:val="C3B6CE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752ED"/>
    <w:multiLevelType w:val="hybridMultilevel"/>
    <w:tmpl w:val="0606958C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509C290B"/>
    <w:multiLevelType w:val="hybridMultilevel"/>
    <w:tmpl w:val="89727C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143E07"/>
    <w:multiLevelType w:val="hybridMultilevel"/>
    <w:tmpl w:val="AF0E49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2E2A13"/>
    <w:multiLevelType w:val="hybridMultilevel"/>
    <w:tmpl w:val="87A4FE6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8E222B0"/>
    <w:multiLevelType w:val="hybridMultilevel"/>
    <w:tmpl w:val="CA022B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844835"/>
    <w:multiLevelType w:val="hybridMultilevel"/>
    <w:tmpl w:val="C364777C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5AB47D9E"/>
    <w:multiLevelType w:val="hybridMultilevel"/>
    <w:tmpl w:val="F63887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DB1CF2"/>
    <w:multiLevelType w:val="hybridMultilevel"/>
    <w:tmpl w:val="544423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B08ED"/>
    <w:multiLevelType w:val="hybridMultilevel"/>
    <w:tmpl w:val="319C89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25B7CC3"/>
    <w:multiLevelType w:val="hybridMultilevel"/>
    <w:tmpl w:val="8EAAA9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C9E60746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3556E75"/>
    <w:multiLevelType w:val="hybridMultilevel"/>
    <w:tmpl w:val="7680961C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4" w15:restartNumberingAfterBreak="0">
    <w:nsid w:val="63F15D8E"/>
    <w:multiLevelType w:val="hybridMultilevel"/>
    <w:tmpl w:val="C38EB9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4015445"/>
    <w:multiLevelType w:val="hybridMultilevel"/>
    <w:tmpl w:val="4E1025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410873"/>
    <w:multiLevelType w:val="hybridMultilevel"/>
    <w:tmpl w:val="8AF209C0"/>
    <w:lvl w:ilvl="0" w:tplc="04090017">
      <w:start w:val="1"/>
      <w:numFmt w:val="lowerLetter"/>
      <w:lvlText w:val="%1)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7" w15:restartNumberingAfterBreak="0">
    <w:nsid w:val="675C0D3F"/>
    <w:multiLevelType w:val="hybridMultilevel"/>
    <w:tmpl w:val="CF3A99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EE40EF"/>
    <w:multiLevelType w:val="hybridMultilevel"/>
    <w:tmpl w:val="C5027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B516E3"/>
    <w:multiLevelType w:val="hybridMultilevel"/>
    <w:tmpl w:val="749CEF2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0" w15:restartNumberingAfterBreak="0">
    <w:nsid w:val="72306A13"/>
    <w:multiLevelType w:val="hybridMultilevel"/>
    <w:tmpl w:val="4642AB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57B4838"/>
    <w:multiLevelType w:val="hybridMultilevel"/>
    <w:tmpl w:val="B04000D6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2" w15:restartNumberingAfterBreak="0">
    <w:nsid w:val="767243C5"/>
    <w:multiLevelType w:val="hybridMultilevel"/>
    <w:tmpl w:val="308CBEEC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3" w15:restartNumberingAfterBreak="0">
    <w:nsid w:val="78007178"/>
    <w:multiLevelType w:val="hybridMultilevel"/>
    <w:tmpl w:val="A056A71A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4" w15:restartNumberingAfterBreak="0">
    <w:nsid w:val="79B3193D"/>
    <w:multiLevelType w:val="hybridMultilevel"/>
    <w:tmpl w:val="E112EB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94772C"/>
    <w:multiLevelType w:val="hybridMultilevel"/>
    <w:tmpl w:val="5AB665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C08C4"/>
    <w:multiLevelType w:val="hybridMultilevel"/>
    <w:tmpl w:val="F266BDAE"/>
    <w:lvl w:ilvl="0" w:tplc="04090017">
      <w:start w:val="1"/>
      <w:numFmt w:val="lowerLetter"/>
      <w:lvlText w:val="%1)"/>
      <w:lvlJc w:val="left"/>
      <w:pPr>
        <w:ind w:left="1894" w:hanging="360"/>
      </w:pPr>
    </w:lvl>
    <w:lvl w:ilvl="1" w:tplc="04090019" w:tentative="1">
      <w:start w:val="1"/>
      <w:numFmt w:val="lowerLetter"/>
      <w:lvlText w:val="%2."/>
      <w:lvlJc w:val="left"/>
      <w:pPr>
        <w:ind w:left="2614" w:hanging="360"/>
      </w:pPr>
    </w:lvl>
    <w:lvl w:ilvl="2" w:tplc="0409001B" w:tentative="1">
      <w:start w:val="1"/>
      <w:numFmt w:val="lowerRoman"/>
      <w:lvlText w:val="%3."/>
      <w:lvlJc w:val="right"/>
      <w:pPr>
        <w:ind w:left="3334" w:hanging="180"/>
      </w:pPr>
    </w:lvl>
    <w:lvl w:ilvl="3" w:tplc="0409000F" w:tentative="1">
      <w:start w:val="1"/>
      <w:numFmt w:val="decimal"/>
      <w:lvlText w:val="%4."/>
      <w:lvlJc w:val="left"/>
      <w:pPr>
        <w:ind w:left="4054" w:hanging="360"/>
      </w:pPr>
    </w:lvl>
    <w:lvl w:ilvl="4" w:tplc="04090019" w:tentative="1">
      <w:start w:val="1"/>
      <w:numFmt w:val="lowerLetter"/>
      <w:lvlText w:val="%5."/>
      <w:lvlJc w:val="left"/>
      <w:pPr>
        <w:ind w:left="4774" w:hanging="360"/>
      </w:pPr>
    </w:lvl>
    <w:lvl w:ilvl="5" w:tplc="0409001B" w:tentative="1">
      <w:start w:val="1"/>
      <w:numFmt w:val="lowerRoman"/>
      <w:lvlText w:val="%6."/>
      <w:lvlJc w:val="right"/>
      <w:pPr>
        <w:ind w:left="5494" w:hanging="180"/>
      </w:pPr>
    </w:lvl>
    <w:lvl w:ilvl="6" w:tplc="0409000F" w:tentative="1">
      <w:start w:val="1"/>
      <w:numFmt w:val="decimal"/>
      <w:lvlText w:val="%7."/>
      <w:lvlJc w:val="left"/>
      <w:pPr>
        <w:ind w:left="6214" w:hanging="360"/>
      </w:pPr>
    </w:lvl>
    <w:lvl w:ilvl="7" w:tplc="04090019" w:tentative="1">
      <w:start w:val="1"/>
      <w:numFmt w:val="lowerLetter"/>
      <w:lvlText w:val="%8."/>
      <w:lvlJc w:val="left"/>
      <w:pPr>
        <w:ind w:left="6934" w:hanging="360"/>
      </w:pPr>
    </w:lvl>
    <w:lvl w:ilvl="8" w:tplc="0409001B" w:tentative="1">
      <w:start w:val="1"/>
      <w:numFmt w:val="lowerRoman"/>
      <w:lvlText w:val="%9."/>
      <w:lvlJc w:val="right"/>
      <w:pPr>
        <w:ind w:left="7654" w:hanging="180"/>
      </w:pPr>
    </w:lvl>
  </w:abstractNum>
  <w:num w:numId="1">
    <w:abstractNumId w:val="22"/>
  </w:num>
  <w:num w:numId="2">
    <w:abstractNumId w:val="38"/>
  </w:num>
  <w:num w:numId="3">
    <w:abstractNumId w:val="10"/>
  </w:num>
  <w:num w:numId="4">
    <w:abstractNumId w:val="4"/>
  </w:num>
  <w:num w:numId="5">
    <w:abstractNumId w:val="8"/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55"/>
  </w:num>
  <w:num w:numId="10">
    <w:abstractNumId w:val="35"/>
  </w:num>
  <w:num w:numId="11">
    <w:abstractNumId w:val="28"/>
  </w:num>
  <w:num w:numId="12">
    <w:abstractNumId w:val="20"/>
  </w:num>
  <w:num w:numId="13">
    <w:abstractNumId w:val="21"/>
  </w:num>
  <w:num w:numId="14">
    <w:abstractNumId w:val="42"/>
  </w:num>
  <w:num w:numId="15">
    <w:abstractNumId w:val="36"/>
  </w:num>
  <w:num w:numId="16">
    <w:abstractNumId w:val="6"/>
  </w:num>
  <w:num w:numId="17">
    <w:abstractNumId w:val="50"/>
  </w:num>
  <w:num w:numId="18">
    <w:abstractNumId w:val="51"/>
  </w:num>
  <w:num w:numId="19">
    <w:abstractNumId w:val="15"/>
  </w:num>
  <w:num w:numId="20">
    <w:abstractNumId w:val="23"/>
  </w:num>
  <w:num w:numId="21">
    <w:abstractNumId w:val="26"/>
  </w:num>
  <w:num w:numId="22">
    <w:abstractNumId w:val="27"/>
  </w:num>
  <w:num w:numId="23">
    <w:abstractNumId w:val="18"/>
  </w:num>
  <w:num w:numId="24">
    <w:abstractNumId w:val="47"/>
  </w:num>
  <w:num w:numId="25">
    <w:abstractNumId w:val="13"/>
  </w:num>
  <w:num w:numId="26">
    <w:abstractNumId w:val="37"/>
  </w:num>
  <w:num w:numId="27">
    <w:abstractNumId w:val="14"/>
  </w:num>
  <w:num w:numId="28">
    <w:abstractNumId w:val="7"/>
  </w:num>
  <w:num w:numId="29">
    <w:abstractNumId w:val="32"/>
  </w:num>
  <w:num w:numId="30">
    <w:abstractNumId w:val="31"/>
  </w:num>
  <w:num w:numId="31">
    <w:abstractNumId w:val="5"/>
  </w:num>
  <w:num w:numId="32">
    <w:abstractNumId w:val="44"/>
  </w:num>
  <w:num w:numId="33">
    <w:abstractNumId w:val="30"/>
  </w:num>
  <w:num w:numId="34">
    <w:abstractNumId w:val="29"/>
  </w:num>
  <w:num w:numId="35">
    <w:abstractNumId w:val="41"/>
  </w:num>
  <w:num w:numId="36">
    <w:abstractNumId w:val="52"/>
  </w:num>
  <w:num w:numId="37">
    <w:abstractNumId w:val="9"/>
  </w:num>
  <w:num w:numId="38">
    <w:abstractNumId w:val="19"/>
  </w:num>
  <w:num w:numId="39">
    <w:abstractNumId w:val="46"/>
  </w:num>
  <w:num w:numId="40">
    <w:abstractNumId w:val="39"/>
  </w:num>
  <w:num w:numId="41">
    <w:abstractNumId w:val="54"/>
  </w:num>
  <w:num w:numId="42">
    <w:abstractNumId w:val="40"/>
  </w:num>
  <w:num w:numId="43">
    <w:abstractNumId w:val="1"/>
  </w:num>
  <w:num w:numId="44">
    <w:abstractNumId w:val="2"/>
  </w:num>
  <w:num w:numId="45">
    <w:abstractNumId w:val="48"/>
  </w:num>
  <w:num w:numId="46">
    <w:abstractNumId w:val="33"/>
  </w:num>
  <w:num w:numId="47">
    <w:abstractNumId w:val="0"/>
  </w:num>
  <w:num w:numId="48">
    <w:abstractNumId w:val="49"/>
  </w:num>
  <w:num w:numId="49">
    <w:abstractNumId w:val="43"/>
  </w:num>
  <w:num w:numId="50">
    <w:abstractNumId w:val="24"/>
  </w:num>
  <w:num w:numId="51">
    <w:abstractNumId w:val="34"/>
  </w:num>
  <w:num w:numId="52">
    <w:abstractNumId w:val="53"/>
  </w:num>
  <w:num w:numId="53">
    <w:abstractNumId w:val="3"/>
  </w:num>
  <w:num w:numId="54">
    <w:abstractNumId w:val="25"/>
  </w:num>
  <w:num w:numId="55">
    <w:abstractNumId w:val="56"/>
  </w:num>
  <w:num w:numId="56">
    <w:abstractNumId w:val="11"/>
  </w:num>
  <w:num w:numId="57">
    <w:abstractNumId w:val="1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41"/>
    <w:rsid w:val="000D6EE3"/>
    <w:rsid w:val="000E6352"/>
    <w:rsid w:val="00130799"/>
    <w:rsid w:val="001A0008"/>
    <w:rsid w:val="001C78B0"/>
    <w:rsid w:val="002017BB"/>
    <w:rsid w:val="00214AE5"/>
    <w:rsid w:val="00214EDC"/>
    <w:rsid w:val="00255A64"/>
    <w:rsid w:val="00284577"/>
    <w:rsid w:val="002C2ADD"/>
    <w:rsid w:val="00310C66"/>
    <w:rsid w:val="00391635"/>
    <w:rsid w:val="0043424F"/>
    <w:rsid w:val="0050653B"/>
    <w:rsid w:val="0054150C"/>
    <w:rsid w:val="0058165E"/>
    <w:rsid w:val="005F63B6"/>
    <w:rsid w:val="00600BD6"/>
    <w:rsid w:val="00617D56"/>
    <w:rsid w:val="0065396B"/>
    <w:rsid w:val="00721DCE"/>
    <w:rsid w:val="00723A2B"/>
    <w:rsid w:val="00740D0C"/>
    <w:rsid w:val="0076226C"/>
    <w:rsid w:val="00763ED8"/>
    <w:rsid w:val="007822E2"/>
    <w:rsid w:val="0078612E"/>
    <w:rsid w:val="008611A5"/>
    <w:rsid w:val="00893928"/>
    <w:rsid w:val="00910C50"/>
    <w:rsid w:val="009763F3"/>
    <w:rsid w:val="00994BB7"/>
    <w:rsid w:val="009A2441"/>
    <w:rsid w:val="009D2402"/>
    <w:rsid w:val="009F7E35"/>
    <w:rsid w:val="00A169EB"/>
    <w:rsid w:val="00A23A60"/>
    <w:rsid w:val="00A35FE3"/>
    <w:rsid w:val="00A43B78"/>
    <w:rsid w:val="00A76630"/>
    <w:rsid w:val="00B5776E"/>
    <w:rsid w:val="00BB60EB"/>
    <w:rsid w:val="00C52EAF"/>
    <w:rsid w:val="00C8683B"/>
    <w:rsid w:val="00C91549"/>
    <w:rsid w:val="00D04926"/>
    <w:rsid w:val="00D467E7"/>
    <w:rsid w:val="00DB2D66"/>
    <w:rsid w:val="00E61AD7"/>
    <w:rsid w:val="00EA47FC"/>
    <w:rsid w:val="00F86037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B4B90-CA5D-4F42-9F37-E48685F0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DCE"/>
    <w:pPr>
      <w:spacing w:after="200" w:line="276" w:lineRule="auto"/>
      <w:ind w:left="720"/>
      <w:contextualSpacing/>
    </w:pPr>
  </w:style>
  <w:style w:type="character" w:customStyle="1" w:styleId="a">
    <w:name w:val="a"/>
    <w:basedOn w:val="DefaultParagraphFont"/>
    <w:rsid w:val="00B5776E"/>
  </w:style>
  <w:style w:type="character" w:customStyle="1" w:styleId="l6">
    <w:name w:val="l6"/>
    <w:basedOn w:val="DefaultParagraphFont"/>
    <w:rsid w:val="00B5776E"/>
  </w:style>
  <w:style w:type="paragraph" w:styleId="NoSpacing">
    <w:name w:val="No Spacing"/>
    <w:uiPriority w:val="1"/>
    <w:qFormat/>
    <w:rsid w:val="00A23A6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653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96B"/>
  </w:style>
  <w:style w:type="paragraph" w:styleId="Footer">
    <w:name w:val="footer"/>
    <w:basedOn w:val="Normal"/>
    <w:link w:val="FooterChar"/>
    <w:uiPriority w:val="99"/>
    <w:semiHidden/>
    <w:unhideWhenUsed/>
    <w:rsid w:val="00653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3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55A9-5C5B-41E2-9877-50710826831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NGUNJIRI</dc:creator>
  <cp:lastModifiedBy>SAMWEL KERECHA</cp:lastModifiedBy>
  <cp:revision>2</cp:revision>
  <dcterms:created xsi:type="dcterms:W3CDTF">2021-01-21T08:52:00Z</dcterms:created>
  <dcterms:modified xsi:type="dcterms:W3CDTF">2021-01-21T08:52:00Z</dcterms:modified>
</cp:coreProperties>
</file>