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9E" w:rsidRPr="00B962E5" w:rsidRDefault="00AD439E" w:rsidP="00AD439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AD439E" w:rsidRPr="00B962E5" w:rsidRDefault="00AD439E" w:rsidP="00AD439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AD439E" w:rsidRPr="00B962E5" w:rsidRDefault="00AD439E" w:rsidP="00AD439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AD439E" w:rsidRPr="00B962E5" w:rsidRDefault="00AD439E" w:rsidP="00AD439E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GROWTH &amp; DEVELOPMENT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AD439E" w:rsidRPr="00B962E5" w:rsidRDefault="00AD439E" w:rsidP="00AD439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AD439E" w:rsidRPr="00B962E5" w:rsidRDefault="00AD439E" w:rsidP="00AD439E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AD439E" w:rsidRPr="00B962E5" w:rsidRDefault="00AD439E" w:rsidP="00AD439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AD439E" w:rsidRPr="00B962E5" w:rsidRDefault="00AD439E" w:rsidP="00AD439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AD439E" w:rsidRPr="00B962E5" w:rsidRDefault="00AD439E" w:rsidP="00AD439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AD439E" w:rsidRPr="00B962E5" w:rsidRDefault="00AD439E" w:rsidP="00AD439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AD439E" w:rsidRPr="00B962E5" w:rsidRDefault="00AD439E" w:rsidP="00AD439E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Cs w:val="28"/>
        </w:rPr>
      </w:pPr>
    </w:p>
    <w:p w:rsidR="00AD439E" w:rsidRPr="00B962E5" w:rsidRDefault="00AD439E" w:rsidP="00AD439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AD439E" w:rsidRPr="00B962E5" w:rsidRDefault="00AD439E" w:rsidP="00AD439E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D439E" w:rsidRPr="00B962E5" w:rsidTr="00711D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AD439E" w:rsidRPr="00B962E5" w:rsidTr="00711D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39E" w:rsidRPr="00B962E5" w:rsidRDefault="00AD439E" w:rsidP="00711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AD439E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D439E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D439E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D439E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D439E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D439E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ONE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GROWTH &amp; DEVELOPMENT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5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AD439E" w:rsidRPr="00E04D34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D439E" w:rsidRDefault="00AD439E" w:rsidP="00AD4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 infant is able to sit at: </w:t>
      </w:r>
    </w:p>
    <w:p w:rsidR="00AD439E" w:rsidRDefault="00AD439E" w:rsidP="00AD4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39E" w:rsidRDefault="00AD439E" w:rsidP="00AD439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months</w:t>
      </w:r>
    </w:p>
    <w:p w:rsidR="00AD439E" w:rsidRDefault="00AD439E" w:rsidP="00AD439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months</w:t>
      </w:r>
    </w:p>
    <w:p w:rsidR="00AD439E" w:rsidRDefault="00AD439E" w:rsidP="00AD439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months</w:t>
      </w:r>
    </w:p>
    <w:p w:rsidR="00AD439E" w:rsidRDefault="00AD439E" w:rsidP="00AD439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months</w:t>
      </w:r>
    </w:p>
    <w:p w:rsidR="00AD439E" w:rsidRDefault="00AD439E" w:rsidP="00AD4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39E" w:rsidRDefault="00AD439E" w:rsidP="00AD4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reflex where pressure on the palm of the hand elicits gasp is:</w:t>
      </w:r>
    </w:p>
    <w:p w:rsidR="00AD439E" w:rsidRDefault="00AD439E" w:rsidP="00AD4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39E" w:rsidRDefault="00AD439E" w:rsidP="00AD43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Planter grasp</w:t>
      </w:r>
    </w:p>
    <w:p w:rsidR="00AD439E" w:rsidRDefault="00AD439E" w:rsidP="00AD43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Rooting refl</w:t>
      </w:r>
      <w:r w:rsidR="008964B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</w:t>
      </w:r>
    </w:p>
    <w:p w:rsidR="00AD439E" w:rsidRDefault="00AD439E" w:rsidP="00AD43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Palmer gr</w:t>
      </w:r>
      <w:r w:rsidR="008964B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sp</w:t>
      </w:r>
    </w:p>
    <w:p w:rsidR="00AD439E" w:rsidRDefault="008964B9" w:rsidP="00AD43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Babinski’s sign</w:t>
      </w:r>
    </w:p>
    <w:p w:rsidR="008964B9" w:rsidRDefault="008964B9" w:rsidP="00896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4B9" w:rsidRDefault="008964B9" w:rsidP="00896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1 – 3 years of growth and development is associated with:</w:t>
      </w:r>
    </w:p>
    <w:p w:rsidR="008964B9" w:rsidRDefault="008964B9" w:rsidP="00896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4B9" w:rsidRDefault="008964B9" w:rsidP="008964B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Stage of autonomy vs shame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clombt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Erick Erickson stages</w:t>
      </w:r>
    </w:p>
    <w:p w:rsidR="008964B9" w:rsidRDefault="00AA248F" w:rsidP="008964B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Pre-operational period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Plaget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theory </w:t>
      </w:r>
    </w:p>
    <w:p w:rsidR="00AA248F" w:rsidRDefault="00AA248F" w:rsidP="008964B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of the above </w:t>
      </w:r>
    </w:p>
    <w:p w:rsidR="00AA248F" w:rsidRDefault="00AA248F" w:rsidP="008964B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AA248F" w:rsidRDefault="00AA248F" w:rsidP="00AA2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48F" w:rsidRDefault="00AA248F" w:rsidP="00AA2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Hereditary:</w:t>
      </w:r>
    </w:p>
    <w:p w:rsidR="00AA248F" w:rsidRDefault="00AA248F" w:rsidP="00AA2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48F" w:rsidRDefault="00AA248F" w:rsidP="00AA248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influence growth and development]</w:t>
      </w:r>
    </w:p>
    <w:p w:rsidR="00AA248F" w:rsidRDefault="00AA248F" w:rsidP="00AA248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Influences growth and development</w:t>
      </w:r>
    </w:p>
    <w:p w:rsidR="00AA248F" w:rsidRDefault="00AA248F" w:rsidP="00AA248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one of the developmental milestones</w:t>
      </w:r>
    </w:p>
    <w:p w:rsidR="00AA248F" w:rsidRDefault="00AA248F" w:rsidP="00AA248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one of the reflexes in a new born</w:t>
      </w:r>
    </w:p>
    <w:p w:rsidR="00AA248F" w:rsidRDefault="00AA248F" w:rsidP="00AA2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48F" w:rsidRDefault="00AA248F" w:rsidP="00AA2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An infant who is withdrawn and become attached to inanimate objects may be suffering from:</w:t>
      </w:r>
    </w:p>
    <w:p w:rsidR="00AA248F" w:rsidRDefault="00AA248F" w:rsidP="00AA2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48F" w:rsidRDefault="00AA248F" w:rsidP="00AA248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Down’s syndrome</w:t>
      </w:r>
    </w:p>
    <w:p w:rsidR="00AA248F" w:rsidRDefault="00AA248F" w:rsidP="00AA248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Infantile autism</w:t>
      </w:r>
    </w:p>
    <w:p w:rsidR="00AA248F" w:rsidRDefault="00AA248F" w:rsidP="00AA248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Attention deficit disorder</w:t>
      </w:r>
    </w:p>
    <w:p w:rsidR="00AA248F" w:rsidRDefault="00AA248F" w:rsidP="00AA248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identity disorder</w:t>
      </w:r>
    </w:p>
    <w:p w:rsidR="00AA248F" w:rsidRDefault="00AA248F" w:rsidP="00AA2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39E" w:rsidRDefault="00AD439E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5A3D6A">
        <w:rPr>
          <w:rFonts w:ascii="Arial Narrow" w:hAnsi="Arial Narrow" w:cs="Tahoma"/>
          <w:b/>
          <w:sz w:val="26"/>
          <w:szCs w:val="28"/>
          <w:u w:val="single"/>
        </w:rPr>
        <w:t xml:space="preserve">GROWTH &amp; DEVELOPMENT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5A3D6A" w:rsidRDefault="005A3D6A" w:rsidP="00AD439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AD439E" w:rsidRDefault="00AD439E" w:rsidP="005A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A3D6A">
        <w:rPr>
          <w:rFonts w:ascii="Times New Roman" w:hAnsi="Times New Roman" w:cs="Times New Roman"/>
          <w:sz w:val="24"/>
          <w:szCs w:val="24"/>
        </w:rPr>
        <w:t>Explain five (5) factors that influence growth and development.</w:t>
      </w:r>
      <w:r w:rsidR="005A3D6A">
        <w:rPr>
          <w:rFonts w:ascii="Times New Roman" w:hAnsi="Times New Roman" w:cs="Times New Roman"/>
          <w:sz w:val="24"/>
          <w:szCs w:val="24"/>
        </w:rPr>
        <w:tab/>
      </w:r>
      <w:r w:rsidR="005A3D6A">
        <w:rPr>
          <w:rFonts w:ascii="Times New Roman" w:hAnsi="Times New Roman" w:cs="Times New Roman"/>
          <w:sz w:val="24"/>
          <w:szCs w:val="24"/>
        </w:rPr>
        <w:tab/>
      </w:r>
      <w:r w:rsidR="005A3D6A">
        <w:rPr>
          <w:rFonts w:ascii="Times New Roman" w:hAnsi="Times New Roman" w:cs="Times New Roman"/>
          <w:sz w:val="24"/>
          <w:szCs w:val="24"/>
        </w:rPr>
        <w:tab/>
      </w:r>
      <w:r w:rsidR="005A3D6A"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5A3D6A" w:rsidRDefault="005A3D6A" w:rsidP="005A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6A" w:rsidRDefault="005A3D6A" w:rsidP="00AD43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how antenatal care can enhance growth and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5A3D6A" w:rsidRDefault="005A3D6A" w:rsidP="00AD43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Define Down’s syndrome and give some of the signs and symptoms of the condition </w:t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5A3D6A" w:rsidRDefault="005A3D6A" w:rsidP="00AD43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(a) Define growth.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5A3D6A" w:rsidRDefault="005A3D6A" w:rsidP="00AD43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How can one know that an infant is growing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normally.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5A3D6A" w:rsidRPr="00C93F6A" w:rsidRDefault="005A3D6A" w:rsidP="00AD43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A3D6A" w:rsidRPr="00C93F6A" w:rsidSect="001002AF">
      <w:headerReference w:type="default" r:id="rId6"/>
      <w:footerReference w:type="default" r:id="rId7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5A3D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5A3D6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5A3D6A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5A3D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4FF"/>
    <w:multiLevelType w:val="hybridMultilevel"/>
    <w:tmpl w:val="09FC85B6"/>
    <w:lvl w:ilvl="0" w:tplc="677C9E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8367B5"/>
    <w:multiLevelType w:val="hybridMultilevel"/>
    <w:tmpl w:val="609808FA"/>
    <w:lvl w:ilvl="0" w:tplc="02E8F9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FA6A24"/>
    <w:multiLevelType w:val="hybridMultilevel"/>
    <w:tmpl w:val="D5C47F22"/>
    <w:lvl w:ilvl="0" w:tplc="671618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11707A"/>
    <w:multiLevelType w:val="hybridMultilevel"/>
    <w:tmpl w:val="5A7E2148"/>
    <w:lvl w:ilvl="0" w:tplc="E60A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7C2331"/>
    <w:multiLevelType w:val="hybridMultilevel"/>
    <w:tmpl w:val="9216FB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41B47"/>
    <w:multiLevelType w:val="hybridMultilevel"/>
    <w:tmpl w:val="A0964B86"/>
    <w:lvl w:ilvl="0" w:tplc="563466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CB15EC"/>
    <w:multiLevelType w:val="hybridMultilevel"/>
    <w:tmpl w:val="B3AC7514"/>
    <w:lvl w:ilvl="0" w:tplc="FA1A60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56801"/>
    <w:multiLevelType w:val="hybridMultilevel"/>
    <w:tmpl w:val="D48EC242"/>
    <w:lvl w:ilvl="0" w:tplc="917E0F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602EF"/>
    <w:multiLevelType w:val="hybridMultilevel"/>
    <w:tmpl w:val="349CCEC0"/>
    <w:lvl w:ilvl="0" w:tplc="09EC0A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7D3657"/>
    <w:multiLevelType w:val="hybridMultilevel"/>
    <w:tmpl w:val="252ECB3E"/>
    <w:lvl w:ilvl="0" w:tplc="0A1889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F634A0"/>
    <w:multiLevelType w:val="hybridMultilevel"/>
    <w:tmpl w:val="B028A11E"/>
    <w:lvl w:ilvl="0" w:tplc="C166EA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9E"/>
    <w:rsid w:val="000E762C"/>
    <w:rsid w:val="004D09C7"/>
    <w:rsid w:val="005A3D6A"/>
    <w:rsid w:val="008964B9"/>
    <w:rsid w:val="00AA248F"/>
    <w:rsid w:val="00AD439E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9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39E"/>
    <w:pPr>
      <w:ind w:left="720"/>
      <w:contextualSpacing/>
    </w:pPr>
  </w:style>
  <w:style w:type="table" w:styleId="TableGrid">
    <w:name w:val="Table Grid"/>
    <w:basedOn w:val="TableNormal"/>
    <w:uiPriority w:val="59"/>
    <w:rsid w:val="00AD439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39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D4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39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9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39E"/>
    <w:pPr>
      <w:ind w:left="720"/>
      <w:contextualSpacing/>
    </w:pPr>
  </w:style>
  <w:style w:type="table" w:styleId="TableGrid">
    <w:name w:val="Table Grid"/>
    <w:basedOn w:val="TableNormal"/>
    <w:uiPriority w:val="59"/>
    <w:rsid w:val="00AD439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39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D4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39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2018-05-18T07:16:00Z</dcterms:created>
  <dcterms:modified xsi:type="dcterms:W3CDTF">2018-05-18T07:27:00Z</dcterms:modified>
</cp:coreProperties>
</file>