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B0A" w:rsidRPr="007A2132" w:rsidRDefault="00243B0A" w:rsidP="00243B0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243B0A" w:rsidRPr="007A2132" w:rsidRDefault="00243B0A" w:rsidP="00243B0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YEAR I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II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243B0A" w:rsidRPr="007A2132" w:rsidRDefault="00243B0A" w:rsidP="00243B0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243B0A" w:rsidRPr="00715B1A" w:rsidRDefault="00243B0A" w:rsidP="00243B0A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PHARMACOLOGY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243B0A" w:rsidRDefault="00243B0A" w:rsidP="00243B0A">
      <w:pPr>
        <w:spacing w:after="0"/>
        <w:rPr>
          <w:rFonts w:ascii="Tahoma" w:hAnsi="Tahoma" w:cs="Tahoma"/>
          <w:sz w:val="24"/>
          <w:szCs w:val="24"/>
        </w:rPr>
      </w:pPr>
    </w:p>
    <w:p w:rsidR="00243B0A" w:rsidRDefault="007B3E25" w:rsidP="00243B0A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21</w:t>
      </w:r>
      <w:bookmarkStart w:id="0" w:name="_GoBack"/>
      <w:bookmarkEnd w:id="0"/>
      <w:r w:rsidR="00243B0A">
        <w:rPr>
          <w:rFonts w:ascii="Tahoma" w:hAnsi="Tahoma" w:cs="Tahoma"/>
          <w:sz w:val="24"/>
          <w:szCs w:val="24"/>
        </w:rPr>
        <w:t>/1/2015</w:t>
      </w:r>
      <w:r w:rsidR="00243B0A">
        <w:rPr>
          <w:rFonts w:ascii="Tahoma" w:hAnsi="Tahoma" w:cs="Tahoma"/>
          <w:sz w:val="24"/>
          <w:szCs w:val="24"/>
        </w:rPr>
        <w:tab/>
      </w:r>
      <w:r w:rsidR="00243B0A">
        <w:rPr>
          <w:rFonts w:ascii="Tahoma" w:hAnsi="Tahoma" w:cs="Tahoma"/>
          <w:sz w:val="24"/>
          <w:szCs w:val="24"/>
        </w:rPr>
        <w:tab/>
      </w:r>
      <w:r w:rsidR="00243B0A">
        <w:rPr>
          <w:rFonts w:ascii="Tahoma" w:hAnsi="Tahoma" w:cs="Tahoma"/>
          <w:sz w:val="24"/>
          <w:szCs w:val="24"/>
        </w:rPr>
        <w:tab/>
        <w:t>TIME</w:t>
      </w:r>
      <w:proofErr w:type="gramStart"/>
      <w:r w:rsidR="00243B0A">
        <w:rPr>
          <w:rFonts w:ascii="Tahoma" w:hAnsi="Tahoma" w:cs="Tahoma"/>
          <w:sz w:val="24"/>
          <w:szCs w:val="24"/>
        </w:rPr>
        <w:t>:8.30</w:t>
      </w:r>
      <w:proofErr w:type="gramEnd"/>
      <w:r w:rsidR="00243B0A">
        <w:rPr>
          <w:rFonts w:ascii="Tahoma" w:hAnsi="Tahoma" w:cs="Tahoma"/>
          <w:sz w:val="24"/>
          <w:szCs w:val="24"/>
        </w:rPr>
        <w:t xml:space="preserve"> – 12.30pm</w:t>
      </w:r>
    </w:p>
    <w:p w:rsidR="00243B0A" w:rsidRDefault="00243B0A" w:rsidP="00243B0A">
      <w:pPr>
        <w:spacing w:after="0"/>
        <w:rPr>
          <w:rFonts w:ascii="Tahoma" w:hAnsi="Tahoma" w:cs="Tahoma"/>
          <w:sz w:val="24"/>
          <w:szCs w:val="24"/>
        </w:rPr>
      </w:pPr>
    </w:p>
    <w:p w:rsidR="00243B0A" w:rsidRPr="0028154B" w:rsidRDefault="00243B0A" w:rsidP="00243B0A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243B0A" w:rsidRDefault="00243B0A" w:rsidP="00243B0A">
      <w:pPr>
        <w:spacing w:after="0"/>
        <w:rPr>
          <w:rFonts w:ascii="Tahoma" w:hAnsi="Tahoma" w:cs="Tahoma"/>
          <w:sz w:val="24"/>
          <w:szCs w:val="24"/>
        </w:rPr>
      </w:pPr>
    </w:p>
    <w:p w:rsidR="00243B0A" w:rsidRPr="008C26B6" w:rsidRDefault="00243B0A" w:rsidP="00243B0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243B0A" w:rsidRPr="008C26B6" w:rsidRDefault="00243B0A" w:rsidP="00243B0A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243B0A" w:rsidRPr="008C26B6" w:rsidRDefault="00243B0A" w:rsidP="00243B0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243B0A" w:rsidRPr="008C26B6" w:rsidRDefault="00243B0A" w:rsidP="00243B0A">
      <w:pPr>
        <w:pStyle w:val="ListParagraph"/>
        <w:rPr>
          <w:rFonts w:ascii="Tahoma" w:hAnsi="Tahoma" w:cs="Tahoma"/>
          <w:sz w:val="28"/>
          <w:szCs w:val="28"/>
        </w:rPr>
      </w:pPr>
    </w:p>
    <w:p w:rsidR="00243B0A" w:rsidRPr="008C26B6" w:rsidRDefault="00243B0A" w:rsidP="00243B0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243B0A" w:rsidRPr="008C26B6" w:rsidRDefault="00243B0A" w:rsidP="00243B0A">
      <w:pPr>
        <w:pStyle w:val="ListParagraph"/>
        <w:rPr>
          <w:rFonts w:ascii="Tahoma" w:hAnsi="Tahoma" w:cs="Tahoma"/>
          <w:sz w:val="28"/>
          <w:szCs w:val="28"/>
        </w:rPr>
      </w:pPr>
    </w:p>
    <w:p w:rsidR="00243B0A" w:rsidRPr="008C26B6" w:rsidRDefault="00243B0A" w:rsidP="00243B0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243B0A" w:rsidRPr="008C26B6" w:rsidRDefault="00243B0A" w:rsidP="00243B0A">
      <w:pPr>
        <w:pStyle w:val="ListParagraph"/>
        <w:rPr>
          <w:rFonts w:ascii="Tahoma" w:hAnsi="Tahoma" w:cs="Tahoma"/>
          <w:sz w:val="28"/>
          <w:szCs w:val="28"/>
        </w:rPr>
      </w:pPr>
    </w:p>
    <w:p w:rsidR="00243B0A" w:rsidRPr="008C26B6" w:rsidRDefault="00243B0A" w:rsidP="00243B0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243B0A" w:rsidRPr="008C26B6" w:rsidRDefault="00243B0A" w:rsidP="00243B0A">
      <w:pPr>
        <w:pStyle w:val="ListParagraph"/>
        <w:rPr>
          <w:rFonts w:ascii="Tahoma" w:hAnsi="Tahoma" w:cs="Tahoma"/>
          <w:sz w:val="28"/>
          <w:szCs w:val="28"/>
        </w:rPr>
      </w:pPr>
    </w:p>
    <w:p w:rsidR="00243B0A" w:rsidRPr="008C26B6" w:rsidRDefault="00243B0A" w:rsidP="00243B0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243B0A" w:rsidRPr="008C26B6" w:rsidRDefault="00243B0A" w:rsidP="00243B0A">
      <w:pPr>
        <w:pStyle w:val="ListParagraph"/>
        <w:rPr>
          <w:rFonts w:ascii="Tahoma" w:hAnsi="Tahoma" w:cs="Tahoma"/>
          <w:sz w:val="28"/>
          <w:szCs w:val="28"/>
        </w:rPr>
      </w:pPr>
    </w:p>
    <w:p w:rsidR="00243B0A" w:rsidRPr="008C26B6" w:rsidRDefault="00243B0A" w:rsidP="00243B0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243B0A" w:rsidRPr="008C26B6" w:rsidRDefault="00243B0A" w:rsidP="00243B0A">
      <w:pPr>
        <w:pStyle w:val="ListParagraph"/>
        <w:rPr>
          <w:rFonts w:ascii="Tahoma" w:hAnsi="Tahoma" w:cs="Tahoma"/>
          <w:sz w:val="28"/>
          <w:szCs w:val="28"/>
        </w:rPr>
      </w:pPr>
    </w:p>
    <w:p w:rsidR="00243B0A" w:rsidRDefault="00243B0A" w:rsidP="00243B0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243B0A" w:rsidRDefault="00243B0A" w:rsidP="00243B0A">
      <w:pPr>
        <w:pStyle w:val="ListParagraph"/>
        <w:rPr>
          <w:rFonts w:ascii="Tahoma" w:hAnsi="Tahoma" w:cs="Tahoma"/>
          <w:sz w:val="24"/>
          <w:szCs w:val="24"/>
        </w:rPr>
      </w:pPr>
    </w:p>
    <w:p w:rsidR="00243B0A" w:rsidRPr="00C94F53" w:rsidRDefault="00243B0A" w:rsidP="00243B0A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243B0A" w:rsidRPr="00C94F53" w:rsidTr="008E02B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3B0A" w:rsidRPr="00C94F53" w:rsidRDefault="00243B0A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43B0A" w:rsidRPr="00C94F53" w:rsidRDefault="00243B0A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243B0A" w:rsidRPr="00C94F53" w:rsidRDefault="00243B0A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3B0A" w:rsidRPr="00C94F53" w:rsidRDefault="00243B0A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43B0A" w:rsidRPr="00C94F53" w:rsidRDefault="00243B0A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43B0A" w:rsidRPr="00C94F53" w:rsidRDefault="00243B0A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43B0A" w:rsidRPr="00C94F53" w:rsidRDefault="00243B0A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43B0A" w:rsidRDefault="00243B0A" w:rsidP="008E02BE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43B0A" w:rsidRPr="00C94F53" w:rsidRDefault="00243B0A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3B0A" w:rsidRPr="00C94F53" w:rsidRDefault="00243B0A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43B0A" w:rsidRPr="00C94F53" w:rsidRDefault="00243B0A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243B0A" w:rsidRPr="00C94F53" w:rsidTr="008E02B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3B0A" w:rsidRPr="00C94F53" w:rsidRDefault="00243B0A" w:rsidP="008E02B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243B0A" w:rsidRPr="00C94F53" w:rsidRDefault="00243B0A" w:rsidP="008E02B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3B0A" w:rsidRPr="00C94F53" w:rsidRDefault="00243B0A" w:rsidP="008E02B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43B0A" w:rsidRPr="00E06F73" w:rsidRDefault="00243B0A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43B0A" w:rsidRPr="00C94F53" w:rsidRDefault="00243B0A" w:rsidP="008E02B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3B0A" w:rsidRPr="00C94F53" w:rsidRDefault="00243B0A" w:rsidP="008E02B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243B0A" w:rsidRDefault="00243B0A" w:rsidP="00243B0A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243B0A" w:rsidRPr="00C94F53" w:rsidRDefault="00243B0A" w:rsidP="00243B0A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243B0A" w:rsidRPr="00C94F53" w:rsidRDefault="00243B0A" w:rsidP="00243B0A">
      <w:pPr>
        <w:spacing w:after="0"/>
        <w:rPr>
          <w:rFonts w:ascii="Tahoma" w:hAnsi="Tahoma" w:cs="Tahoma"/>
          <w:sz w:val="24"/>
          <w:szCs w:val="24"/>
        </w:rPr>
      </w:pPr>
    </w:p>
    <w:p w:rsidR="00243B0A" w:rsidRPr="00715B1A" w:rsidRDefault="00243B0A" w:rsidP="00243B0A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PHARMACOLOGY</w:t>
      </w:r>
      <w:r w:rsidRPr="00715B1A">
        <w:rPr>
          <w:rFonts w:ascii="Tahoma" w:hAnsi="Tahoma" w:cs="Tahoma"/>
          <w:b/>
          <w:sz w:val="24"/>
          <w:szCs w:val="28"/>
          <w:u w:val="single"/>
        </w:rPr>
        <w:t>– 20 MARKS</w:t>
      </w:r>
    </w:p>
    <w:p w:rsidR="00243B0A" w:rsidRDefault="00243B0A" w:rsidP="00243B0A">
      <w:pPr>
        <w:spacing w:after="0"/>
        <w:rPr>
          <w:rFonts w:ascii="Tahoma" w:hAnsi="Tahoma" w:cs="Tahoma"/>
          <w:sz w:val="24"/>
          <w:szCs w:val="24"/>
        </w:rPr>
      </w:pPr>
    </w:p>
    <w:p w:rsidR="00243B0A" w:rsidRDefault="00243B0A" w:rsidP="00243B0A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Which of the following are the most efficacious diuretic agents available?</w:t>
      </w:r>
    </w:p>
    <w:p w:rsidR="00243B0A" w:rsidRDefault="00243B0A" w:rsidP="00243B0A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Carbonic anhydrase inhibitors.</w:t>
      </w:r>
    </w:p>
    <w:p w:rsidR="00243B0A" w:rsidRDefault="00243B0A" w:rsidP="00243B0A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Loop diuretics.</w:t>
      </w:r>
    </w:p>
    <w:p w:rsidR="00243B0A" w:rsidRDefault="00243B0A" w:rsidP="00243B0A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Thiazide diuretics.</w:t>
      </w:r>
    </w:p>
    <w:p w:rsidR="00243B0A" w:rsidRDefault="00243B0A" w:rsidP="00243B0A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Potassium sparing diuretics.</w:t>
      </w:r>
    </w:p>
    <w:p w:rsidR="00243B0A" w:rsidRDefault="00243B0A" w:rsidP="00243B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3B0A" w:rsidRDefault="00243B0A" w:rsidP="00243B0A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Which of the following routes of administration is least likely to subject a drug to first pass effect?</w:t>
      </w:r>
    </w:p>
    <w:p w:rsidR="00243B0A" w:rsidRDefault="00243B0A" w:rsidP="00243B0A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Oral.</w:t>
      </w:r>
    </w:p>
    <w:p w:rsidR="00243B0A" w:rsidRDefault="00243B0A" w:rsidP="00243B0A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Rectal.</w:t>
      </w:r>
    </w:p>
    <w:p w:rsidR="00243B0A" w:rsidRDefault="00243B0A" w:rsidP="00243B0A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Intravenous.</w:t>
      </w:r>
    </w:p>
    <w:p w:rsidR="00243B0A" w:rsidRDefault="00243B0A" w:rsidP="00243B0A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Intramuscular.</w:t>
      </w:r>
    </w:p>
    <w:p w:rsidR="00243B0A" w:rsidRDefault="00243B0A" w:rsidP="00243B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3B0A" w:rsidRDefault="00243B0A" w:rsidP="00243B0A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One of the following drugs is NOT a non-nucleoside reverse transcriptase inhibitor.  Which one?</w:t>
      </w:r>
    </w:p>
    <w:p w:rsidR="00243B0A" w:rsidRDefault="00243B0A" w:rsidP="00243B0A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Nevirapine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43B0A" w:rsidRDefault="00243B0A" w:rsidP="00243B0A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Ritonavir.</w:t>
      </w:r>
    </w:p>
    <w:p w:rsidR="00243B0A" w:rsidRDefault="00243B0A" w:rsidP="00243B0A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Eepavirenz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43B0A" w:rsidRDefault="00243B0A" w:rsidP="00243B0A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Delavisdine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43B0A" w:rsidRDefault="00243B0A" w:rsidP="00243B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3B0A" w:rsidRDefault="00243B0A" w:rsidP="00243B0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Which of the following statements is NOT true of type I diabetes mellitus:</w:t>
      </w:r>
    </w:p>
    <w:p w:rsidR="00243B0A" w:rsidRDefault="00243B0A" w:rsidP="00243B0A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is a severe form associated with </w:t>
      </w:r>
      <w:proofErr w:type="spellStart"/>
      <w:r>
        <w:rPr>
          <w:rFonts w:ascii="Times New Roman" w:hAnsi="Times New Roman" w:cs="Times New Roman"/>
          <w:sz w:val="24"/>
          <w:szCs w:val="24"/>
        </w:rPr>
        <w:t>ketonism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the untreated state.</w:t>
      </w:r>
    </w:p>
    <w:p w:rsidR="00243B0A" w:rsidRDefault="00243B0A" w:rsidP="00243B0A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Circulating insulin is virtually absent, plasma glucagon is elevated.</w:t>
      </w:r>
    </w:p>
    <w:p w:rsidR="00243B0A" w:rsidRDefault="00243B0A" w:rsidP="00243B0A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occurs mostly in obese adults.</w:t>
      </w:r>
    </w:p>
    <w:p w:rsidR="00243B0A" w:rsidRDefault="00243B0A" w:rsidP="00243B0A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thought to result from an infectious or toxic environment.</w:t>
      </w:r>
    </w:p>
    <w:p w:rsidR="00243B0A" w:rsidRDefault="00243B0A" w:rsidP="00243B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3B0A" w:rsidRDefault="00243B0A" w:rsidP="00243B0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local anaesthesia is not an ester? </w:t>
      </w:r>
    </w:p>
    <w:p w:rsidR="00243B0A" w:rsidRDefault="00243B0A" w:rsidP="00243B0A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Cocaine.</w:t>
      </w:r>
    </w:p>
    <w:p w:rsidR="00243B0A" w:rsidRDefault="00243B0A" w:rsidP="00243B0A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Lidocaine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43B0A" w:rsidRDefault="00243B0A" w:rsidP="00243B0A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Procaine.</w:t>
      </w:r>
    </w:p>
    <w:p w:rsidR="00243B0A" w:rsidRDefault="00243B0A" w:rsidP="00243B0A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Benzocaine.</w:t>
      </w:r>
    </w:p>
    <w:p w:rsidR="00243B0A" w:rsidRDefault="00243B0A" w:rsidP="00243B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3B0A" w:rsidRDefault="00243B0A" w:rsidP="00243B0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 xml:space="preserve">Of the following antibiotics, one is used in the management of malaria.  </w:t>
      </w:r>
      <w:proofErr w:type="gramStart"/>
      <w:r>
        <w:rPr>
          <w:rFonts w:ascii="Times New Roman" w:hAnsi="Times New Roman" w:cs="Times New Roman"/>
          <w:sz w:val="24"/>
          <w:szCs w:val="24"/>
        </w:rPr>
        <w:t>Which one.</w:t>
      </w:r>
      <w:proofErr w:type="gramEnd"/>
    </w:p>
    <w:p w:rsidR="00243B0A" w:rsidRDefault="00243B0A" w:rsidP="00243B0A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Amoxycillin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43B0A" w:rsidRDefault="00243B0A" w:rsidP="00243B0A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Chloramphenicol.</w:t>
      </w:r>
    </w:p>
    <w:p w:rsidR="00243B0A" w:rsidRDefault="00243B0A" w:rsidP="00243B0A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Doxycylline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43B0A" w:rsidRDefault="00243B0A" w:rsidP="00243B0A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Lincomycin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43B0A" w:rsidRDefault="00243B0A" w:rsidP="00243B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3B0A" w:rsidRDefault="00243B0A" w:rsidP="00243B0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Which of the following organs is the most important in drug metabolism?</w:t>
      </w:r>
    </w:p>
    <w:p w:rsidR="00243B0A" w:rsidRDefault="00243B0A" w:rsidP="00243B0A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Brain.</w:t>
      </w:r>
    </w:p>
    <w:p w:rsidR="00243B0A" w:rsidRDefault="00243B0A" w:rsidP="00243B0A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Kidneys.</w:t>
      </w:r>
    </w:p>
    <w:p w:rsidR="00243B0A" w:rsidRDefault="00243B0A" w:rsidP="00243B0A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Liver.</w:t>
      </w:r>
    </w:p>
    <w:p w:rsidR="00243B0A" w:rsidRDefault="00243B0A" w:rsidP="00243B0A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Pancrease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D0FD0" w:rsidRPr="00ED0FD0" w:rsidRDefault="00ED0FD0" w:rsidP="00ED0FD0">
      <w:pPr>
        <w:spacing w:after="0"/>
        <w:ind w:hanging="450"/>
        <w:rPr>
          <w:rFonts w:ascii="Tahoma" w:hAnsi="Tahoma" w:cs="Tahoma"/>
          <w:b/>
          <w:sz w:val="24"/>
          <w:szCs w:val="28"/>
          <w:u w:val="single"/>
        </w:rPr>
      </w:pPr>
      <w:r w:rsidRPr="00ED0FD0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ED0FD0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ED0FD0">
        <w:rPr>
          <w:rFonts w:ascii="Tahoma" w:hAnsi="Tahoma" w:cs="Tahoma"/>
          <w:b/>
          <w:sz w:val="24"/>
          <w:szCs w:val="28"/>
          <w:u w:val="single"/>
        </w:rPr>
        <w:t xml:space="preserve"> (MULTIPLE CHOICE QUESTIONS) PHARMACOLOGY– 20 MARKS</w:t>
      </w:r>
    </w:p>
    <w:p w:rsidR="00243B0A" w:rsidRDefault="00243B0A" w:rsidP="00243B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3B0A" w:rsidRDefault="00243B0A" w:rsidP="002D0680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 xml:space="preserve">Of the following classes of compounds, which one stimulates the production / release </w:t>
      </w:r>
      <w:r w:rsidR="002D0680">
        <w:rPr>
          <w:rFonts w:ascii="Times New Roman" w:hAnsi="Times New Roman" w:cs="Times New Roman"/>
          <w:sz w:val="24"/>
          <w:szCs w:val="24"/>
        </w:rPr>
        <w:t xml:space="preserve">of insulin from the pancreatic beta </w:t>
      </w:r>
      <w:proofErr w:type="gramStart"/>
      <w:r w:rsidR="002D0680">
        <w:rPr>
          <w:rFonts w:ascii="Times New Roman" w:hAnsi="Times New Roman" w:cs="Times New Roman"/>
          <w:sz w:val="24"/>
          <w:szCs w:val="24"/>
        </w:rPr>
        <w:t>cells:</w:t>
      </w:r>
      <w:proofErr w:type="gramEnd"/>
    </w:p>
    <w:p w:rsidR="002D0680" w:rsidRDefault="002D0680" w:rsidP="002D0680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2D0680" w:rsidRDefault="002D0680" w:rsidP="00BC42F7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Biguanidas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D0680" w:rsidRDefault="002D0680" w:rsidP="00BC42F7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Progestins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D0680" w:rsidRPr="002D0680" w:rsidRDefault="002D0680" w:rsidP="00BC42F7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α-</w:t>
      </w:r>
      <w:proofErr w:type="spellStart"/>
      <w:r>
        <w:rPr>
          <w:rFonts w:ascii="Times New Roman" w:hAnsi="Times New Roman" w:cs="Times New Roman"/>
          <w:sz w:val="24"/>
          <w:szCs w:val="24"/>
        </w:rPr>
        <w:t>glucosidase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inhibitors.</w:t>
      </w:r>
    </w:p>
    <w:p w:rsidR="00243B0A" w:rsidRDefault="00BC42F7" w:rsidP="00BC42F7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sulfonylureas</w:t>
      </w:r>
      <w:proofErr w:type="gramEnd"/>
      <w:r w:rsidR="002D0680">
        <w:rPr>
          <w:rFonts w:ascii="Times New Roman" w:hAnsi="Times New Roman" w:cs="Times New Roman"/>
          <w:sz w:val="24"/>
          <w:szCs w:val="24"/>
        </w:rPr>
        <w:t>.</w:t>
      </w:r>
    </w:p>
    <w:p w:rsidR="002D0680" w:rsidRPr="00243B0A" w:rsidRDefault="002D0680" w:rsidP="00BC42F7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243B0A" w:rsidRDefault="00BC42F7" w:rsidP="00243B0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All of the following are adverse effects of metronidazole apart from:</w:t>
      </w:r>
    </w:p>
    <w:p w:rsidR="00BC42F7" w:rsidRDefault="00BC42F7" w:rsidP="00243B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42F7" w:rsidRDefault="00BC42F7" w:rsidP="00BC42F7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Nausea.</w:t>
      </w:r>
    </w:p>
    <w:p w:rsidR="00BC42F7" w:rsidRDefault="00BC42F7" w:rsidP="00BC42F7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Headache.</w:t>
      </w:r>
    </w:p>
    <w:p w:rsidR="00BC42F7" w:rsidRDefault="00BC42F7" w:rsidP="00BC42F7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Salivation.</w:t>
      </w:r>
    </w:p>
    <w:p w:rsidR="00BC42F7" w:rsidRDefault="00BC42F7" w:rsidP="00BC42F7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Metallic taste.</w:t>
      </w:r>
    </w:p>
    <w:p w:rsidR="00BC42F7" w:rsidRDefault="00BC42F7" w:rsidP="00BC42F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42F7" w:rsidRDefault="00BC42F7" w:rsidP="00BC42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Which of the following is the drug of choice for the treatment of </w:t>
      </w:r>
      <w:proofErr w:type="spellStart"/>
      <w:r>
        <w:rPr>
          <w:rFonts w:ascii="Times New Roman" w:hAnsi="Times New Roman" w:cs="Times New Roman"/>
          <w:sz w:val="24"/>
          <w:szCs w:val="24"/>
        </w:rPr>
        <w:t>hydatid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disease:</w:t>
      </w:r>
      <w:proofErr w:type="gramEnd"/>
    </w:p>
    <w:p w:rsidR="00BC42F7" w:rsidRDefault="00BC42F7" w:rsidP="00BC42F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42F7" w:rsidRDefault="00BC42F7" w:rsidP="00BC42F7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Praziquantel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C42F7" w:rsidRDefault="00BC42F7" w:rsidP="00BC42F7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Albendazole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C42F7" w:rsidRDefault="00BC42F7" w:rsidP="00BC42F7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Levamisole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C42F7" w:rsidRDefault="00BC42F7" w:rsidP="00BC42F7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Mebendazole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C42F7" w:rsidRPr="00BC42F7" w:rsidRDefault="00BC42F7" w:rsidP="00BC42F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3B0A" w:rsidRPr="00715B1A" w:rsidRDefault="00243B0A" w:rsidP="00243B0A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PHARMACOLOGY</w:t>
      </w:r>
      <w:r w:rsidR="00ED0FD0">
        <w:rPr>
          <w:rFonts w:ascii="Tahoma" w:hAnsi="Tahoma" w:cs="Tahoma"/>
          <w:b/>
          <w:sz w:val="24"/>
          <w:szCs w:val="28"/>
          <w:u w:val="single"/>
        </w:rPr>
        <w:t xml:space="preserve"> – 20 </w:t>
      </w:r>
      <w:r w:rsidRPr="00715B1A">
        <w:rPr>
          <w:rFonts w:ascii="Tahoma" w:hAnsi="Tahoma" w:cs="Tahoma"/>
          <w:b/>
          <w:sz w:val="24"/>
          <w:szCs w:val="28"/>
          <w:u w:val="single"/>
        </w:rPr>
        <w:t>MARKS</w:t>
      </w:r>
    </w:p>
    <w:p w:rsidR="00243B0A" w:rsidRDefault="00243B0A" w:rsidP="00243B0A"/>
    <w:p w:rsidR="00BC42F7" w:rsidRDefault="00BC42F7" w:rsidP="00243B0A">
      <w:pPr>
        <w:rPr>
          <w:rFonts w:ascii="Times New Roman" w:hAnsi="Times New Roman" w:cs="Times New Roman"/>
          <w:sz w:val="24"/>
          <w:szCs w:val="24"/>
        </w:rPr>
      </w:pPr>
      <w:r w:rsidRPr="00BC42F7">
        <w:rPr>
          <w:rFonts w:ascii="Times New Roman" w:hAnsi="Times New Roman" w:cs="Times New Roman"/>
          <w:sz w:val="24"/>
          <w:szCs w:val="24"/>
        </w:rPr>
        <w:t>Q.1.</w:t>
      </w:r>
      <w:r w:rsidRPr="00BC42F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Outline the first choice drug combination for the treatment of mycobacterium tuberculosis.</w:t>
      </w:r>
    </w:p>
    <w:p w:rsidR="00BC42F7" w:rsidRDefault="00BC42F7" w:rsidP="00243B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Give two (2) reasons why drugs are administered sublingually.</w:t>
      </w:r>
    </w:p>
    <w:p w:rsidR="00BC42F7" w:rsidRDefault="00BC42F7" w:rsidP="00243B0A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State four (4) challenges encountered in the treatment of TB infection.</w:t>
      </w:r>
      <w:proofErr w:type="gramEnd"/>
    </w:p>
    <w:p w:rsidR="00BC42F7" w:rsidRDefault="00BC42F7" w:rsidP="00243B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Outline the treatment of each of the following:</w:t>
      </w:r>
    </w:p>
    <w:p w:rsidR="00BC42F7" w:rsidRDefault="00BC42F7" w:rsidP="00243B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(a) Tapeworm infestation.</w:t>
      </w:r>
    </w:p>
    <w:p w:rsidR="00BC42F7" w:rsidRDefault="00BC42F7" w:rsidP="00243B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(b) Hookworm infestation. </w:t>
      </w:r>
    </w:p>
    <w:p w:rsidR="00BC42F7" w:rsidRDefault="00BC42F7" w:rsidP="00243B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Name two (2) non-nucleoside reverse transcriptase inhibitors.</w:t>
      </w:r>
    </w:p>
    <w:p w:rsidR="00BC42F7" w:rsidRDefault="00BC42F7" w:rsidP="00243B0A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Differentiate pharmacodynamics from pharmacokinetics.</w:t>
      </w:r>
      <w:proofErr w:type="gramEnd"/>
    </w:p>
    <w:p w:rsidR="00BC42F7" w:rsidRDefault="00BC42F7" w:rsidP="00243B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Name two (2) potassium sparing diuretics.</w:t>
      </w:r>
    </w:p>
    <w:p w:rsidR="00BC42F7" w:rsidRDefault="00BC42F7" w:rsidP="00243B0A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State four (4) advantages of the oral route.</w:t>
      </w:r>
      <w:proofErr w:type="gramEnd"/>
    </w:p>
    <w:p w:rsidR="00BC42F7" w:rsidRDefault="00BC42F7" w:rsidP="00243B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List four (4) physiological effects of histamine.</w:t>
      </w:r>
    </w:p>
    <w:p w:rsidR="00BC42F7" w:rsidRDefault="00BC42F7" w:rsidP="00243B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 xml:space="preserve">List two (2) classes of the beta lactam antibiotics. </w:t>
      </w:r>
    </w:p>
    <w:p w:rsidR="00BC42F7" w:rsidRPr="00BC42F7" w:rsidRDefault="00BC42F7" w:rsidP="00243B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243B0A" w:rsidRPr="00715B1A" w:rsidRDefault="00243B0A" w:rsidP="00243B0A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r>
        <w:rPr>
          <w:rFonts w:ascii="Tahoma" w:hAnsi="Tahoma" w:cs="Tahoma"/>
          <w:b/>
          <w:sz w:val="24"/>
          <w:szCs w:val="28"/>
          <w:u w:val="single"/>
        </w:rPr>
        <w:t>PHARMACOLOGY</w:t>
      </w:r>
      <w:r w:rsidR="00ED0FD0">
        <w:rPr>
          <w:rFonts w:ascii="Tahoma" w:hAnsi="Tahoma" w:cs="Tahoma"/>
          <w:b/>
          <w:sz w:val="24"/>
          <w:szCs w:val="28"/>
          <w:u w:val="single"/>
        </w:rPr>
        <w:t xml:space="preserve"> – 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243B0A" w:rsidRDefault="00243B0A" w:rsidP="00ED0FD0">
      <w:pPr>
        <w:spacing w:after="0" w:line="240" w:lineRule="auto"/>
      </w:pPr>
    </w:p>
    <w:p w:rsidR="00ED0FD0" w:rsidRDefault="00ED0FD0" w:rsidP="00ED0F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0FD0">
        <w:rPr>
          <w:rFonts w:ascii="Times New Roman" w:hAnsi="Times New Roman" w:cs="Times New Roman"/>
          <w:sz w:val="24"/>
          <w:szCs w:val="24"/>
        </w:rPr>
        <w:t>Q.1.</w:t>
      </w:r>
      <w:r w:rsidRPr="00ED0FD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(a) Explain the types of diabetes.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ED0FD0" w:rsidRDefault="00ED0FD0" w:rsidP="00ED0F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0FD0" w:rsidRDefault="00ED0FD0" w:rsidP="00ED0F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Classify the drugs used in the management of diabetes giving an example</w:t>
      </w:r>
    </w:p>
    <w:p w:rsidR="00ED0FD0" w:rsidRDefault="00ED0FD0" w:rsidP="00ED0F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each case.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 marks</w:t>
      </w:r>
    </w:p>
    <w:p w:rsidR="00ED0FD0" w:rsidRDefault="00ED0FD0" w:rsidP="00ED0F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0FD0" w:rsidRDefault="00ED0FD0" w:rsidP="00ED0F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(a) Give four (4) reasons why fungal </w:t>
      </w:r>
      <w:proofErr w:type="gramStart"/>
      <w:r>
        <w:rPr>
          <w:rFonts w:ascii="Times New Roman" w:hAnsi="Times New Roman" w:cs="Times New Roman"/>
          <w:sz w:val="24"/>
          <w:szCs w:val="24"/>
        </w:rPr>
        <w:t>infection are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on the increase.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ED0FD0" w:rsidRDefault="00ED0FD0" w:rsidP="00ED0F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0FD0" w:rsidRDefault="00ED0FD0" w:rsidP="00ED0F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Classify antifungals giving an example in each case.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ED0FD0" w:rsidRDefault="009003E9" w:rsidP="00ED0F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003E9" w:rsidRDefault="009003E9" w:rsidP="00ED0F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(c) Explain the toxic effects of antifungals.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p w:rsidR="00ED0FD0" w:rsidRPr="00ED0FD0" w:rsidRDefault="00ED0FD0" w:rsidP="00ED0F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F41" w:rsidRDefault="007A0F41">
      <w:pPr>
        <w:spacing w:after="0" w:line="240" w:lineRule="auto"/>
      </w:pPr>
      <w:r>
        <w:separator/>
      </w:r>
    </w:p>
  </w:endnote>
  <w:endnote w:type="continuationSeparator" w:id="0">
    <w:p w:rsidR="007A0F41" w:rsidRDefault="007A0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2D068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3E2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63AFC" w:rsidRDefault="007A0F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F41" w:rsidRDefault="007A0F41">
      <w:pPr>
        <w:spacing w:after="0" w:line="240" w:lineRule="auto"/>
      </w:pPr>
      <w:r>
        <w:separator/>
      </w:r>
    </w:p>
  </w:footnote>
  <w:footnote w:type="continuationSeparator" w:id="0">
    <w:p w:rsidR="007A0F41" w:rsidRDefault="007A0F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2D0680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7A0F4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F688D"/>
    <w:multiLevelType w:val="hybridMultilevel"/>
    <w:tmpl w:val="E892EF34"/>
    <w:lvl w:ilvl="0" w:tplc="693A31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A2260C"/>
    <w:multiLevelType w:val="hybridMultilevel"/>
    <w:tmpl w:val="F8043B4E"/>
    <w:lvl w:ilvl="0" w:tplc="EC22515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D327A5"/>
    <w:multiLevelType w:val="hybridMultilevel"/>
    <w:tmpl w:val="2EA4CDCA"/>
    <w:lvl w:ilvl="0" w:tplc="14E29E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5345C1"/>
    <w:multiLevelType w:val="hybridMultilevel"/>
    <w:tmpl w:val="94A62792"/>
    <w:lvl w:ilvl="0" w:tplc="23FCD7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B61537B"/>
    <w:multiLevelType w:val="hybridMultilevel"/>
    <w:tmpl w:val="AB3E1970"/>
    <w:lvl w:ilvl="0" w:tplc="4606CB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0142E7B"/>
    <w:multiLevelType w:val="hybridMultilevel"/>
    <w:tmpl w:val="B80A1032"/>
    <w:lvl w:ilvl="0" w:tplc="525884F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7A0ABB"/>
    <w:multiLevelType w:val="hybridMultilevel"/>
    <w:tmpl w:val="B5E21ABE"/>
    <w:lvl w:ilvl="0" w:tplc="400ECF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81A712D"/>
    <w:multiLevelType w:val="hybridMultilevel"/>
    <w:tmpl w:val="B8CE5272"/>
    <w:lvl w:ilvl="0" w:tplc="400ECF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0B378AD"/>
    <w:multiLevelType w:val="hybridMultilevel"/>
    <w:tmpl w:val="F86E4D64"/>
    <w:lvl w:ilvl="0" w:tplc="9AF64D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D81BE7"/>
    <w:multiLevelType w:val="hybridMultilevel"/>
    <w:tmpl w:val="89F60AF2"/>
    <w:lvl w:ilvl="0" w:tplc="400ECF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51D2CC7"/>
    <w:multiLevelType w:val="hybridMultilevel"/>
    <w:tmpl w:val="8090A4A2"/>
    <w:lvl w:ilvl="0" w:tplc="CD5832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A2D671A"/>
    <w:multiLevelType w:val="hybridMultilevel"/>
    <w:tmpl w:val="5140844E"/>
    <w:lvl w:ilvl="0" w:tplc="DF9AAE10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1"/>
  </w:num>
  <w:num w:numId="5">
    <w:abstractNumId w:val="8"/>
  </w:num>
  <w:num w:numId="6">
    <w:abstractNumId w:val="4"/>
  </w:num>
  <w:num w:numId="7">
    <w:abstractNumId w:val="6"/>
  </w:num>
  <w:num w:numId="8">
    <w:abstractNumId w:val="0"/>
  </w:num>
  <w:num w:numId="9">
    <w:abstractNumId w:val="11"/>
  </w:num>
  <w:num w:numId="10">
    <w:abstractNumId w:val="5"/>
  </w:num>
  <w:num w:numId="11">
    <w:abstractNumId w:val="10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B0A"/>
    <w:rsid w:val="00243B0A"/>
    <w:rsid w:val="002D0680"/>
    <w:rsid w:val="004D09C7"/>
    <w:rsid w:val="007A0F41"/>
    <w:rsid w:val="007B3E25"/>
    <w:rsid w:val="009003E9"/>
    <w:rsid w:val="00A767A3"/>
    <w:rsid w:val="00B43C49"/>
    <w:rsid w:val="00BC42F7"/>
    <w:rsid w:val="00E00D43"/>
    <w:rsid w:val="00E11FF0"/>
    <w:rsid w:val="00ED0FD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B0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3B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3B0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43B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3B0A"/>
    <w:rPr>
      <w:lang w:val="en-GB"/>
    </w:rPr>
  </w:style>
  <w:style w:type="paragraph" w:styleId="ListParagraph">
    <w:name w:val="List Paragraph"/>
    <w:basedOn w:val="Normal"/>
    <w:uiPriority w:val="34"/>
    <w:qFormat/>
    <w:rsid w:val="00243B0A"/>
    <w:pPr>
      <w:ind w:left="720"/>
      <w:contextualSpacing/>
    </w:pPr>
  </w:style>
  <w:style w:type="table" w:styleId="TableGrid">
    <w:name w:val="Table Grid"/>
    <w:basedOn w:val="TableNormal"/>
    <w:uiPriority w:val="59"/>
    <w:rsid w:val="00243B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B3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E25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B0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3B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3B0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43B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3B0A"/>
    <w:rPr>
      <w:lang w:val="en-GB"/>
    </w:rPr>
  </w:style>
  <w:style w:type="paragraph" w:styleId="ListParagraph">
    <w:name w:val="List Paragraph"/>
    <w:basedOn w:val="Normal"/>
    <w:uiPriority w:val="34"/>
    <w:qFormat/>
    <w:rsid w:val="00243B0A"/>
    <w:pPr>
      <w:ind w:left="720"/>
      <w:contextualSpacing/>
    </w:pPr>
  </w:style>
  <w:style w:type="table" w:styleId="TableGrid">
    <w:name w:val="Table Grid"/>
    <w:basedOn w:val="TableNormal"/>
    <w:uiPriority w:val="59"/>
    <w:rsid w:val="00243B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B3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E25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2015-01-16T11:33:00Z</cp:lastPrinted>
  <dcterms:created xsi:type="dcterms:W3CDTF">2015-01-15T08:55:00Z</dcterms:created>
  <dcterms:modified xsi:type="dcterms:W3CDTF">2015-01-16T11:34:00Z</dcterms:modified>
</cp:coreProperties>
</file>