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D0" w:rsidRPr="007A2132" w:rsidRDefault="00E539D0" w:rsidP="00E539D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539D0" w:rsidRPr="007A2132" w:rsidRDefault="00E539D0" w:rsidP="00E539D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539D0" w:rsidRPr="007A2132" w:rsidRDefault="00E539D0" w:rsidP="00E539D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539D0" w:rsidRPr="00715B1A" w:rsidRDefault="00E539D0" w:rsidP="00E539D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OPHTHALMOLOGY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539D0" w:rsidRDefault="00E539D0" w:rsidP="00E539D0">
      <w:pPr>
        <w:spacing w:after="0"/>
        <w:rPr>
          <w:rFonts w:ascii="Tahoma" w:hAnsi="Tahoma" w:cs="Tahoma"/>
          <w:sz w:val="24"/>
          <w:szCs w:val="24"/>
        </w:rPr>
      </w:pPr>
    </w:p>
    <w:p w:rsidR="00E539D0" w:rsidRDefault="00E539D0" w:rsidP="00E539D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31/4/2015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E539D0" w:rsidRDefault="00E539D0" w:rsidP="00E539D0">
      <w:pPr>
        <w:spacing w:after="0"/>
        <w:rPr>
          <w:rFonts w:ascii="Tahoma" w:hAnsi="Tahoma" w:cs="Tahoma"/>
          <w:sz w:val="24"/>
          <w:szCs w:val="24"/>
        </w:rPr>
      </w:pPr>
    </w:p>
    <w:p w:rsidR="00E539D0" w:rsidRPr="0028154B" w:rsidRDefault="00E539D0" w:rsidP="00E539D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539D0" w:rsidRDefault="00E539D0" w:rsidP="00E539D0">
      <w:pPr>
        <w:spacing w:after="0"/>
        <w:rPr>
          <w:rFonts w:ascii="Tahoma" w:hAnsi="Tahoma" w:cs="Tahoma"/>
          <w:sz w:val="24"/>
          <w:szCs w:val="24"/>
        </w:rPr>
      </w:pPr>
    </w:p>
    <w:p w:rsidR="00E539D0" w:rsidRPr="008C26B6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539D0" w:rsidRPr="008C26B6" w:rsidRDefault="00E539D0" w:rsidP="00E539D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539D0" w:rsidRPr="008C26B6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539D0" w:rsidRPr="008C26B6" w:rsidRDefault="00E539D0" w:rsidP="00E539D0">
      <w:pPr>
        <w:pStyle w:val="ListParagraph"/>
        <w:rPr>
          <w:rFonts w:ascii="Tahoma" w:hAnsi="Tahoma" w:cs="Tahoma"/>
          <w:sz w:val="28"/>
          <w:szCs w:val="28"/>
        </w:rPr>
      </w:pPr>
    </w:p>
    <w:p w:rsidR="00E539D0" w:rsidRPr="008C26B6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E539D0" w:rsidRPr="008C26B6" w:rsidRDefault="00E539D0" w:rsidP="00E539D0">
      <w:pPr>
        <w:pStyle w:val="ListParagraph"/>
        <w:rPr>
          <w:rFonts w:ascii="Tahoma" w:hAnsi="Tahoma" w:cs="Tahoma"/>
          <w:sz w:val="28"/>
          <w:szCs w:val="28"/>
        </w:rPr>
      </w:pPr>
    </w:p>
    <w:p w:rsidR="00E539D0" w:rsidRPr="008C26B6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539D0" w:rsidRPr="008C26B6" w:rsidRDefault="00E539D0" w:rsidP="00E539D0">
      <w:pPr>
        <w:pStyle w:val="ListParagraph"/>
        <w:rPr>
          <w:rFonts w:ascii="Tahoma" w:hAnsi="Tahoma" w:cs="Tahoma"/>
          <w:sz w:val="28"/>
          <w:szCs w:val="28"/>
        </w:rPr>
      </w:pPr>
    </w:p>
    <w:p w:rsidR="00E539D0" w:rsidRPr="008C26B6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539D0" w:rsidRPr="008C26B6" w:rsidRDefault="00E539D0" w:rsidP="00E539D0">
      <w:pPr>
        <w:pStyle w:val="ListParagraph"/>
        <w:rPr>
          <w:rFonts w:ascii="Tahoma" w:hAnsi="Tahoma" w:cs="Tahoma"/>
          <w:sz w:val="28"/>
          <w:szCs w:val="28"/>
        </w:rPr>
      </w:pPr>
    </w:p>
    <w:p w:rsidR="00E539D0" w:rsidRPr="008C26B6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539D0" w:rsidRPr="008C26B6" w:rsidRDefault="00E539D0" w:rsidP="00E539D0">
      <w:pPr>
        <w:pStyle w:val="ListParagraph"/>
        <w:rPr>
          <w:rFonts w:ascii="Tahoma" w:hAnsi="Tahoma" w:cs="Tahoma"/>
          <w:sz w:val="28"/>
          <w:szCs w:val="28"/>
        </w:rPr>
      </w:pPr>
    </w:p>
    <w:p w:rsidR="00E539D0" w:rsidRPr="008C26B6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539D0" w:rsidRPr="008C26B6" w:rsidRDefault="00E539D0" w:rsidP="00E539D0">
      <w:pPr>
        <w:pStyle w:val="ListParagraph"/>
        <w:rPr>
          <w:rFonts w:ascii="Tahoma" w:hAnsi="Tahoma" w:cs="Tahoma"/>
          <w:sz w:val="28"/>
          <w:szCs w:val="28"/>
        </w:rPr>
      </w:pPr>
    </w:p>
    <w:p w:rsidR="00E539D0" w:rsidRDefault="00E539D0" w:rsidP="00E539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539D0" w:rsidRDefault="00E539D0" w:rsidP="00E539D0">
      <w:pPr>
        <w:pStyle w:val="ListParagraph"/>
        <w:rPr>
          <w:rFonts w:ascii="Tahoma" w:hAnsi="Tahoma" w:cs="Tahoma"/>
          <w:sz w:val="24"/>
          <w:szCs w:val="24"/>
        </w:rPr>
      </w:pPr>
    </w:p>
    <w:p w:rsidR="00E539D0" w:rsidRPr="00C94F53" w:rsidRDefault="00E539D0" w:rsidP="00E539D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539D0" w:rsidRPr="00C94F53" w:rsidTr="003964B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39D0" w:rsidRDefault="00E539D0" w:rsidP="003964B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539D0" w:rsidRPr="00C94F53" w:rsidTr="003964B2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539D0" w:rsidRPr="00E06F73" w:rsidRDefault="00E539D0" w:rsidP="003964B2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9D0" w:rsidRPr="00C94F53" w:rsidRDefault="00E539D0" w:rsidP="003964B2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539D0" w:rsidRDefault="00E539D0" w:rsidP="00E539D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539D0" w:rsidRPr="00C94F53" w:rsidRDefault="00E539D0" w:rsidP="00E539D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E539D0" w:rsidRPr="00C94F53" w:rsidRDefault="00E539D0" w:rsidP="00E539D0">
      <w:pPr>
        <w:spacing w:after="0"/>
        <w:rPr>
          <w:rFonts w:ascii="Tahoma" w:hAnsi="Tahoma" w:cs="Tahoma"/>
          <w:sz w:val="24"/>
          <w:szCs w:val="24"/>
        </w:rPr>
      </w:pPr>
    </w:p>
    <w:p w:rsidR="00E539D0" w:rsidRPr="00715B1A" w:rsidRDefault="00E539D0" w:rsidP="00E539D0">
      <w:pPr>
        <w:spacing w:after="0"/>
        <w:ind w:hanging="426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OPHTHALMOLOGY</w:t>
      </w:r>
      <w:r w:rsidR="00D31302">
        <w:rPr>
          <w:rFonts w:ascii="Tahoma" w:hAnsi="Tahoma" w:cs="Tahoma"/>
          <w:b/>
          <w:sz w:val="24"/>
          <w:szCs w:val="28"/>
          <w:u w:val="single"/>
        </w:rPr>
        <w:t>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E539D0" w:rsidRDefault="00E539D0" w:rsidP="00E539D0">
      <w:pPr>
        <w:spacing w:after="0"/>
        <w:rPr>
          <w:rFonts w:ascii="Tahoma" w:hAnsi="Tahoma" w:cs="Tahoma"/>
          <w:sz w:val="24"/>
          <w:szCs w:val="24"/>
        </w:rPr>
      </w:pPr>
    </w:p>
    <w:p w:rsidR="00E539D0" w:rsidRDefault="00E539D0" w:rsidP="00E539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chalazion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539D0" w:rsidRDefault="00E539D0" w:rsidP="00E539D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superficial lid gland infection by staphylococcus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aureus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539D0" w:rsidRDefault="00E539D0" w:rsidP="00E539D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common eyelid malignancy.</w:t>
      </w:r>
    </w:p>
    <w:p w:rsidR="00E539D0" w:rsidRDefault="00E539D0" w:rsidP="00E539D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Refers to ineffective closure of the eyelid due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blepharitis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39D0" w:rsidRDefault="00E539D0" w:rsidP="00E539D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cyst like, firm lesion of the glands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eyelid.</w:t>
      </w:r>
      <w:proofErr w:type="gramEnd"/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Default="00793BD5" w:rsidP="00E53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E539D0">
        <w:rPr>
          <w:rFonts w:ascii="Times New Roman" w:hAnsi="Times New Roman" w:cs="Times New Roman"/>
          <w:sz w:val="24"/>
          <w:szCs w:val="24"/>
        </w:rPr>
        <w:t>nellen</w:t>
      </w:r>
      <w:proofErr w:type="spellEnd"/>
      <w:r w:rsidR="00E539D0">
        <w:rPr>
          <w:rFonts w:ascii="Times New Roman" w:hAnsi="Times New Roman" w:cs="Times New Roman"/>
          <w:sz w:val="24"/>
          <w:szCs w:val="24"/>
        </w:rPr>
        <w:t xml:space="preserve"> chart is useful in assessment of:</w:t>
      </w: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Default="00E539D0" w:rsidP="00E539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Refraction of light.</w:t>
      </w:r>
    </w:p>
    <w:p w:rsidR="00E539D0" w:rsidRDefault="00E539D0" w:rsidP="00E539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Accommodation.</w:t>
      </w:r>
    </w:p>
    <w:p w:rsidR="00E539D0" w:rsidRDefault="00E539D0" w:rsidP="00E539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acuity.</w:t>
      </w:r>
    </w:p>
    <w:p w:rsidR="00E539D0" w:rsidRDefault="00E539D0" w:rsidP="00E539D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fields.</w:t>
      </w: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following are classes of retinal degeneration which one is NOT?</w:t>
      </w:r>
    </w:p>
    <w:p w:rsidR="00E539D0" w:rsidRDefault="00E539D0" w:rsidP="00E539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 related macula.</w:t>
      </w:r>
    </w:p>
    <w:p w:rsidR="00E539D0" w:rsidRDefault="00E539D0" w:rsidP="00E539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Rhinitis pigments.</w:t>
      </w:r>
    </w:p>
    <w:p w:rsidR="00E539D0" w:rsidRDefault="00E539D0" w:rsidP="00E539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 / non exudate.</w:t>
      </w:r>
    </w:p>
    <w:p w:rsidR="00E539D0" w:rsidRDefault="00E539D0" w:rsidP="00E539D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degeneration.</w:t>
      </w: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Cavernous sinus thrombosis presents with:</w:t>
      </w: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Default="00E539D0" w:rsidP="00E539D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grade fever with rigors.</w:t>
      </w:r>
    </w:p>
    <w:p w:rsidR="00E539D0" w:rsidRDefault="00E539D0" w:rsidP="00E539D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Flashes.</w:t>
      </w:r>
    </w:p>
    <w:p w:rsidR="00E539D0" w:rsidRDefault="00E539D0" w:rsidP="00E539D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Toxaemia in pregnancy.</w:t>
      </w:r>
    </w:p>
    <w:p w:rsidR="00E539D0" w:rsidRDefault="00E539D0" w:rsidP="00E539D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Intraocular inflammation.</w:t>
      </w: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P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Bacterial conjunctivitis is usually caused by the following organisms except:</w:t>
      </w:r>
    </w:p>
    <w:p w:rsidR="00E539D0" w:rsidRDefault="00E539D0" w:rsidP="00E539D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Staphylococcus </w:t>
      </w:r>
      <w:proofErr w:type="spellStart"/>
      <w:r>
        <w:rPr>
          <w:rFonts w:ascii="Times New Roman" w:hAnsi="Times New Roman" w:cs="Times New Roman"/>
          <w:sz w:val="24"/>
          <w:szCs w:val="24"/>
        </w:rPr>
        <w:t>aureus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39D0" w:rsidRDefault="00E539D0" w:rsidP="00E539D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Streptococcus pneumonia.</w:t>
      </w:r>
    </w:p>
    <w:p w:rsidR="00E539D0" w:rsidRDefault="00E539D0" w:rsidP="00E539D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Neisseria gonorrhoea.</w:t>
      </w:r>
    </w:p>
    <w:p w:rsidR="00E539D0" w:rsidRDefault="00E539D0" w:rsidP="00E539D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Chlamydia trachomatis.</w:t>
      </w:r>
    </w:p>
    <w:p w:rsidR="00E539D0" w:rsidRP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r w:rsidR="008C2C26">
        <w:rPr>
          <w:rFonts w:ascii="Times New Roman" w:hAnsi="Times New Roman" w:cs="Times New Roman"/>
          <w:sz w:val="24"/>
          <w:szCs w:val="24"/>
        </w:rPr>
        <w:t>Cataract:</w:t>
      </w:r>
    </w:p>
    <w:p w:rsidR="008C2C26" w:rsidRDefault="008C2C26" w:rsidP="008C2C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clouding of the eyes natural </w:t>
      </w:r>
      <w:proofErr w:type="gramStart"/>
      <w:r>
        <w:rPr>
          <w:rFonts w:ascii="Times New Roman" w:hAnsi="Times New Roman" w:cs="Times New Roman"/>
          <w:sz w:val="24"/>
          <w:szCs w:val="24"/>
        </w:rPr>
        <w:t>lens.</w:t>
      </w:r>
      <w:proofErr w:type="gramEnd"/>
    </w:p>
    <w:p w:rsidR="008C2C26" w:rsidRDefault="008C2C26" w:rsidP="008C2C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painless progressive diminished visual acuity.</w:t>
      </w:r>
    </w:p>
    <w:p w:rsidR="008C2C26" w:rsidRDefault="008C2C26" w:rsidP="008C2C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 be as a result of blunt trauma, thermal injury and foreign bodies.</w:t>
      </w:r>
    </w:p>
    <w:p w:rsidR="008C2C26" w:rsidRDefault="008C2C26" w:rsidP="008C2C2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clear, transparent, burton like structure lying in the back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iris.</w:t>
      </w:r>
      <w:proofErr w:type="gramEnd"/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 xml:space="preserve">Cardinal </w:t>
      </w:r>
      <w:proofErr w:type="gramStart"/>
      <w:r>
        <w:rPr>
          <w:rFonts w:ascii="Times New Roman" w:hAnsi="Times New Roman" w:cs="Times New Roman"/>
          <w:sz w:val="24"/>
          <w:szCs w:val="24"/>
        </w:rPr>
        <w:t>signs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glaucoma include:</w:t>
      </w:r>
    </w:p>
    <w:p w:rsidR="008C2C26" w:rsidRPr="008C2C26" w:rsidRDefault="008C2C26" w:rsidP="008C2C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2C26">
        <w:rPr>
          <w:rFonts w:ascii="Times New Roman" w:hAnsi="Times New Roman" w:cs="Times New Roman"/>
          <w:sz w:val="24"/>
          <w:szCs w:val="24"/>
        </w:rPr>
        <w:t>Conjuctival</w:t>
      </w:r>
      <w:proofErr w:type="spellEnd"/>
      <w:r w:rsidRPr="008C2C26">
        <w:rPr>
          <w:rFonts w:ascii="Times New Roman" w:hAnsi="Times New Roman" w:cs="Times New Roman"/>
          <w:sz w:val="24"/>
          <w:szCs w:val="24"/>
        </w:rPr>
        <w:t xml:space="preserve"> laceration, increased intraocular pressure, cupping.</w:t>
      </w:r>
    </w:p>
    <w:p w:rsidR="008C2C26" w:rsidRPr="008C2C26" w:rsidRDefault="008C2C26" w:rsidP="008C2C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C2C26">
        <w:rPr>
          <w:rFonts w:ascii="Times New Roman" w:hAnsi="Times New Roman" w:cs="Times New Roman"/>
          <w:sz w:val="24"/>
          <w:szCs w:val="24"/>
        </w:rPr>
        <w:t xml:space="preserve">Decreased in visual acuity, cupping, </w:t>
      </w:r>
      <w:proofErr w:type="gramStart"/>
      <w:r w:rsidRPr="008C2C26">
        <w:rPr>
          <w:rFonts w:ascii="Times New Roman" w:hAnsi="Times New Roman" w:cs="Times New Roman"/>
          <w:sz w:val="24"/>
          <w:szCs w:val="24"/>
        </w:rPr>
        <w:t>pupil</w:t>
      </w:r>
      <w:proofErr w:type="gramEnd"/>
      <w:r w:rsidRPr="008C2C26">
        <w:rPr>
          <w:rFonts w:ascii="Times New Roman" w:hAnsi="Times New Roman" w:cs="Times New Roman"/>
          <w:sz w:val="24"/>
          <w:szCs w:val="24"/>
        </w:rPr>
        <w:t xml:space="preserve"> displacement.</w:t>
      </w:r>
    </w:p>
    <w:p w:rsidR="008C2C26" w:rsidRPr="008C2C26" w:rsidRDefault="008C2C26" w:rsidP="008C2C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C2C26">
        <w:rPr>
          <w:rFonts w:ascii="Times New Roman" w:hAnsi="Times New Roman" w:cs="Times New Roman"/>
          <w:sz w:val="24"/>
          <w:szCs w:val="24"/>
        </w:rPr>
        <w:t>Loss of visual acuity, increased intraocular pressure, decrease</w:t>
      </w:r>
      <w:proofErr w:type="gramEnd"/>
      <w:r w:rsidRPr="008C2C26">
        <w:rPr>
          <w:rFonts w:ascii="Times New Roman" w:hAnsi="Times New Roman" w:cs="Times New Roman"/>
          <w:sz w:val="24"/>
          <w:szCs w:val="24"/>
        </w:rPr>
        <w:t xml:space="preserve"> in visual acuity.</w:t>
      </w:r>
    </w:p>
    <w:p w:rsidR="008C2C26" w:rsidRDefault="008C2C26" w:rsidP="008C2C2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C2C26">
        <w:rPr>
          <w:rFonts w:ascii="Times New Roman" w:hAnsi="Times New Roman" w:cs="Times New Roman"/>
          <w:sz w:val="24"/>
          <w:szCs w:val="24"/>
        </w:rPr>
        <w:t xml:space="preserve">Atrophy of optic nerve endings, cupping, </w:t>
      </w:r>
      <w:proofErr w:type="gramStart"/>
      <w:r w:rsidRPr="008C2C26">
        <w:rPr>
          <w:rFonts w:ascii="Times New Roman" w:hAnsi="Times New Roman" w:cs="Times New Roman"/>
          <w:sz w:val="24"/>
          <w:szCs w:val="24"/>
        </w:rPr>
        <w:t>haemorrhage</w:t>
      </w:r>
      <w:proofErr w:type="gramEnd"/>
      <w:r w:rsidRPr="008C2C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02A2" w:rsidRPr="005E02A2" w:rsidRDefault="005E02A2" w:rsidP="005E02A2">
      <w:pPr>
        <w:spacing w:after="0"/>
        <w:ind w:hanging="540"/>
        <w:rPr>
          <w:rFonts w:ascii="Tahoma" w:hAnsi="Tahoma" w:cs="Tahoma"/>
          <w:b/>
          <w:sz w:val="24"/>
          <w:szCs w:val="28"/>
          <w:u w:val="single"/>
        </w:rPr>
      </w:pPr>
      <w:r w:rsidRPr="005E02A2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5E02A2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5E02A2">
        <w:rPr>
          <w:rFonts w:ascii="Tahoma" w:hAnsi="Tahoma" w:cs="Tahoma"/>
          <w:b/>
          <w:sz w:val="24"/>
          <w:szCs w:val="28"/>
          <w:u w:val="single"/>
        </w:rPr>
        <w:t xml:space="preserve"> (MULTIPLE CHOICE QUESTIONS) OPHTHALMOLOGY– 10 MARKS</w:t>
      </w: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statements is true about accommodation:</w:t>
      </w:r>
      <w:proofErr w:type="gramEnd"/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C26" w:rsidRDefault="008C2C26" w:rsidP="008C2C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Constricting of the pupils.</w:t>
      </w:r>
    </w:p>
    <w:p w:rsidR="008C2C26" w:rsidRDefault="008C2C26" w:rsidP="008C2C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Convergence.</w:t>
      </w:r>
    </w:p>
    <w:p w:rsidR="008C2C26" w:rsidRDefault="008C2C26" w:rsidP="008C2C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Changing the power of the lens.</w:t>
      </w:r>
    </w:p>
    <w:p w:rsidR="008C2C26" w:rsidRDefault="008C2C26" w:rsidP="008C2C2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Testing for pupillary light.</w:t>
      </w: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Orbital cellulitis results from:</w:t>
      </w: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C26" w:rsidRDefault="008C2C26" w:rsidP="008C2C2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Foreign bodies and pre-existing ocular infection.</w:t>
      </w:r>
    </w:p>
    <w:p w:rsidR="008C2C26" w:rsidRDefault="008C2C26" w:rsidP="008C2C2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Accumulation of pus in the anterior chamber.</w:t>
      </w:r>
    </w:p>
    <w:p w:rsidR="008C2C26" w:rsidRDefault="008C2C26" w:rsidP="008C2C2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person to another.</w:t>
      </w:r>
    </w:p>
    <w:p w:rsidR="008C2C26" w:rsidRDefault="008C2C26" w:rsidP="008C2C2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Inflammation of the……………</w:t>
      </w: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the diagnostic tests used to examine the eye.  Which one is </w:t>
      </w:r>
      <w:proofErr w:type="gramStart"/>
      <w:r>
        <w:rPr>
          <w:rFonts w:ascii="Times New Roman" w:hAnsi="Times New Roman" w:cs="Times New Roman"/>
          <w:sz w:val="24"/>
          <w:szCs w:val="24"/>
        </w:rPr>
        <w:t>NOT:</w:t>
      </w:r>
      <w:proofErr w:type="gramEnd"/>
    </w:p>
    <w:p w:rsidR="008C2C26" w:rsidRDefault="008C2C26" w:rsidP="008C2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C26" w:rsidRDefault="008C2C26" w:rsidP="008C2C2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Computer </w:t>
      </w:r>
      <w:r w:rsidR="00D31302">
        <w:rPr>
          <w:rFonts w:ascii="Times New Roman" w:hAnsi="Times New Roman" w:cs="Times New Roman"/>
          <w:sz w:val="24"/>
          <w:szCs w:val="24"/>
        </w:rPr>
        <w:t>tomography.</w:t>
      </w:r>
    </w:p>
    <w:p w:rsidR="00D31302" w:rsidRDefault="00D31302" w:rsidP="008C2C2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Angiography.</w:t>
      </w:r>
    </w:p>
    <w:p w:rsidR="00D31302" w:rsidRDefault="00D31302" w:rsidP="008C2C2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Magnetic resonance imaging.</w:t>
      </w:r>
    </w:p>
    <w:p w:rsidR="00D31302" w:rsidRDefault="00D31302" w:rsidP="008C2C2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Snellen’s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chort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39D0" w:rsidRDefault="00E539D0" w:rsidP="00E539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9D0" w:rsidRPr="00715B1A" w:rsidRDefault="00E539D0" w:rsidP="00E539D0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 w:rsidR="00D31302">
        <w:rPr>
          <w:rFonts w:ascii="Tahoma" w:hAnsi="Tahoma" w:cs="Tahoma"/>
          <w:b/>
          <w:sz w:val="24"/>
          <w:szCs w:val="28"/>
          <w:u w:val="single"/>
        </w:rPr>
        <w:t>OPHTHALMOLOGY</w:t>
      </w:r>
      <w:r w:rsidR="005E02A2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E539D0" w:rsidRPr="00FE0D0E" w:rsidRDefault="00E539D0" w:rsidP="00E539D0">
      <w:pPr>
        <w:spacing w:line="240" w:lineRule="auto"/>
        <w:rPr>
          <w:rFonts w:ascii="Times New Roman" w:hAnsi="Times New Roman" w:cs="Times New Roman"/>
          <w:sz w:val="24"/>
        </w:rPr>
      </w:pPr>
    </w:p>
    <w:p w:rsidR="00E539D0" w:rsidRDefault="00E539D0" w:rsidP="00E539D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D31302">
        <w:rPr>
          <w:rFonts w:ascii="Times New Roman" w:hAnsi="Times New Roman" w:cs="Times New Roman"/>
          <w:sz w:val="24"/>
        </w:rPr>
        <w:t>Explain the management of a penetrating eye injury at a health centre.</w:t>
      </w:r>
      <w:r w:rsidR="00D31302">
        <w:rPr>
          <w:rFonts w:ascii="Times New Roman" w:hAnsi="Times New Roman" w:cs="Times New Roman"/>
          <w:sz w:val="24"/>
        </w:rPr>
        <w:tab/>
      </w:r>
      <w:r w:rsidR="00D31302">
        <w:rPr>
          <w:rFonts w:ascii="Times New Roman" w:hAnsi="Times New Roman" w:cs="Times New Roman"/>
          <w:sz w:val="24"/>
        </w:rPr>
        <w:tab/>
        <w:t>5 marks</w:t>
      </w:r>
    </w:p>
    <w:p w:rsidR="00D31302" w:rsidRDefault="00D31302" w:rsidP="00E539D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1302" w:rsidRDefault="00D31302" w:rsidP="00E539D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State five (5) complications of eye trauma.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31302" w:rsidRDefault="00D31302" w:rsidP="00E539D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1302" w:rsidRDefault="00D31302" w:rsidP="00E539D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Distinguish between </w:t>
      </w:r>
      <w:proofErr w:type="spellStart"/>
      <w:r>
        <w:rPr>
          <w:rFonts w:ascii="Times New Roman" w:hAnsi="Times New Roman" w:cs="Times New Roman"/>
          <w:sz w:val="24"/>
        </w:rPr>
        <w:t>ametr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opia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emmetropia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D31302" w:rsidRDefault="00D31302" w:rsidP="00E539D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1302" w:rsidRDefault="00D31302" w:rsidP="00E539D0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four (4) causes of blindness.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D31302" w:rsidRPr="00FE0D0E" w:rsidRDefault="00D31302" w:rsidP="00E539D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39D0" w:rsidRPr="00715B1A" w:rsidRDefault="00E539D0" w:rsidP="00E539D0">
      <w:pPr>
        <w:spacing w:after="0"/>
        <w:ind w:hanging="284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THREE: LONG ANSWER QUESTIONS – </w:t>
      </w:r>
      <w:r w:rsidR="00D31302">
        <w:rPr>
          <w:rFonts w:ascii="Tahoma" w:hAnsi="Tahoma" w:cs="Tahoma"/>
          <w:b/>
          <w:sz w:val="24"/>
          <w:szCs w:val="28"/>
          <w:u w:val="single"/>
        </w:rPr>
        <w:t>OPHTHALMOLOGY</w:t>
      </w:r>
      <w:r w:rsidR="005E02A2">
        <w:rPr>
          <w:rFonts w:ascii="Tahoma" w:hAnsi="Tahoma" w:cs="Tahoma"/>
          <w:b/>
          <w:sz w:val="24"/>
          <w:szCs w:val="28"/>
          <w:u w:val="single"/>
        </w:rPr>
        <w:t xml:space="preserve">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E539D0" w:rsidRDefault="00E539D0" w:rsidP="00E539D0"/>
    <w:p w:rsidR="00E539D0" w:rsidRDefault="00E539D0" w:rsidP="00E539D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Pr="00DB78D3">
        <w:rPr>
          <w:rFonts w:ascii="Times New Roman" w:hAnsi="Times New Roman" w:cs="Times New Roman"/>
          <w:sz w:val="24"/>
        </w:rPr>
        <w:t xml:space="preserve"> </w:t>
      </w:r>
      <w:r w:rsidR="00D31302">
        <w:rPr>
          <w:rFonts w:ascii="Times New Roman" w:hAnsi="Times New Roman" w:cs="Times New Roman"/>
          <w:sz w:val="24"/>
        </w:rPr>
        <w:t>Master Z 10 years old has been admitted with conjunctivitis.</w:t>
      </w:r>
    </w:p>
    <w:p w:rsidR="00D31302" w:rsidRDefault="00D31302" w:rsidP="00E539D0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D31302" w:rsidRDefault="00D31302" w:rsidP="00D31302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conjunctivitis.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mark</w:t>
      </w:r>
    </w:p>
    <w:p w:rsidR="00D31302" w:rsidRDefault="00D31302" w:rsidP="00D31302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five (5) signs and symptoms of conjunctivitis.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D31302" w:rsidRDefault="00D31302" w:rsidP="00D31302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(3) types of conjunctivitis.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D31302" w:rsidRDefault="00D31302" w:rsidP="00D31302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the management of master Z.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 marks</w:t>
      </w:r>
    </w:p>
    <w:p w:rsidR="00D31302" w:rsidRPr="00D31302" w:rsidRDefault="00D31302" w:rsidP="00D3130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four (4) complications of </w:t>
      </w:r>
      <w:r w:rsidR="005E02A2">
        <w:rPr>
          <w:rFonts w:ascii="Times New Roman" w:hAnsi="Times New Roman" w:cs="Times New Roman"/>
          <w:sz w:val="24"/>
        </w:rPr>
        <w:t>conjunctivitis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C17" w:rsidRDefault="009A1C17">
      <w:pPr>
        <w:spacing w:after="0" w:line="240" w:lineRule="auto"/>
      </w:pPr>
      <w:r>
        <w:separator/>
      </w:r>
    </w:p>
  </w:endnote>
  <w:endnote w:type="continuationSeparator" w:id="0">
    <w:p w:rsidR="009A1C17" w:rsidRDefault="009A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D313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B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9A1C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C17" w:rsidRDefault="009A1C17">
      <w:pPr>
        <w:spacing w:after="0" w:line="240" w:lineRule="auto"/>
      </w:pPr>
      <w:r>
        <w:separator/>
      </w:r>
    </w:p>
  </w:footnote>
  <w:footnote w:type="continuationSeparator" w:id="0">
    <w:p w:rsidR="009A1C17" w:rsidRDefault="009A1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D3130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9A1C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2EDB"/>
    <w:multiLevelType w:val="hybridMultilevel"/>
    <w:tmpl w:val="F6C0EE9E"/>
    <w:lvl w:ilvl="0" w:tplc="D2CA1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263DD"/>
    <w:multiLevelType w:val="hybridMultilevel"/>
    <w:tmpl w:val="38545370"/>
    <w:lvl w:ilvl="0" w:tplc="45A66B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A060B6"/>
    <w:multiLevelType w:val="hybridMultilevel"/>
    <w:tmpl w:val="023AB55A"/>
    <w:lvl w:ilvl="0" w:tplc="9BB273B2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B7A7E6A"/>
    <w:multiLevelType w:val="hybridMultilevel"/>
    <w:tmpl w:val="18E0891E"/>
    <w:lvl w:ilvl="0" w:tplc="318899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9F536A"/>
    <w:multiLevelType w:val="hybridMultilevel"/>
    <w:tmpl w:val="FB022920"/>
    <w:lvl w:ilvl="0" w:tplc="3C8AD0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A0DB7"/>
    <w:multiLevelType w:val="hybridMultilevel"/>
    <w:tmpl w:val="F2F68590"/>
    <w:lvl w:ilvl="0" w:tplc="914A61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907941"/>
    <w:multiLevelType w:val="hybridMultilevel"/>
    <w:tmpl w:val="F2EE1A8A"/>
    <w:lvl w:ilvl="0" w:tplc="9BB273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4D6003"/>
    <w:multiLevelType w:val="hybridMultilevel"/>
    <w:tmpl w:val="F9B8B170"/>
    <w:lvl w:ilvl="0" w:tplc="07467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F91522"/>
    <w:multiLevelType w:val="hybridMultilevel"/>
    <w:tmpl w:val="7BF4CF6A"/>
    <w:lvl w:ilvl="0" w:tplc="6E16BC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D01BDD"/>
    <w:multiLevelType w:val="hybridMultilevel"/>
    <w:tmpl w:val="7FDA4370"/>
    <w:lvl w:ilvl="0" w:tplc="73840E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2947A6"/>
    <w:multiLevelType w:val="hybridMultilevel"/>
    <w:tmpl w:val="70B0A632"/>
    <w:lvl w:ilvl="0" w:tplc="60D4F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0"/>
  </w:num>
  <w:num w:numId="5">
    <w:abstractNumId w:val="9"/>
  </w:num>
  <w:num w:numId="6">
    <w:abstractNumId w:val="1"/>
  </w:num>
  <w:num w:numId="7">
    <w:abstractNumId w:val="11"/>
  </w:num>
  <w:num w:numId="8">
    <w:abstractNumId w:val="2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D0"/>
    <w:rsid w:val="004D09C7"/>
    <w:rsid w:val="005E02A2"/>
    <w:rsid w:val="00793BD5"/>
    <w:rsid w:val="008C2C26"/>
    <w:rsid w:val="009A1C17"/>
    <w:rsid w:val="009F1DAB"/>
    <w:rsid w:val="00B43C49"/>
    <w:rsid w:val="00D31302"/>
    <w:rsid w:val="00E00D43"/>
    <w:rsid w:val="00E11FF0"/>
    <w:rsid w:val="00E539D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9D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9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3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9D0"/>
    <w:rPr>
      <w:lang w:val="en-GB"/>
    </w:rPr>
  </w:style>
  <w:style w:type="paragraph" w:styleId="ListParagraph">
    <w:name w:val="List Paragraph"/>
    <w:basedOn w:val="Normal"/>
    <w:uiPriority w:val="34"/>
    <w:qFormat/>
    <w:rsid w:val="00E539D0"/>
    <w:pPr>
      <w:ind w:left="720"/>
      <w:contextualSpacing/>
    </w:pPr>
  </w:style>
  <w:style w:type="table" w:styleId="TableGrid">
    <w:name w:val="Table Grid"/>
    <w:basedOn w:val="TableNormal"/>
    <w:uiPriority w:val="59"/>
    <w:rsid w:val="00E5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9D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9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3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9D0"/>
    <w:rPr>
      <w:lang w:val="en-GB"/>
    </w:rPr>
  </w:style>
  <w:style w:type="paragraph" w:styleId="ListParagraph">
    <w:name w:val="List Paragraph"/>
    <w:basedOn w:val="Normal"/>
    <w:uiPriority w:val="34"/>
    <w:qFormat/>
    <w:rsid w:val="00E539D0"/>
    <w:pPr>
      <w:ind w:left="720"/>
      <w:contextualSpacing/>
    </w:pPr>
  </w:style>
  <w:style w:type="table" w:styleId="TableGrid">
    <w:name w:val="Table Grid"/>
    <w:basedOn w:val="TableNormal"/>
    <w:uiPriority w:val="59"/>
    <w:rsid w:val="00E5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2015-03-26T04:57:00Z</cp:lastPrinted>
  <dcterms:created xsi:type="dcterms:W3CDTF">2015-03-13T11:42:00Z</dcterms:created>
  <dcterms:modified xsi:type="dcterms:W3CDTF">2015-03-26T04:58:00Z</dcterms:modified>
</cp:coreProperties>
</file>