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93" w:rsidRPr="007A2132" w:rsidRDefault="00714393" w:rsidP="0071439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14393" w:rsidRPr="007A2132" w:rsidRDefault="00714393" w:rsidP="0071439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154B7B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14393" w:rsidRPr="007A2132" w:rsidRDefault="00714393" w:rsidP="0071439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B56352">
        <w:rPr>
          <w:rFonts w:ascii="Tahoma" w:hAnsi="Tahoma" w:cs="Tahoma"/>
          <w:b/>
          <w:sz w:val="28"/>
          <w:szCs w:val="28"/>
        </w:rPr>
        <w:t>4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14393" w:rsidRPr="00715B1A" w:rsidRDefault="00714393" w:rsidP="0071439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 H C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714393" w:rsidRDefault="00714393" w:rsidP="00714393">
      <w:pPr>
        <w:spacing w:after="0"/>
        <w:rPr>
          <w:rFonts w:ascii="Tahoma" w:hAnsi="Tahoma" w:cs="Tahoma"/>
          <w:sz w:val="24"/>
          <w:szCs w:val="24"/>
        </w:rPr>
      </w:pPr>
    </w:p>
    <w:p w:rsidR="00714393" w:rsidRDefault="00714393" w:rsidP="0071439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14393" w:rsidRDefault="00714393" w:rsidP="00714393">
      <w:pPr>
        <w:spacing w:after="0"/>
        <w:rPr>
          <w:rFonts w:ascii="Tahoma" w:hAnsi="Tahoma" w:cs="Tahoma"/>
          <w:sz w:val="24"/>
          <w:szCs w:val="24"/>
        </w:rPr>
      </w:pPr>
    </w:p>
    <w:p w:rsidR="00714393" w:rsidRPr="0028154B" w:rsidRDefault="00714393" w:rsidP="0071439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14393" w:rsidRDefault="00714393" w:rsidP="00714393">
      <w:pPr>
        <w:spacing w:after="0"/>
        <w:rPr>
          <w:rFonts w:ascii="Tahoma" w:hAnsi="Tahoma" w:cs="Tahoma"/>
          <w:sz w:val="24"/>
          <w:szCs w:val="24"/>
        </w:rPr>
      </w:pPr>
    </w:p>
    <w:p w:rsidR="00714393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14393" w:rsidRDefault="00714393" w:rsidP="0071439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14393" w:rsidRPr="008C26B6" w:rsidRDefault="00714393" w:rsidP="0071439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Pr="008C26B6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14393" w:rsidRPr="008C26B6" w:rsidRDefault="00714393" w:rsidP="00714393">
      <w:pPr>
        <w:pStyle w:val="ListParagraph"/>
        <w:rPr>
          <w:rFonts w:ascii="Tahoma" w:hAnsi="Tahoma" w:cs="Tahoma"/>
          <w:sz w:val="28"/>
          <w:szCs w:val="28"/>
        </w:rPr>
      </w:pPr>
    </w:p>
    <w:p w:rsidR="00714393" w:rsidRDefault="00714393" w:rsidP="0071439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14393" w:rsidRDefault="00714393" w:rsidP="00714393">
      <w:pPr>
        <w:pStyle w:val="ListParagraph"/>
        <w:rPr>
          <w:rFonts w:ascii="Tahoma" w:hAnsi="Tahoma" w:cs="Tahoma"/>
          <w:sz w:val="24"/>
          <w:szCs w:val="24"/>
        </w:rPr>
      </w:pPr>
    </w:p>
    <w:p w:rsidR="00714393" w:rsidRPr="00C94F53" w:rsidRDefault="00714393" w:rsidP="0071439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14393" w:rsidRPr="00C94F53" w:rsidTr="009970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14393" w:rsidRDefault="00714393" w:rsidP="009970C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14393" w:rsidRPr="00C94F53" w:rsidTr="009970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14393" w:rsidRPr="00E06F73" w:rsidRDefault="00714393" w:rsidP="009970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393" w:rsidRPr="00C94F53" w:rsidRDefault="00714393" w:rsidP="009970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14393" w:rsidRPr="00AF2C3F" w:rsidRDefault="00714393" w:rsidP="00714393">
      <w:pPr>
        <w:spacing w:after="0"/>
        <w:ind w:hanging="426"/>
        <w:rPr>
          <w:rFonts w:ascii="Footlight MT Light" w:hAnsi="Footlight MT Light" w:cs="Tahoma"/>
          <w:b/>
          <w:sz w:val="30"/>
          <w:szCs w:val="28"/>
          <w:u w:val="single"/>
        </w:rPr>
      </w:pP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 xml:space="preserve">PART ONE: </w:t>
      </w:r>
      <w:proofErr w:type="spellStart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>MCQS</w:t>
      </w:r>
      <w:proofErr w:type="spellEnd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>P H C– 10</w:t>
      </w: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MARKS</w:t>
      </w:r>
    </w:p>
    <w:p w:rsidR="00714393" w:rsidRDefault="00714393" w:rsidP="00714393">
      <w:pPr>
        <w:spacing w:after="0"/>
        <w:rPr>
          <w:rFonts w:ascii="Tahoma" w:hAnsi="Tahoma" w:cs="Tahoma"/>
          <w:sz w:val="24"/>
          <w:szCs w:val="24"/>
        </w:rPr>
      </w:pPr>
    </w:p>
    <w:p w:rsidR="00714393" w:rsidRDefault="00714393" w:rsidP="0071439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major causes of morbidity and mortality can be prevented through:</w:t>
      </w:r>
    </w:p>
    <w:p w:rsidR="00714393" w:rsidRDefault="00714393" w:rsidP="0071439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diagnosis.</w:t>
      </w:r>
    </w:p>
    <w:p w:rsidR="00714393" w:rsidRDefault="00714393" w:rsidP="0071439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Treatment.</w:t>
      </w:r>
    </w:p>
    <w:p w:rsidR="00714393" w:rsidRDefault="00714393" w:rsidP="0071439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Immunization.</w:t>
      </w:r>
    </w:p>
    <w:p w:rsidR="00714393" w:rsidRDefault="00714393" w:rsidP="0071439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 and treatment.</w:t>
      </w: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research based service means:</w:t>
      </w:r>
    </w:p>
    <w:p w:rsidR="00714393" w:rsidRDefault="00714393" w:rsidP="007143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is accepted by all consumers.</w:t>
      </w:r>
    </w:p>
    <w:p w:rsidR="00714393" w:rsidRDefault="00714393" w:rsidP="007143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is in line with technology.</w:t>
      </w:r>
    </w:p>
    <w:p w:rsidR="00714393" w:rsidRDefault="00714393" w:rsidP="007143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gives good results.</w:t>
      </w:r>
    </w:p>
    <w:p w:rsidR="00714393" w:rsidRDefault="00714393" w:rsidP="007143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is affordable.</w:t>
      </w: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Curative services account for what percentage of government budget?</w:t>
      </w:r>
    </w:p>
    <w:p w:rsidR="00714393" w:rsidRDefault="00714393" w:rsidP="007143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70%.</w:t>
      </w:r>
    </w:p>
    <w:p w:rsidR="00714393" w:rsidRDefault="00714393" w:rsidP="007143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30%.</w:t>
      </w:r>
    </w:p>
    <w:p w:rsidR="00714393" w:rsidRDefault="00714393" w:rsidP="007143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90%.</w:t>
      </w:r>
    </w:p>
    <w:p w:rsidR="00714393" w:rsidRDefault="00714393" w:rsidP="007143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40%.</w:t>
      </w: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brings about eye problems except:</w:t>
      </w:r>
    </w:p>
    <w:p w:rsidR="00714393" w:rsidRDefault="00714393" w:rsidP="007143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adequate water.</w:t>
      </w:r>
    </w:p>
    <w:p w:rsidR="00714393" w:rsidRDefault="00714393" w:rsidP="007143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Infections.</w:t>
      </w:r>
    </w:p>
    <w:p w:rsidR="00714393" w:rsidRDefault="00714393" w:rsidP="007143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traffic accidents.</w:t>
      </w:r>
    </w:p>
    <w:p w:rsidR="00714393" w:rsidRPr="00714393" w:rsidRDefault="00714393" w:rsidP="007143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hot sun.</w:t>
      </w: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393" w:rsidRPr="00714393" w:rsidRDefault="00714393" w:rsidP="00714393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4393">
        <w:rPr>
          <w:rFonts w:ascii="Times New Roman" w:hAnsi="Times New Roman" w:cs="Times New Roman"/>
          <w:b/>
          <w:sz w:val="24"/>
          <w:szCs w:val="24"/>
        </w:rPr>
        <w:t>For  Q.5</w:t>
      </w:r>
      <w:proofErr w:type="gramEnd"/>
      <w:r w:rsidRPr="00714393">
        <w:rPr>
          <w:rFonts w:ascii="Times New Roman" w:hAnsi="Times New Roman" w:cs="Times New Roman"/>
          <w:b/>
          <w:sz w:val="24"/>
          <w:szCs w:val="24"/>
        </w:rPr>
        <w:t xml:space="preserve"> – Q.10. </w:t>
      </w:r>
      <w:proofErr w:type="gramStart"/>
      <w:r w:rsidRPr="00714393">
        <w:rPr>
          <w:rFonts w:ascii="Times New Roman" w:hAnsi="Times New Roman" w:cs="Times New Roman"/>
          <w:b/>
          <w:sz w:val="24"/>
          <w:szCs w:val="24"/>
        </w:rPr>
        <w:t>write</w:t>
      </w:r>
      <w:proofErr w:type="gramEnd"/>
      <w:r w:rsidRPr="00714393">
        <w:rPr>
          <w:rFonts w:ascii="Times New Roman" w:hAnsi="Times New Roman" w:cs="Times New Roman"/>
          <w:b/>
          <w:sz w:val="24"/>
          <w:szCs w:val="24"/>
        </w:rPr>
        <w:t xml:space="preserve"> true or false.</w:t>
      </w:r>
    </w:p>
    <w:p w:rsidR="00714393" w:rsidRDefault="00714393" w:rsidP="00714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393" w:rsidRDefault="00714393" w:rsidP="007143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role of the family in mental health is to improve breastfeeding.</w:t>
      </w:r>
    </w:p>
    <w:p w:rsidR="00714393" w:rsidRDefault="00714393" w:rsidP="007143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All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immunizable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childhood illnesses have been eliminated through immunization.</w:t>
      </w:r>
    </w:p>
    <w:p w:rsidR="00714393" w:rsidRDefault="00714393" w:rsidP="007143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main </w:t>
      </w:r>
      <w:proofErr w:type="gramStart"/>
      <w:r>
        <w:rPr>
          <w:rFonts w:ascii="Times New Roman" w:hAnsi="Times New Roman" w:cs="Times New Roman"/>
          <w:sz w:val="24"/>
          <w:szCs w:val="24"/>
        </w:rPr>
        <w:t>challenges of primary health care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respiratory diseases and malaria.</w:t>
      </w:r>
    </w:p>
    <w:p w:rsidR="00714393" w:rsidRDefault="00714393" w:rsidP="007143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Common eye problems are mainly due to poor hygiene and water shortage.</w:t>
      </w:r>
    </w:p>
    <w:p w:rsidR="00714393" w:rsidRPr="000E09FC" w:rsidRDefault="00714393" w:rsidP="0071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Primary health care forms an integral part in country.</w:t>
      </w:r>
    </w:p>
    <w:p w:rsidR="00714393" w:rsidRDefault="00714393" w:rsidP="0071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393" w:rsidRPr="003C7C8A" w:rsidRDefault="00714393" w:rsidP="00714393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 H C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714393" w:rsidRDefault="00714393" w:rsidP="0071439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4393" w:rsidRDefault="00714393" w:rsidP="0071439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 Outline the achievements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586712" w:rsidRDefault="00586712" w:rsidP="0071439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4393" w:rsidRDefault="00714393" w:rsidP="0071439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List the key </w:t>
      </w:r>
      <w:proofErr w:type="spellStart"/>
      <w:r>
        <w:rPr>
          <w:rFonts w:ascii="Times New Roman" w:hAnsi="Times New Roman" w:cs="Times New Roman"/>
          <w:sz w:val="24"/>
        </w:rPr>
        <w:t>implementors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586712" w:rsidRDefault="00586712" w:rsidP="0071439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4393" w:rsidRDefault="00714393" w:rsidP="0071439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714393" w:rsidRDefault="00714393" w:rsidP="00586712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(a) Concept.</w:t>
      </w:r>
    </w:p>
    <w:p w:rsidR="00714393" w:rsidRDefault="00714393" w:rsidP="00586712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Principle.</w:t>
      </w:r>
    </w:p>
    <w:p w:rsidR="00714393" w:rsidRDefault="00714393" w:rsidP="00586712">
      <w:pPr>
        <w:spacing w:after="0" w:line="240" w:lineRule="auto"/>
      </w:pPr>
      <w:r>
        <w:rPr>
          <w:rFonts w:ascii="Times New Roman" w:hAnsi="Times New Roman" w:cs="Times New Roman"/>
          <w:sz w:val="24"/>
        </w:rPr>
        <w:tab/>
        <w:t>(c) 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Default="004D09C7"/>
    <w:p w:rsidR="00E502A7" w:rsidRPr="003C7C8A" w:rsidRDefault="00E502A7" w:rsidP="00E502A7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LONG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 H C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E502A7" w:rsidRDefault="00E502A7" w:rsidP="00E502A7">
      <w:pPr>
        <w:spacing w:line="240" w:lineRule="auto"/>
      </w:pPr>
    </w:p>
    <w:p w:rsidR="00E502A7" w:rsidRDefault="00E502A7" w:rsidP="00E502A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502A7">
        <w:rPr>
          <w:rFonts w:ascii="Times New Roman" w:hAnsi="Times New Roman" w:cs="Times New Roman"/>
          <w:sz w:val="24"/>
          <w:szCs w:val="24"/>
        </w:rPr>
        <w:t>Q.1.</w:t>
      </w:r>
      <w:r w:rsidRPr="00E502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You are a KRCHN working at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health centre and you are expected to implement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elements within the community where you work.</w:t>
      </w:r>
    </w:p>
    <w:p w:rsidR="00E502A7" w:rsidRDefault="00E502A7" w:rsidP="00E502A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502A7" w:rsidRDefault="00E502A7" w:rsidP="00E502A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(a) Define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502A7" w:rsidRDefault="00E502A7" w:rsidP="00E502A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502A7" w:rsidRDefault="00E502A7" w:rsidP="00E502A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Describe the elements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discuss how you implement them within </w:t>
      </w:r>
    </w:p>
    <w:p w:rsidR="00E502A7" w:rsidRDefault="00E502A7" w:rsidP="00E502A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community where you work.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18 marks </w:t>
      </w:r>
    </w:p>
    <w:p w:rsidR="00E502A7" w:rsidRPr="00E502A7" w:rsidRDefault="00E502A7" w:rsidP="00E502A7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502A7" w:rsidRPr="00E502A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C7" w:rsidRDefault="00A74CC7">
      <w:pPr>
        <w:spacing w:after="0" w:line="240" w:lineRule="auto"/>
      </w:pPr>
      <w:r>
        <w:separator/>
      </w:r>
    </w:p>
  </w:endnote>
  <w:endnote w:type="continuationSeparator" w:id="0">
    <w:p w:rsidR="00A74CC7" w:rsidRDefault="00A7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867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3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A74C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C7" w:rsidRDefault="00A74CC7">
      <w:pPr>
        <w:spacing w:after="0" w:line="240" w:lineRule="auto"/>
      </w:pPr>
      <w:r>
        <w:separator/>
      </w:r>
    </w:p>
  </w:footnote>
  <w:footnote w:type="continuationSeparator" w:id="0">
    <w:p w:rsidR="00A74CC7" w:rsidRDefault="00A7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8671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74C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E7B"/>
    <w:multiLevelType w:val="hybridMultilevel"/>
    <w:tmpl w:val="A62C656A"/>
    <w:lvl w:ilvl="0" w:tplc="8386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334E25"/>
    <w:multiLevelType w:val="hybridMultilevel"/>
    <w:tmpl w:val="CA7ECC50"/>
    <w:lvl w:ilvl="0" w:tplc="811EE7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343D7"/>
    <w:multiLevelType w:val="hybridMultilevel"/>
    <w:tmpl w:val="53DC6F56"/>
    <w:lvl w:ilvl="0" w:tplc="BECE7E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827378"/>
    <w:multiLevelType w:val="hybridMultilevel"/>
    <w:tmpl w:val="B7222744"/>
    <w:lvl w:ilvl="0" w:tplc="0EF2A4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A3E01"/>
    <w:multiLevelType w:val="hybridMultilevel"/>
    <w:tmpl w:val="BCC698B6"/>
    <w:lvl w:ilvl="0" w:tplc="2F4865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3B1368"/>
    <w:multiLevelType w:val="hybridMultilevel"/>
    <w:tmpl w:val="8D6C0326"/>
    <w:lvl w:ilvl="0" w:tplc="B19880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9A3F74"/>
    <w:multiLevelType w:val="hybridMultilevel"/>
    <w:tmpl w:val="018A6F1E"/>
    <w:lvl w:ilvl="0" w:tplc="F6E0A9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E50DA"/>
    <w:multiLevelType w:val="hybridMultilevel"/>
    <w:tmpl w:val="1700B10C"/>
    <w:lvl w:ilvl="0" w:tplc="D45411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EA78E2"/>
    <w:multiLevelType w:val="hybridMultilevel"/>
    <w:tmpl w:val="6D582704"/>
    <w:lvl w:ilvl="0" w:tplc="2C3A07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81146B"/>
    <w:multiLevelType w:val="hybridMultilevel"/>
    <w:tmpl w:val="D6308702"/>
    <w:lvl w:ilvl="0" w:tplc="005AF0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AB3118"/>
    <w:multiLevelType w:val="hybridMultilevel"/>
    <w:tmpl w:val="0C2AFE7E"/>
    <w:lvl w:ilvl="0" w:tplc="76FE4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3B7ADB"/>
    <w:multiLevelType w:val="hybridMultilevel"/>
    <w:tmpl w:val="D2E07576"/>
    <w:lvl w:ilvl="0" w:tplc="6F86E3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8A7F39"/>
    <w:multiLevelType w:val="hybridMultilevel"/>
    <w:tmpl w:val="401822DC"/>
    <w:lvl w:ilvl="0" w:tplc="769CC7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B7E1F"/>
    <w:multiLevelType w:val="hybridMultilevel"/>
    <w:tmpl w:val="EF2CF9A8"/>
    <w:lvl w:ilvl="0" w:tplc="BFB61C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2"/>
  </w:num>
  <w:num w:numId="8">
    <w:abstractNumId w:val="6"/>
  </w:num>
  <w:num w:numId="9">
    <w:abstractNumId w:val="2"/>
  </w:num>
  <w:num w:numId="10">
    <w:abstractNumId w:val="14"/>
  </w:num>
  <w:num w:numId="11">
    <w:abstractNumId w:val="8"/>
  </w:num>
  <w:num w:numId="12">
    <w:abstractNumId w:val="3"/>
  </w:num>
  <w:num w:numId="13">
    <w:abstractNumId w:val="0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93"/>
    <w:rsid w:val="00154B7B"/>
    <w:rsid w:val="004550F0"/>
    <w:rsid w:val="004D09C7"/>
    <w:rsid w:val="00586712"/>
    <w:rsid w:val="00714393"/>
    <w:rsid w:val="00A74CC7"/>
    <w:rsid w:val="00B43C49"/>
    <w:rsid w:val="00B56352"/>
    <w:rsid w:val="00E00D43"/>
    <w:rsid w:val="00E11FF0"/>
    <w:rsid w:val="00E502A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9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39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14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393"/>
    <w:rPr>
      <w:lang w:val="en-GB"/>
    </w:rPr>
  </w:style>
  <w:style w:type="paragraph" w:styleId="ListParagraph">
    <w:name w:val="List Paragraph"/>
    <w:basedOn w:val="Normal"/>
    <w:uiPriority w:val="34"/>
    <w:qFormat/>
    <w:rsid w:val="00714393"/>
    <w:pPr>
      <w:ind w:left="720"/>
      <w:contextualSpacing/>
    </w:pPr>
  </w:style>
  <w:style w:type="table" w:styleId="TableGrid">
    <w:name w:val="Table Grid"/>
    <w:basedOn w:val="TableNormal"/>
    <w:uiPriority w:val="59"/>
    <w:rsid w:val="0071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9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39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14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393"/>
    <w:rPr>
      <w:lang w:val="en-GB"/>
    </w:rPr>
  </w:style>
  <w:style w:type="paragraph" w:styleId="ListParagraph">
    <w:name w:val="List Paragraph"/>
    <w:basedOn w:val="Normal"/>
    <w:uiPriority w:val="34"/>
    <w:qFormat/>
    <w:rsid w:val="00714393"/>
    <w:pPr>
      <w:ind w:left="720"/>
      <w:contextualSpacing/>
    </w:pPr>
  </w:style>
  <w:style w:type="table" w:styleId="TableGrid">
    <w:name w:val="Table Grid"/>
    <w:basedOn w:val="TableNormal"/>
    <w:uiPriority w:val="59"/>
    <w:rsid w:val="0071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8DF2-FCD5-4E57-8EB0-B6D935AC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2016-05-11T01:54:00Z</dcterms:created>
  <dcterms:modified xsi:type="dcterms:W3CDTF">2016-05-11T18:31:00Z</dcterms:modified>
</cp:coreProperties>
</file>