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  <w:lang w:val="en-GB"/>
        </w:rPr>
      </w:pPr>
      <w:r>
        <w:rPr>
          <w:rFonts w:ascii="Tahoma" w:hAnsi="Tahoma" w:cs="Tahoma"/>
          <w:b/>
          <w:sz w:val="28"/>
          <w:szCs w:val="28"/>
        </w:rPr>
        <w:t xml:space="preserve">KENYA MEDICAL TRAINING COLLEGE – </w:t>
      </w:r>
      <w:r>
        <w:rPr>
          <w:rFonts w:ascii="Tahoma" w:hAnsi="Tahoma" w:cs="Tahoma"/>
          <w:b/>
          <w:sz w:val="28"/>
          <w:szCs w:val="28"/>
          <w:lang w:val="en-GB"/>
        </w:rPr>
        <w:t>ELDORET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 ONE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2016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PSYCHOLOGY 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28/9/2016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TIME:…………………..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9"/>
        <w:rPr>
          <w:rFonts w:ascii="Tahoma" w:hAnsi="Tahoma" w:cs="Tahoma"/>
          <w:sz w:val="24"/>
          <w:szCs w:val="24"/>
        </w:rPr>
      </w:pPr>
    </w:p>
    <w:p>
      <w:pPr>
        <w:pStyle w:val="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ONE: MCQS (MULTIPLE CHOICE QUESTIONS) PSYCHOLOGY– 5 MARKS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Q.1.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What is psychology?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Pursuing common goals.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The study of behaviour and mental processes.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study of the body.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Psychoanalytic therapy.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Age is human development between age 11 – 20 years is called: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Adulthood.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(20-35)yrs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Adolescence.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(11-20)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Late childhood.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(6-12)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Late adulthood.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(35-55)</w:t>
      </w:r>
      <w:bookmarkStart w:id="0" w:name="_GoBack"/>
      <w:bookmarkEnd w:id="0"/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Erick Erickson studies stages of development with a theory known as: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Psychoanalytic theory.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Psychosexual.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Psychosocial.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 centred.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According to Erickson’s psychological theory: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– 30 years olds are in the stage of identity vs role confusion.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Infancy is a stage of autonomy vs shame and doubt.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Industry vs inferiority is characteristic of 3 – 6 year olds.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Old age greater than 65 years is stage of ego integrity vs despair. </w:t>
      </w:r>
    </w:p>
    <w:p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6months old child who has attained normal development milestones is expected to be able to: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Understand a few words and is able to walk.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Sit unsupported and grasp actively making loud noises.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Stands without support and is curious and inquisitive.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lift head when prone and speak several sentence.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TWO: SHORT ANSWER QUESTIONS – PSYCHOLOGY – 25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the human mind using the following terms: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pStyle w:val="9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Id.</w:t>
      </w:r>
      <w:r>
        <w:rPr>
          <w:rFonts w:ascii="Times New Roman" w:hAnsi="Times New Roman" w:cs="Times New Roman"/>
          <w:color w:val="FF0000"/>
          <w:sz w:val="24"/>
          <w:lang w:val="en-GB"/>
        </w:rPr>
        <w:t>Is the aspect of personality driven by internal and basic drives and needs.</w:t>
      </w:r>
    </w:p>
    <w:p>
      <w:pPr>
        <w:pStyle w:val="9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Ego.</w:t>
      </w:r>
      <w:r>
        <w:rPr>
          <w:rFonts w:ascii="Times New Roman" w:hAnsi="Times New Roman" w:cs="Times New Roman"/>
          <w:color w:val="FF0000"/>
          <w:sz w:val="24"/>
          <w:lang w:val="en-GB"/>
        </w:rPr>
        <w:t>=Driven by reality principles.</w:t>
      </w:r>
    </w:p>
    <w:p>
      <w:pPr>
        <w:pStyle w:val="9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Superego</w:t>
      </w:r>
      <w:r>
        <w:rPr>
          <w:rFonts w:ascii="Times New Roman" w:hAnsi="Times New Roman" w:cs="Times New Roman"/>
          <w:color w:val="FF0000"/>
          <w:sz w:val="24"/>
          <w:lang w:val="en-GB"/>
        </w:rPr>
        <w:t>.= Driven by morailty principles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6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three (3) defence mechanisms.</w:t>
      </w:r>
      <w:r>
        <w:rPr>
          <w:rFonts w:ascii="Times New Roman" w:hAnsi="Times New Roman" w:cs="Times New Roman"/>
          <w:color w:val="FF0000"/>
          <w:sz w:val="24"/>
          <w:lang w:val="en-GB"/>
        </w:rPr>
        <w:t>Repression , Denial , Protection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6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ind w:left="120" w:hanging="120" w:hangingChars="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List components of Maslow hierarchy of human needs.</w:t>
      </w:r>
      <w:r>
        <w:rPr>
          <w:rFonts w:ascii="Times New Roman" w:hAnsi="Times New Roman" w:cs="Times New Roman"/>
          <w:color w:val="FF0000"/>
          <w:sz w:val="24"/>
          <w:lang w:val="en-GB"/>
        </w:rPr>
        <w:t>Physiological needs , Safety needs ,Love and Belongings , Esteem , Sef actualization.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4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two (2) factors that influence growth and development.</w:t>
      </w:r>
      <w:r>
        <w:rPr>
          <w:rFonts w:ascii="Times New Roman" w:hAnsi="Times New Roman" w:cs="Times New Roman"/>
          <w:color w:val="FF0000"/>
          <w:sz w:val="24"/>
          <w:lang w:val="en-GB"/>
        </w:rPr>
        <w:t>Economical status, Health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4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ind w:left="120" w:hanging="120" w:hangingChars="50"/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five (5) psychosexual stages of personality development.</w:t>
      </w:r>
      <w:r>
        <w:rPr>
          <w:rFonts w:ascii="Times New Roman" w:hAnsi="Times New Roman" w:cs="Times New Roman"/>
          <w:color w:val="FF0000"/>
          <w:sz w:val="24"/>
          <w:lang w:val="en-GB"/>
        </w:rPr>
        <w:t>=Oral stage, Anal , Phallic ,Latent , Genital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5 marks </w:t>
      </w:r>
    </w:p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KMTC/QP-08/TIS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B228A"/>
    <w:multiLevelType w:val="multilevel"/>
    <w:tmpl w:val="282B228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464013"/>
    <w:multiLevelType w:val="multilevel"/>
    <w:tmpl w:val="2846401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255582"/>
    <w:multiLevelType w:val="multilevel"/>
    <w:tmpl w:val="3325558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F822B1"/>
    <w:multiLevelType w:val="multilevel"/>
    <w:tmpl w:val="4BF822B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C709D9"/>
    <w:multiLevelType w:val="multilevel"/>
    <w:tmpl w:val="58C709D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466CEF"/>
    <w:multiLevelType w:val="multilevel"/>
    <w:tmpl w:val="7F466CE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395"/>
    <w:rsid w:val="001E51D8"/>
    <w:rsid w:val="003028B7"/>
    <w:rsid w:val="00455395"/>
    <w:rsid w:val="004A504A"/>
    <w:rsid w:val="004D09C7"/>
    <w:rsid w:val="006C5843"/>
    <w:rsid w:val="00743F45"/>
    <w:rsid w:val="00981F72"/>
    <w:rsid w:val="00B43C49"/>
    <w:rsid w:val="00C017E9"/>
    <w:rsid w:val="00D42BCD"/>
    <w:rsid w:val="00DD5C79"/>
    <w:rsid w:val="00E00D43"/>
    <w:rsid w:val="00E11FF0"/>
    <w:rsid w:val="00EF278D"/>
    <w:rsid w:val="00FD157E"/>
    <w:rsid w:val="2562770B"/>
    <w:rsid w:val="29A06233"/>
    <w:rsid w:val="405B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HAns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color w:val="auto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uiPriority w:val="5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Header Char"/>
    <w:basedOn w:val="4"/>
    <w:link w:val="3"/>
    <w:uiPriority w:val="99"/>
    <w:rPr>
      <w:rFonts w:asciiTheme="minorHAnsi" w:hAnsiTheme="minorHAnsi" w:cstheme="minorBidi"/>
      <w:color w:val="auto"/>
      <w:sz w:val="22"/>
      <w:szCs w:val="22"/>
      <w:lang w:val="en-GB"/>
    </w:rPr>
  </w:style>
  <w:style w:type="character" w:customStyle="1" w:styleId="8">
    <w:name w:val="Footer Char"/>
    <w:basedOn w:val="4"/>
    <w:link w:val="2"/>
    <w:uiPriority w:val="9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364</Words>
  <Characters>2076</Characters>
  <Lines>17</Lines>
  <Paragraphs>4</Paragraphs>
  <TotalTime>98</TotalTime>
  <ScaleCrop>false</ScaleCrop>
  <LinksUpToDate>false</LinksUpToDate>
  <CharactersWithSpaces>2436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2016-09-23T06:40:00Z</dcterms:created>
  <dc:creator>KMTC NYAMIRA</dc:creator>
  <cp:lastModifiedBy>Amon</cp:lastModifiedBy>
  <cp:lastPrinted>2016-09-27T06:56:00Z</cp:lastPrinted>
  <dcterms:modified xsi:type="dcterms:W3CDTF">2019-08-09T18:10:44Z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