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3E3" w:rsidRDefault="00FA13E3" w:rsidP="00FA13E3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FA13E3" w:rsidRDefault="00FA13E3" w:rsidP="00FA13E3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END OF YEAR THREE SEMESTER ONE EXAMINATION</w:t>
      </w:r>
    </w:p>
    <w:p w:rsidR="00FA13E3" w:rsidRDefault="00FA13E3" w:rsidP="00FA13E3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FA13E3" w:rsidRDefault="00FA13E3" w:rsidP="00FA13E3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EPIDEMIOLOGY</w:t>
      </w:r>
      <w:r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FA13E3" w:rsidRDefault="00FA13E3" w:rsidP="00FA13E3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FA13E3" w:rsidRDefault="00FA13E3" w:rsidP="00FA13E3">
      <w:pPr>
        <w:spacing w:after="0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DATE: ……………………</w:t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FA13E3" w:rsidRDefault="00FA13E3" w:rsidP="00FA13E3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FA13E3" w:rsidRDefault="00FA13E3" w:rsidP="00FA13E3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FA13E3" w:rsidRDefault="00FA13E3" w:rsidP="00FA13E3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FA13E3" w:rsidRDefault="00FA13E3" w:rsidP="00FA13E3">
      <w:pPr>
        <w:pStyle w:val="ListParagraph"/>
        <w:numPr>
          <w:ilvl w:val="0"/>
          <w:numId w:val="9"/>
        </w:numPr>
        <w:spacing w:after="0" w:line="276" w:lineRule="auto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FA13E3" w:rsidRDefault="00FA13E3" w:rsidP="00FA13E3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FA13E3" w:rsidRDefault="00FA13E3" w:rsidP="00FA13E3">
      <w:pPr>
        <w:pStyle w:val="ListParagraph"/>
        <w:numPr>
          <w:ilvl w:val="0"/>
          <w:numId w:val="9"/>
        </w:numPr>
        <w:spacing w:after="0" w:line="276" w:lineRule="auto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FA13E3" w:rsidRDefault="00FA13E3" w:rsidP="00FA13E3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FA13E3" w:rsidRDefault="00FA13E3" w:rsidP="00FA13E3">
      <w:pPr>
        <w:pStyle w:val="ListParagraph"/>
        <w:numPr>
          <w:ilvl w:val="0"/>
          <w:numId w:val="9"/>
        </w:numPr>
        <w:spacing w:after="0" w:line="276" w:lineRule="auto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  <w:u w:val="single"/>
        </w:rPr>
        <w:t>ALL</w:t>
      </w:r>
      <w:r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FA13E3" w:rsidRDefault="00FA13E3" w:rsidP="00FA13E3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FA13E3" w:rsidRDefault="00FA13E3" w:rsidP="00FA13E3">
      <w:pPr>
        <w:pStyle w:val="ListParagraph"/>
        <w:numPr>
          <w:ilvl w:val="0"/>
          <w:numId w:val="9"/>
        </w:numPr>
        <w:spacing w:after="0" w:line="276" w:lineRule="auto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>
        <w:rPr>
          <w:rFonts w:ascii="Footlight MT Light" w:hAnsi="Footlight MT Light" w:cs="Tahoma"/>
          <w:sz w:val="28"/>
          <w:szCs w:val="28"/>
        </w:rPr>
        <w:t>MCQs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>
        <w:rPr>
          <w:rFonts w:ascii="Footlight MT Light" w:hAnsi="Footlight MT Light" w:cs="Tahoma"/>
          <w:sz w:val="28"/>
          <w:szCs w:val="28"/>
        </w:rPr>
        <w:t>MCQ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FA13E3" w:rsidRDefault="00FA13E3" w:rsidP="00FA13E3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FA13E3" w:rsidRDefault="00FA13E3" w:rsidP="00FA13E3">
      <w:pPr>
        <w:pStyle w:val="ListParagraph"/>
        <w:numPr>
          <w:ilvl w:val="0"/>
          <w:numId w:val="9"/>
        </w:numPr>
        <w:spacing w:after="0" w:line="276" w:lineRule="auto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FA13E3" w:rsidRDefault="00FA13E3" w:rsidP="00FA13E3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FA13E3" w:rsidRDefault="00FA13E3" w:rsidP="00FA13E3">
      <w:pPr>
        <w:pStyle w:val="ListParagraph"/>
        <w:numPr>
          <w:ilvl w:val="0"/>
          <w:numId w:val="9"/>
        </w:numPr>
        <w:spacing w:after="0" w:line="276" w:lineRule="auto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>
        <w:rPr>
          <w:rFonts w:ascii="Footlight MT Light" w:hAnsi="Footlight MT Light" w:cs="Tahoma"/>
          <w:sz w:val="28"/>
          <w:szCs w:val="28"/>
          <w:u w:val="single"/>
        </w:rPr>
        <w:t>MUST</w:t>
      </w:r>
      <w:r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FA13E3" w:rsidRDefault="00FA13E3" w:rsidP="00FA13E3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FA13E3" w:rsidRDefault="00FA13E3" w:rsidP="00FA13E3">
      <w:pPr>
        <w:pStyle w:val="ListParagraph"/>
        <w:numPr>
          <w:ilvl w:val="0"/>
          <w:numId w:val="9"/>
        </w:numPr>
        <w:spacing w:after="0" w:line="276" w:lineRule="auto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FA13E3" w:rsidRDefault="00FA13E3" w:rsidP="00FA13E3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FA13E3" w:rsidRDefault="00FA13E3" w:rsidP="00FA13E3">
      <w:pPr>
        <w:pStyle w:val="ListParagraph"/>
        <w:numPr>
          <w:ilvl w:val="0"/>
          <w:numId w:val="9"/>
        </w:numPr>
        <w:spacing w:after="0" w:line="276" w:lineRule="auto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Do NOT use a pencil.</w:t>
      </w:r>
    </w:p>
    <w:p w:rsidR="00FA13E3" w:rsidRDefault="00FA13E3" w:rsidP="00FA13E3">
      <w:pPr>
        <w:pStyle w:val="ListParagraph"/>
        <w:rPr>
          <w:rFonts w:ascii="Footlight MT Light" w:hAnsi="Footlight MT Light" w:cs="Tahoma"/>
          <w:szCs w:val="28"/>
        </w:rPr>
      </w:pPr>
    </w:p>
    <w:p w:rsidR="00FA13E3" w:rsidRDefault="00FA13E3" w:rsidP="00FA13E3">
      <w:pPr>
        <w:pStyle w:val="ListParagraph"/>
        <w:numPr>
          <w:ilvl w:val="0"/>
          <w:numId w:val="9"/>
        </w:numPr>
        <w:spacing w:after="0" w:line="276" w:lineRule="auto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Mobile phones are </w:t>
      </w:r>
      <w:r>
        <w:rPr>
          <w:rFonts w:ascii="Footlight MT Light" w:hAnsi="Footlight MT Light" w:cs="Tahoma"/>
          <w:sz w:val="28"/>
          <w:szCs w:val="28"/>
          <w:u w:val="single"/>
        </w:rPr>
        <w:t>NOT</w:t>
      </w:r>
      <w:r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FA13E3" w:rsidRDefault="00FA13E3" w:rsidP="00FA13E3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FA13E3" w:rsidRDefault="00FA13E3" w:rsidP="00FA13E3">
      <w:pPr>
        <w:pStyle w:val="ListParagraph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FA13E3" w:rsidTr="00960C5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3E3" w:rsidRDefault="00FA13E3" w:rsidP="00960C53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A13E3" w:rsidRDefault="00FA13E3" w:rsidP="00960C53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FA13E3" w:rsidRDefault="00FA13E3" w:rsidP="00960C53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3E3" w:rsidRDefault="00FA13E3" w:rsidP="00960C53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A13E3" w:rsidRDefault="00FA13E3" w:rsidP="00960C53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A13E3" w:rsidRDefault="00FA13E3" w:rsidP="00960C53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A13E3" w:rsidRDefault="00FA13E3" w:rsidP="00960C53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A13E3" w:rsidRDefault="00FA13E3" w:rsidP="00960C53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A13E3" w:rsidRDefault="00FA13E3" w:rsidP="00960C53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3E3" w:rsidRDefault="00FA13E3" w:rsidP="00960C53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A13E3" w:rsidRDefault="00FA13E3" w:rsidP="00960C53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FA13E3" w:rsidTr="00960C5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3E3" w:rsidRDefault="00FA13E3" w:rsidP="00960C53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FA13E3" w:rsidRDefault="00FA13E3" w:rsidP="00960C53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3E3" w:rsidRDefault="00FA13E3" w:rsidP="00960C53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A13E3" w:rsidRDefault="00FA13E3" w:rsidP="00960C53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A13E3" w:rsidRDefault="00FA13E3" w:rsidP="00960C53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3E3" w:rsidRDefault="00FA13E3" w:rsidP="00960C53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FA13E3" w:rsidRDefault="00FA13E3" w:rsidP="00FA13E3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FA13E3" w:rsidRDefault="00FA13E3">
      <w:pPr>
        <w:rPr>
          <w:rFonts w:ascii="Footlight MT Light" w:hAnsi="Footlight MT Light"/>
          <w:b/>
          <w:sz w:val="20"/>
          <w:u w:val="single"/>
        </w:rPr>
      </w:pPr>
    </w:p>
    <w:p w:rsidR="00FA13E3" w:rsidRDefault="00FA13E3">
      <w:pPr>
        <w:rPr>
          <w:rFonts w:ascii="Footlight MT Light" w:hAnsi="Footlight MT Light"/>
          <w:b/>
          <w:sz w:val="20"/>
          <w:u w:val="single"/>
        </w:rPr>
      </w:pPr>
    </w:p>
    <w:p w:rsidR="001145EC" w:rsidRPr="0044160C" w:rsidRDefault="001145EC">
      <w:pPr>
        <w:rPr>
          <w:rFonts w:ascii="Footlight MT Light" w:hAnsi="Footlight MT Light"/>
          <w:b/>
          <w:sz w:val="20"/>
          <w:u w:val="single"/>
        </w:rPr>
      </w:pPr>
      <w:proofErr w:type="spellStart"/>
      <w:r w:rsidRPr="0044160C">
        <w:rPr>
          <w:rFonts w:ascii="Footlight MT Light" w:hAnsi="Footlight MT Light"/>
          <w:b/>
          <w:sz w:val="20"/>
          <w:u w:val="single"/>
        </w:rPr>
        <w:lastRenderedPageBreak/>
        <w:t>MCQS</w:t>
      </w:r>
      <w:bookmarkStart w:id="0" w:name="_GoBack"/>
      <w:bookmarkEnd w:id="0"/>
      <w:proofErr w:type="spellEnd"/>
    </w:p>
    <w:p w:rsidR="001145EC" w:rsidRPr="0044160C" w:rsidRDefault="00D93791" w:rsidP="00D93791">
      <w:pPr>
        <w:pStyle w:val="ListParagraph"/>
        <w:numPr>
          <w:ilvl w:val="0"/>
          <w:numId w:val="1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Virulence is the</w:t>
      </w:r>
      <w:r w:rsidR="003407B9" w:rsidRPr="0044160C">
        <w:rPr>
          <w:rFonts w:ascii="Footlight MT Light" w:hAnsi="Footlight MT Light"/>
          <w:sz w:val="20"/>
        </w:rPr>
        <w:t>:</w:t>
      </w:r>
    </w:p>
    <w:p w:rsidR="00D93791" w:rsidRPr="0044160C" w:rsidRDefault="00D93791" w:rsidP="00D93791">
      <w:pPr>
        <w:pStyle w:val="ListParagraph"/>
        <w:numPr>
          <w:ilvl w:val="0"/>
          <w:numId w:val="2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Ability to cause clinical disease</w:t>
      </w:r>
    </w:p>
    <w:p w:rsidR="00D93791" w:rsidRPr="0044160C" w:rsidRDefault="00D93791" w:rsidP="00D93791">
      <w:pPr>
        <w:pStyle w:val="ListParagraph"/>
        <w:numPr>
          <w:ilvl w:val="0"/>
          <w:numId w:val="2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The ability to evoke an immune response</w:t>
      </w:r>
    </w:p>
    <w:p w:rsidR="00D93791" w:rsidRPr="0044160C" w:rsidRDefault="00D93791" w:rsidP="00D93791">
      <w:pPr>
        <w:pStyle w:val="ListParagraph"/>
        <w:numPr>
          <w:ilvl w:val="0"/>
          <w:numId w:val="2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Ability to cause severe disease or fatality</w:t>
      </w:r>
    </w:p>
    <w:p w:rsidR="00D93791" w:rsidRDefault="00D93791" w:rsidP="00D93791">
      <w:pPr>
        <w:pStyle w:val="ListParagraph"/>
        <w:numPr>
          <w:ilvl w:val="0"/>
          <w:numId w:val="2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All of the above</w:t>
      </w:r>
    </w:p>
    <w:p w:rsidR="0044160C" w:rsidRPr="0044160C" w:rsidRDefault="0044160C" w:rsidP="0044160C">
      <w:pPr>
        <w:pStyle w:val="ListParagraph"/>
        <w:ind w:left="1080"/>
        <w:rPr>
          <w:rFonts w:ascii="Footlight MT Light" w:hAnsi="Footlight MT Light"/>
          <w:sz w:val="20"/>
        </w:rPr>
      </w:pPr>
    </w:p>
    <w:p w:rsidR="003407B9" w:rsidRPr="0044160C" w:rsidRDefault="003407B9" w:rsidP="003407B9">
      <w:pPr>
        <w:pStyle w:val="ListParagraph"/>
        <w:numPr>
          <w:ilvl w:val="0"/>
          <w:numId w:val="1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The incubation period is the interval between:</w:t>
      </w:r>
    </w:p>
    <w:p w:rsidR="003407B9" w:rsidRPr="0044160C" w:rsidRDefault="003407B9" w:rsidP="003407B9">
      <w:pPr>
        <w:pStyle w:val="ListParagraph"/>
        <w:numPr>
          <w:ilvl w:val="0"/>
          <w:numId w:val="3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The time of infection and death</w:t>
      </w:r>
    </w:p>
    <w:p w:rsidR="003407B9" w:rsidRPr="0044160C" w:rsidRDefault="003407B9" w:rsidP="003407B9">
      <w:pPr>
        <w:pStyle w:val="ListParagraph"/>
        <w:numPr>
          <w:ilvl w:val="0"/>
          <w:numId w:val="3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Appearance of clinical symptoms and death</w:t>
      </w:r>
    </w:p>
    <w:p w:rsidR="003407B9" w:rsidRPr="0044160C" w:rsidRDefault="003407B9" w:rsidP="003407B9">
      <w:pPr>
        <w:pStyle w:val="ListParagraph"/>
        <w:numPr>
          <w:ilvl w:val="0"/>
          <w:numId w:val="3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The time of infection and appearance of clinical symptoms</w:t>
      </w:r>
    </w:p>
    <w:p w:rsidR="003407B9" w:rsidRDefault="003407B9" w:rsidP="003407B9">
      <w:pPr>
        <w:pStyle w:val="ListParagraph"/>
        <w:numPr>
          <w:ilvl w:val="0"/>
          <w:numId w:val="3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Time of infection and appearance of antibodies</w:t>
      </w:r>
    </w:p>
    <w:p w:rsidR="0044160C" w:rsidRPr="0044160C" w:rsidRDefault="0044160C" w:rsidP="0044160C">
      <w:pPr>
        <w:pStyle w:val="ListParagraph"/>
        <w:ind w:left="1080"/>
        <w:rPr>
          <w:rFonts w:ascii="Footlight MT Light" w:hAnsi="Footlight MT Light"/>
          <w:sz w:val="20"/>
        </w:rPr>
      </w:pPr>
    </w:p>
    <w:p w:rsidR="003407B9" w:rsidRPr="0044160C" w:rsidRDefault="00500476" w:rsidP="00500476">
      <w:pPr>
        <w:pStyle w:val="ListParagraph"/>
        <w:numPr>
          <w:ilvl w:val="0"/>
          <w:numId w:val="1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Descriptive epidemiology is the study of:</w:t>
      </w:r>
    </w:p>
    <w:p w:rsidR="00500476" w:rsidRPr="0044160C" w:rsidRDefault="00500476" w:rsidP="00500476">
      <w:pPr>
        <w:pStyle w:val="ListParagraph"/>
        <w:numPr>
          <w:ilvl w:val="0"/>
          <w:numId w:val="4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Amount and dis</w:t>
      </w:r>
      <w:r w:rsidR="00031A56" w:rsidRPr="0044160C">
        <w:rPr>
          <w:rFonts w:ascii="Footlight MT Light" w:hAnsi="Footlight MT Light"/>
          <w:sz w:val="20"/>
        </w:rPr>
        <w:t>tribution of disease within a population by person, place, and time</w:t>
      </w:r>
    </w:p>
    <w:p w:rsidR="00031A56" w:rsidRPr="0044160C" w:rsidRDefault="00031A56" w:rsidP="00500476">
      <w:pPr>
        <w:pStyle w:val="ListParagraph"/>
        <w:numPr>
          <w:ilvl w:val="0"/>
          <w:numId w:val="4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Determinants of disease</w:t>
      </w:r>
    </w:p>
    <w:p w:rsidR="00031A56" w:rsidRPr="0044160C" w:rsidRDefault="00031A56" w:rsidP="00500476">
      <w:pPr>
        <w:pStyle w:val="ListParagraph"/>
        <w:numPr>
          <w:ilvl w:val="0"/>
          <w:numId w:val="4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Reasons for relatively high or low frequency in  specific groups</w:t>
      </w:r>
    </w:p>
    <w:p w:rsidR="00031A56" w:rsidRDefault="00031A56" w:rsidP="00500476">
      <w:pPr>
        <w:pStyle w:val="ListParagraph"/>
        <w:numPr>
          <w:ilvl w:val="0"/>
          <w:numId w:val="4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All of the above</w:t>
      </w:r>
    </w:p>
    <w:p w:rsidR="0044160C" w:rsidRPr="0044160C" w:rsidRDefault="0044160C" w:rsidP="0044160C">
      <w:pPr>
        <w:pStyle w:val="ListParagraph"/>
        <w:ind w:left="1080"/>
        <w:rPr>
          <w:rFonts w:ascii="Footlight MT Light" w:hAnsi="Footlight MT Light"/>
          <w:sz w:val="20"/>
        </w:rPr>
      </w:pPr>
    </w:p>
    <w:p w:rsidR="00031A56" w:rsidRPr="0044160C" w:rsidRDefault="00031A56" w:rsidP="00031A56">
      <w:pPr>
        <w:pStyle w:val="ListParagraph"/>
        <w:numPr>
          <w:ilvl w:val="0"/>
          <w:numId w:val="1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 xml:space="preserve">The following statement is not true about </w:t>
      </w:r>
      <w:r w:rsidR="00613C09" w:rsidRPr="0044160C">
        <w:rPr>
          <w:rFonts w:ascii="Footlight MT Light" w:hAnsi="Footlight MT Light"/>
          <w:sz w:val="20"/>
        </w:rPr>
        <w:t xml:space="preserve"> an epidemic occurrence </w:t>
      </w:r>
    </w:p>
    <w:p w:rsidR="00613C09" w:rsidRPr="0044160C" w:rsidRDefault="00613C09" w:rsidP="00613C09">
      <w:pPr>
        <w:pStyle w:val="ListParagraph"/>
        <w:numPr>
          <w:ilvl w:val="0"/>
          <w:numId w:val="5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A recent increase in amount or virulence of the agent</w:t>
      </w:r>
    </w:p>
    <w:p w:rsidR="00613C09" w:rsidRPr="0044160C" w:rsidRDefault="00613C09" w:rsidP="00613C09">
      <w:pPr>
        <w:pStyle w:val="ListParagraph"/>
        <w:numPr>
          <w:ilvl w:val="0"/>
          <w:numId w:val="5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An enhanced mode of transmission so that more  susceptible persons are exposed</w:t>
      </w:r>
    </w:p>
    <w:p w:rsidR="00613C09" w:rsidRPr="0044160C" w:rsidRDefault="00613C09" w:rsidP="00613C09">
      <w:pPr>
        <w:pStyle w:val="ListParagraph"/>
        <w:numPr>
          <w:ilvl w:val="0"/>
          <w:numId w:val="5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Factors that increase host exposure</w:t>
      </w:r>
    </w:p>
    <w:p w:rsidR="00613C09" w:rsidRDefault="00613C09" w:rsidP="00613C09">
      <w:pPr>
        <w:pStyle w:val="ListParagraph"/>
        <w:numPr>
          <w:ilvl w:val="0"/>
          <w:numId w:val="5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Constant presence of a disease</w:t>
      </w:r>
    </w:p>
    <w:p w:rsidR="0044160C" w:rsidRPr="0044160C" w:rsidRDefault="0044160C" w:rsidP="0044160C">
      <w:pPr>
        <w:pStyle w:val="ListParagraph"/>
        <w:ind w:left="1080"/>
        <w:rPr>
          <w:rFonts w:ascii="Footlight MT Light" w:hAnsi="Footlight MT Light"/>
          <w:sz w:val="20"/>
        </w:rPr>
      </w:pPr>
    </w:p>
    <w:p w:rsidR="00F96FAE" w:rsidRPr="0044160C" w:rsidRDefault="00F96FAE" w:rsidP="00F96FAE">
      <w:pPr>
        <w:pStyle w:val="ListParagraph"/>
        <w:numPr>
          <w:ilvl w:val="0"/>
          <w:numId w:val="1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An epidemiological triad  is an interaction of the following to produce disease:</w:t>
      </w:r>
    </w:p>
    <w:p w:rsidR="00F96FAE" w:rsidRPr="0044160C" w:rsidRDefault="00F96FAE" w:rsidP="00F96FAE">
      <w:pPr>
        <w:pStyle w:val="ListParagraph"/>
        <w:numPr>
          <w:ilvl w:val="0"/>
          <w:numId w:val="6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Place, time and person</w:t>
      </w:r>
    </w:p>
    <w:p w:rsidR="00F96FAE" w:rsidRPr="0044160C" w:rsidRDefault="00F96FAE" w:rsidP="00F96FAE">
      <w:pPr>
        <w:pStyle w:val="ListParagraph"/>
        <w:numPr>
          <w:ilvl w:val="0"/>
          <w:numId w:val="6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Environment, host and time</w:t>
      </w:r>
    </w:p>
    <w:p w:rsidR="00F96FAE" w:rsidRPr="0044160C" w:rsidRDefault="00F96FAE" w:rsidP="00F96FAE">
      <w:pPr>
        <w:pStyle w:val="ListParagraph"/>
        <w:numPr>
          <w:ilvl w:val="0"/>
          <w:numId w:val="6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Environment, host and agent</w:t>
      </w:r>
    </w:p>
    <w:p w:rsidR="00F96FAE" w:rsidRPr="0044160C" w:rsidRDefault="00F96FAE" w:rsidP="00F96FAE">
      <w:pPr>
        <w:pStyle w:val="ListParagraph"/>
        <w:numPr>
          <w:ilvl w:val="0"/>
          <w:numId w:val="6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 xml:space="preserve">None of the above </w:t>
      </w:r>
    </w:p>
    <w:p w:rsidR="00F96FAE" w:rsidRPr="00FA13E3" w:rsidRDefault="00FA13E3">
      <w:pPr>
        <w:rPr>
          <w:rFonts w:ascii="Footlight MT Light" w:hAnsi="Footlight MT Light"/>
          <w:b/>
          <w:sz w:val="20"/>
        </w:rPr>
      </w:pPr>
      <w:r w:rsidRPr="00FA13E3">
        <w:rPr>
          <w:rFonts w:ascii="Footlight MT Light" w:hAnsi="Footlight MT Light"/>
          <w:b/>
          <w:sz w:val="20"/>
        </w:rPr>
        <w:t>SHORT ANSWER QUESTIONS</w:t>
      </w:r>
    </w:p>
    <w:p w:rsidR="007D02F1" w:rsidRDefault="007D02F1" w:rsidP="007D02F1">
      <w:pPr>
        <w:pStyle w:val="ListParagraph"/>
        <w:numPr>
          <w:ilvl w:val="0"/>
          <w:numId w:val="7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 xml:space="preserve">Define epidemiology                                                                                                                  </w:t>
      </w:r>
      <w:r w:rsidR="000A0D4C">
        <w:rPr>
          <w:rFonts w:ascii="Footlight MT Light" w:hAnsi="Footlight MT Light"/>
          <w:sz w:val="20"/>
        </w:rPr>
        <w:tab/>
      </w:r>
      <w:r w:rsidRPr="0044160C">
        <w:rPr>
          <w:rFonts w:ascii="Footlight MT Light" w:hAnsi="Footlight MT Light"/>
          <w:sz w:val="20"/>
        </w:rPr>
        <w:t>2marks</w:t>
      </w:r>
    </w:p>
    <w:p w:rsidR="00FA13E3" w:rsidRPr="0044160C" w:rsidRDefault="00FA13E3" w:rsidP="00FA13E3">
      <w:pPr>
        <w:pStyle w:val="ListParagraph"/>
        <w:rPr>
          <w:rFonts w:ascii="Footlight MT Light" w:hAnsi="Footlight MT Light"/>
          <w:sz w:val="20"/>
        </w:rPr>
      </w:pPr>
    </w:p>
    <w:p w:rsidR="00F96FAE" w:rsidRDefault="00F96FAE" w:rsidP="00F96FAE">
      <w:pPr>
        <w:pStyle w:val="ListParagraph"/>
        <w:numPr>
          <w:ilvl w:val="0"/>
          <w:numId w:val="7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 xml:space="preserve">Explain 3 levels of disease prevention                                                                                  </w:t>
      </w:r>
      <w:r w:rsidR="007D02F1" w:rsidRPr="0044160C">
        <w:rPr>
          <w:rFonts w:ascii="Footlight MT Light" w:hAnsi="Footlight MT Light"/>
          <w:sz w:val="20"/>
        </w:rPr>
        <w:t xml:space="preserve"> </w:t>
      </w:r>
      <w:r w:rsidRPr="0044160C">
        <w:rPr>
          <w:rFonts w:ascii="Footlight MT Light" w:hAnsi="Footlight MT Light"/>
          <w:sz w:val="20"/>
        </w:rPr>
        <w:t xml:space="preserve"> </w:t>
      </w:r>
      <w:r w:rsidR="000A0D4C">
        <w:rPr>
          <w:rFonts w:ascii="Footlight MT Light" w:hAnsi="Footlight MT Light"/>
          <w:sz w:val="20"/>
        </w:rPr>
        <w:tab/>
      </w:r>
      <w:r w:rsidRPr="0044160C">
        <w:rPr>
          <w:rFonts w:ascii="Footlight MT Light" w:hAnsi="Footlight MT Light"/>
          <w:sz w:val="20"/>
        </w:rPr>
        <w:t>6marks</w:t>
      </w:r>
    </w:p>
    <w:p w:rsidR="00FA13E3" w:rsidRPr="00FA13E3" w:rsidRDefault="00FA13E3" w:rsidP="00FA13E3">
      <w:pPr>
        <w:pStyle w:val="ListParagraph"/>
        <w:rPr>
          <w:rFonts w:ascii="Footlight MT Light" w:hAnsi="Footlight MT Light"/>
          <w:sz w:val="20"/>
        </w:rPr>
      </w:pPr>
    </w:p>
    <w:p w:rsidR="00F96FAE" w:rsidRPr="0044160C" w:rsidRDefault="00F96FAE" w:rsidP="00F96FAE">
      <w:pPr>
        <w:pStyle w:val="ListParagraph"/>
        <w:numPr>
          <w:ilvl w:val="0"/>
          <w:numId w:val="7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 xml:space="preserve">Define the following terms                                                                                                      </w:t>
      </w:r>
      <w:r w:rsidR="000A0D4C">
        <w:rPr>
          <w:rFonts w:ascii="Footlight MT Light" w:hAnsi="Footlight MT Light"/>
          <w:sz w:val="20"/>
        </w:rPr>
        <w:tab/>
      </w:r>
      <w:r w:rsidRPr="0044160C">
        <w:rPr>
          <w:rFonts w:ascii="Footlight MT Light" w:hAnsi="Footlight MT Light"/>
          <w:sz w:val="20"/>
        </w:rPr>
        <w:t xml:space="preserve"> 4marks</w:t>
      </w:r>
    </w:p>
    <w:p w:rsidR="00F96FAE" w:rsidRPr="0044160C" w:rsidRDefault="00F96FAE" w:rsidP="00F96FAE">
      <w:pPr>
        <w:pStyle w:val="ListParagraph"/>
        <w:numPr>
          <w:ilvl w:val="0"/>
          <w:numId w:val="8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Sporadic</w:t>
      </w:r>
    </w:p>
    <w:p w:rsidR="00F96FAE" w:rsidRPr="0044160C" w:rsidRDefault="00F96FAE" w:rsidP="00F96FAE">
      <w:pPr>
        <w:pStyle w:val="ListParagraph"/>
        <w:numPr>
          <w:ilvl w:val="0"/>
          <w:numId w:val="8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 xml:space="preserve">Endemic </w:t>
      </w:r>
    </w:p>
    <w:p w:rsidR="00F96FAE" w:rsidRPr="0044160C" w:rsidRDefault="00F96FAE" w:rsidP="00F96FAE">
      <w:pPr>
        <w:pStyle w:val="ListParagraph"/>
        <w:numPr>
          <w:ilvl w:val="0"/>
          <w:numId w:val="8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Hyper endemic</w:t>
      </w:r>
    </w:p>
    <w:p w:rsidR="00F96FAE" w:rsidRDefault="00F96FAE" w:rsidP="00F96FAE">
      <w:pPr>
        <w:pStyle w:val="ListParagraph"/>
        <w:numPr>
          <w:ilvl w:val="0"/>
          <w:numId w:val="8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Pandemic</w:t>
      </w:r>
    </w:p>
    <w:p w:rsidR="00F267B1" w:rsidRPr="0044160C" w:rsidRDefault="00F267B1" w:rsidP="00F267B1">
      <w:pPr>
        <w:pStyle w:val="ListParagraph"/>
        <w:ind w:left="1485"/>
        <w:rPr>
          <w:rFonts w:ascii="Footlight MT Light" w:hAnsi="Footlight MT Light"/>
          <w:sz w:val="20"/>
        </w:rPr>
      </w:pPr>
    </w:p>
    <w:p w:rsidR="007D02F1" w:rsidRDefault="007D02F1" w:rsidP="007D02F1">
      <w:pPr>
        <w:pStyle w:val="ListParagraph"/>
        <w:numPr>
          <w:ilvl w:val="0"/>
          <w:numId w:val="7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 xml:space="preserve">Describe the natural history of disease                                                                                  </w:t>
      </w:r>
      <w:r w:rsidR="000A0D4C">
        <w:rPr>
          <w:rFonts w:ascii="Footlight MT Light" w:hAnsi="Footlight MT Light"/>
          <w:sz w:val="20"/>
        </w:rPr>
        <w:tab/>
      </w:r>
      <w:r w:rsidRPr="0044160C">
        <w:rPr>
          <w:rFonts w:ascii="Footlight MT Light" w:hAnsi="Footlight MT Light"/>
          <w:sz w:val="20"/>
        </w:rPr>
        <w:t xml:space="preserve">  8marks</w:t>
      </w:r>
    </w:p>
    <w:p w:rsidR="00FA13E3" w:rsidRPr="0044160C" w:rsidRDefault="00FA13E3" w:rsidP="00FA13E3">
      <w:pPr>
        <w:pStyle w:val="ListParagraph"/>
        <w:rPr>
          <w:rFonts w:ascii="Footlight MT Light" w:hAnsi="Footlight MT Light"/>
          <w:sz w:val="20"/>
        </w:rPr>
      </w:pPr>
    </w:p>
    <w:p w:rsidR="009A6577" w:rsidRDefault="009A6577" w:rsidP="007D02F1">
      <w:pPr>
        <w:pStyle w:val="ListParagraph"/>
        <w:numPr>
          <w:ilvl w:val="0"/>
          <w:numId w:val="7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 xml:space="preserve">Explain 6 core epidemiological functions                                                                            </w:t>
      </w:r>
      <w:r w:rsidR="000A0D4C">
        <w:rPr>
          <w:rFonts w:ascii="Footlight MT Light" w:hAnsi="Footlight MT Light"/>
          <w:sz w:val="20"/>
        </w:rPr>
        <w:tab/>
      </w:r>
      <w:r w:rsidR="000A0D4C">
        <w:rPr>
          <w:rFonts w:ascii="Footlight MT Light" w:hAnsi="Footlight MT Light"/>
          <w:sz w:val="20"/>
        </w:rPr>
        <w:tab/>
      </w:r>
      <w:r w:rsidRPr="0044160C">
        <w:rPr>
          <w:rFonts w:ascii="Footlight MT Light" w:hAnsi="Footlight MT Light"/>
          <w:sz w:val="20"/>
        </w:rPr>
        <w:t xml:space="preserve"> 12marks</w:t>
      </w:r>
    </w:p>
    <w:p w:rsidR="00FA13E3" w:rsidRPr="00FA13E3" w:rsidRDefault="00FA13E3" w:rsidP="00FA13E3">
      <w:pPr>
        <w:pStyle w:val="ListParagraph"/>
        <w:rPr>
          <w:rFonts w:ascii="Footlight MT Light" w:hAnsi="Footlight MT Light"/>
          <w:sz w:val="20"/>
        </w:rPr>
      </w:pPr>
    </w:p>
    <w:p w:rsidR="009A6577" w:rsidRDefault="00A96D4C" w:rsidP="007D02F1">
      <w:pPr>
        <w:pStyle w:val="ListParagraph"/>
        <w:numPr>
          <w:ilvl w:val="0"/>
          <w:numId w:val="7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Name three characteristics of an experimental  study design</w:t>
      </w:r>
      <w:r w:rsidR="009A6577" w:rsidRPr="0044160C">
        <w:rPr>
          <w:rFonts w:ascii="Footlight MT Light" w:hAnsi="Footlight MT Light"/>
          <w:sz w:val="20"/>
        </w:rPr>
        <w:t xml:space="preserve">                                   </w:t>
      </w:r>
      <w:r w:rsidRPr="0044160C">
        <w:rPr>
          <w:rFonts w:ascii="Footlight MT Light" w:hAnsi="Footlight MT Light"/>
          <w:sz w:val="20"/>
        </w:rPr>
        <w:t xml:space="preserve">           </w:t>
      </w:r>
      <w:r w:rsidR="000A0D4C">
        <w:rPr>
          <w:rFonts w:ascii="Footlight MT Light" w:hAnsi="Footlight MT Light"/>
          <w:sz w:val="20"/>
        </w:rPr>
        <w:tab/>
      </w:r>
      <w:r w:rsidRPr="0044160C">
        <w:rPr>
          <w:rFonts w:ascii="Footlight MT Light" w:hAnsi="Footlight MT Light"/>
          <w:sz w:val="20"/>
        </w:rPr>
        <w:t>3marks</w:t>
      </w:r>
    </w:p>
    <w:p w:rsidR="00FA13E3" w:rsidRPr="00FA13E3" w:rsidRDefault="00FA13E3" w:rsidP="00FA13E3">
      <w:pPr>
        <w:pStyle w:val="ListParagraph"/>
        <w:rPr>
          <w:rFonts w:ascii="Footlight MT Light" w:hAnsi="Footlight MT Light"/>
          <w:sz w:val="20"/>
        </w:rPr>
      </w:pPr>
    </w:p>
    <w:p w:rsidR="009A6577" w:rsidRPr="0044160C" w:rsidRDefault="00085C37" w:rsidP="007D02F1">
      <w:pPr>
        <w:pStyle w:val="ListParagraph"/>
        <w:numPr>
          <w:ilvl w:val="0"/>
          <w:numId w:val="7"/>
        </w:num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 xml:space="preserve">a. Define incidence proportion (risk)                                                           </w:t>
      </w:r>
      <w:r w:rsidR="00E3649E" w:rsidRPr="0044160C">
        <w:rPr>
          <w:rFonts w:ascii="Footlight MT Light" w:hAnsi="Footlight MT Light"/>
          <w:sz w:val="20"/>
        </w:rPr>
        <w:t xml:space="preserve">                              </w:t>
      </w:r>
      <w:r w:rsidRPr="0044160C">
        <w:rPr>
          <w:rFonts w:ascii="Footlight MT Light" w:hAnsi="Footlight MT Light"/>
          <w:sz w:val="20"/>
        </w:rPr>
        <w:t xml:space="preserve">  </w:t>
      </w:r>
      <w:r w:rsidR="000A0D4C">
        <w:rPr>
          <w:rFonts w:ascii="Footlight MT Light" w:hAnsi="Footlight MT Light"/>
          <w:sz w:val="20"/>
        </w:rPr>
        <w:tab/>
      </w:r>
      <w:r w:rsidRPr="0044160C">
        <w:rPr>
          <w:rFonts w:ascii="Footlight MT Light" w:hAnsi="Footlight MT Light"/>
          <w:sz w:val="20"/>
        </w:rPr>
        <w:t>1 mark</w:t>
      </w:r>
    </w:p>
    <w:p w:rsidR="000A0D4C" w:rsidRDefault="00085C37" w:rsidP="00085C37">
      <w:pPr>
        <w:pStyle w:val="ListParagraph"/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 xml:space="preserve">b. </w:t>
      </w:r>
      <w:r w:rsidR="00E3649E" w:rsidRPr="0044160C">
        <w:rPr>
          <w:rFonts w:ascii="Footlight MT Light" w:hAnsi="Footlight MT Light"/>
          <w:sz w:val="20"/>
        </w:rPr>
        <w:t>I</w:t>
      </w:r>
      <w:r w:rsidRPr="0044160C">
        <w:rPr>
          <w:rFonts w:ascii="Footlight MT Light" w:hAnsi="Footlight MT Light"/>
          <w:sz w:val="20"/>
        </w:rPr>
        <w:t xml:space="preserve">n an outbreak of </w:t>
      </w:r>
      <w:r w:rsidR="00E3649E" w:rsidRPr="0044160C">
        <w:rPr>
          <w:rFonts w:ascii="Footlight MT Light" w:hAnsi="Footlight MT Light"/>
          <w:sz w:val="20"/>
        </w:rPr>
        <w:t xml:space="preserve">gastroenteritis attendees of a wedding party, 99 persons ate potato </w:t>
      </w:r>
      <w:r w:rsidR="00A57C2D" w:rsidRPr="0044160C">
        <w:rPr>
          <w:rFonts w:ascii="Footlight MT Light" w:hAnsi="Footlight MT Light"/>
          <w:sz w:val="20"/>
        </w:rPr>
        <w:t>salad,</w:t>
      </w:r>
      <w:r w:rsidR="00E3649E" w:rsidRPr="0044160C">
        <w:rPr>
          <w:rFonts w:ascii="Footlight MT Light" w:hAnsi="Footlight MT Light"/>
          <w:sz w:val="20"/>
        </w:rPr>
        <w:t xml:space="preserve"> </w:t>
      </w:r>
    </w:p>
    <w:p w:rsidR="000A0D4C" w:rsidRDefault="00E3649E" w:rsidP="00085C37">
      <w:pPr>
        <w:pStyle w:val="ListParagraph"/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 xml:space="preserve">30 of </w:t>
      </w:r>
      <w:proofErr w:type="gramStart"/>
      <w:r w:rsidRPr="0044160C">
        <w:rPr>
          <w:rFonts w:ascii="Footlight MT Light" w:hAnsi="Footlight MT Light"/>
          <w:sz w:val="20"/>
        </w:rPr>
        <w:t>whom</w:t>
      </w:r>
      <w:proofErr w:type="gramEnd"/>
      <w:r w:rsidRPr="0044160C">
        <w:rPr>
          <w:rFonts w:ascii="Footlight MT Light" w:hAnsi="Footlight MT Light"/>
          <w:sz w:val="20"/>
        </w:rPr>
        <w:t xml:space="preserve"> developed gastroenteritis. Calculate the risk among persons who ate potato salad.  </w:t>
      </w:r>
    </w:p>
    <w:p w:rsidR="00085C37" w:rsidRPr="0044160C" w:rsidRDefault="00E3649E" w:rsidP="00085C37">
      <w:pPr>
        <w:pStyle w:val="ListParagraph"/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>n</w:t>
      </w:r>
      <w:r w:rsidRPr="0044160C">
        <w:rPr>
          <w:rFonts w:ascii="Footlight MT Light" w:hAnsi="Footlight MT Light"/>
          <w:sz w:val="20"/>
          <w:vertAlign w:val="superscript"/>
        </w:rPr>
        <w:t>2</w:t>
      </w:r>
      <w:r w:rsidRPr="0044160C">
        <w:rPr>
          <w:rFonts w:ascii="Footlight MT Light" w:hAnsi="Footlight MT Light"/>
          <w:sz w:val="20"/>
        </w:rPr>
        <w:t>=100                                                                                                                                                4marks</w:t>
      </w:r>
    </w:p>
    <w:p w:rsidR="00A57C2D" w:rsidRPr="0044160C" w:rsidRDefault="00A57C2D" w:rsidP="00A57C2D">
      <w:pPr>
        <w:rPr>
          <w:rFonts w:ascii="Footlight MT Light" w:hAnsi="Footlight MT Light"/>
          <w:sz w:val="20"/>
        </w:rPr>
      </w:pPr>
      <w:r w:rsidRPr="0044160C">
        <w:rPr>
          <w:rFonts w:ascii="Footlight MT Light" w:hAnsi="Footlight MT Light"/>
          <w:sz w:val="20"/>
        </w:rPr>
        <w:t xml:space="preserve">     8. State 5</w:t>
      </w:r>
      <w:r w:rsidR="00A96D4C" w:rsidRPr="0044160C">
        <w:rPr>
          <w:rFonts w:ascii="Footlight MT Light" w:hAnsi="Footlight MT Light"/>
          <w:sz w:val="20"/>
        </w:rPr>
        <w:t xml:space="preserve"> types of epidemiological study designs/methods</w:t>
      </w:r>
      <w:r w:rsidRPr="0044160C">
        <w:rPr>
          <w:rFonts w:ascii="Footlight MT Light" w:hAnsi="Footlight MT Light"/>
          <w:sz w:val="20"/>
        </w:rPr>
        <w:t xml:space="preserve">.                                                        </w:t>
      </w:r>
      <w:r w:rsidR="00A96D4C" w:rsidRPr="0044160C">
        <w:rPr>
          <w:rFonts w:ascii="Footlight MT Light" w:hAnsi="Footlight MT Light"/>
          <w:sz w:val="20"/>
        </w:rPr>
        <w:t xml:space="preserve">   </w:t>
      </w:r>
      <w:r w:rsidR="000A0D4C">
        <w:rPr>
          <w:rFonts w:ascii="Footlight MT Light" w:hAnsi="Footlight MT Light"/>
          <w:sz w:val="20"/>
        </w:rPr>
        <w:tab/>
      </w:r>
      <w:r w:rsidR="00A96D4C" w:rsidRPr="0044160C">
        <w:rPr>
          <w:rFonts w:ascii="Footlight MT Light" w:hAnsi="Footlight MT Light"/>
          <w:sz w:val="20"/>
        </w:rPr>
        <w:t>5</w:t>
      </w:r>
      <w:r w:rsidRPr="0044160C">
        <w:rPr>
          <w:rFonts w:ascii="Footlight MT Light" w:hAnsi="Footlight MT Light"/>
          <w:sz w:val="20"/>
        </w:rPr>
        <w:t>marks</w:t>
      </w:r>
    </w:p>
    <w:p w:rsidR="007D02F1" w:rsidRPr="0044160C" w:rsidRDefault="007D02F1" w:rsidP="007D02F1">
      <w:pPr>
        <w:pStyle w:val="ListParagraph"/>
        <w:rPr>
          <w:rFonts w:ascii="Footlight MT Light" w:hAnsi="Footlight MT Light"/>
          <w:sz w:val="20"/>
        </w:rPr>
      </w:pPr>
    </w:p>
    <w:sectPr w:rsidR="007D02F1" w:rsidRPr="0044160C" w:rsidSect="000A0D4C"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C04F7"/>
    <w:multiLevelType w:val="hybridMultilevel"/>
    <w:tmpl w:val="71E6F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E10C4"/>
    <w:multiLevelType w:val="hybridMultilevel"/>
    <w:tmpl w:val="861A2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E2402"/>
    <w:multiLevelType w:val="hybridMultilevel"/>
    <w:tmpl w:val="58ECAC96"/>
    <w:lvl w:ilvl="0" w:tplc="E500D2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0C7C79"/>
    <w:multiLevelType w:val="hybridMultilevel"/>
    <w:tmpl w:val="AC967436"/>
    <w:lvl w:ilvl="0" w:tplc="B9C2C6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1627B"/>
    <w:multiLevelType w:val="hybridMultilevel"/>
    <w:tmpl w:val="C04012A2"/>
    <w:lvl w:ilvl="0" w:tplc="2EA036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AE1627"/>
    <w:multiLevelType w:val="hybridMultilevel"/>
    <w:tmpl w:val="23C008AA"/>
    <w:lvl w:ilvl="0" w:tplc="AD5C24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E54DB1"/>
    <w:multiLevelType w:val="hybridMultilevel"/>
    <w:tmpl w:val="0DBEA7E4"/>
    <w:lvl w:ilvl="0" w:tplc="AB1276C6">
      <w:start w:val="1"/>
      <w:numFmt w:val="lowerLetter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">
    <w:nsid w:val="763D6659"/>
    <w:multiLevelType w:val="hybridMultilevel"/>
    <w:tmpl w:val="8A28B45C"/>
    <w:lvl w:ilvl="0" w:tplc="36A005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5EC"/>
    <w:rsid w:val="00031A56"/>
    <w:rsid w:val="00085C37"/>
    <w:rsid w:val="000A0D4C"/>
    <w:rsid w:val="001145EC"/>
    <w:rsid w:val="003407B9"/>
    <w:rsid w:val="0044160C"/>
    <w:rsid w:val="00500476"/>
    <w:rsid w:val="00613C09"/>
    <w:rsid w:val="00742FD0"/>
    <w:rsid w:val="007D02F1"/>
    <w:rsid w:val="008A1417"/>
    <w:rsid w:val="009A6577"/>
    <w:rsid w:val="00A57C2D"/>
    <w:rsid w:val="00A96D4C"/>
    <w:rsid w:val="00D93791"/>
    <w:rsid w:val="00E3649E"/>
    <w:rsid w:val="00F267B1"/>
    <w:rsid w:val="00F96FAE"/>
    <w:rsid w:val="00FA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791"/>
    <w:pPr>
      <w:ind w:left="720"/>
      <w:contextualSpacing/>
    </w:pPr>
  </w:style>
  <w:style w:type="table" w:styleId="TableGrid">
    <w:name w:val="Table Grid"/>
    <w:basedOn w:val="TableNormal"/>
    <w:uiPriority w:val="59"/>
    <w:rsid w:val="00FA13E3"/>
    <w:pPr>
      <w:spacing w:after="0" w:line="240" w:lineRule="auto"/>
    </w:pPr>
    <w:rPr>
      <w:color w:val="00000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791"/>
    <w:pPr>
      <w:ind w:left="720"/>
      <w:contextualSpacing/>
    </w:pPr>
  </w:style>
  <w:style w:type="table" w:styleId="TableGrid">
    <w:name w:val="Table Grid"/>
    <w:basedOn w:val="TableNormal"/>
    <w:uiPriority w:val="59"/>
    <w:rsid w:val="00FA13E3"/>
    <w:pPr>
      <w:spacing w:after="0" w:line="240" w:lineRule="auto"/>
    </w:pPr>
    <w:rPr>
      <w:color w:val="00000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KMTC NYAMIRA</cp:lastModifiedBy>
  <cp:revision>2</cp:revision>
  <cp:lastPrinted>2018-07-16T08:42:00Z</cp:lastPrinted>
  <dcterms:created xsi:type="dcterms:W3CDTF">2018-07-16T08:42:00Z</dcterms:created>
  <dcterms:modified xsi:type="dcterms:W3CDTF">2018-07-16T08:42:00Z</dcterms:modified>
</cp:coreProperties>
</file>