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0BB" w:rsidRPr="007A2132" w:rsidRDefault="00C650BB" w:rsidP="00C650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650BB" w:rsidRPr="007A2132" w:rsidRDefault="00C650BB" w:rsidP="00C650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650BB" w:rsidRPr="007A2132" w:rsidRDefault="00C650BB" w:rsidP="00C650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650BB" w:rsidRPr="00715B1A" w:rsidRDefault="00C650BB" w:rsidP="00C650B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spellStart"/>
      <w:r>
        <w:rPr>
          <w:rFonts w:ascii="Tahoma" w:hAnsi="Tahoma" w:cs="Tahoma"/>
          <w:b/>
          <w:sz w:val="26"/>
          <w:szCs w:val="28"/>
        </w:rPr>
        <w:t>PERI</w:t>
      </w:r>
      <w:proofErr w:type="spellEnd"/>
      <w:r>
        <w:rPr>
          <w:rFonts w:ascii="Tahoma" w:hAnsi="Tahoma" w:cs="Tahoma"/>
          <w:b/>
          <w:sz w:val="26"/>
          <w:szCs w:val="28"/>
        </w:rPr>
        <w:t>-</w:t>
      </w:r>
      <w:proofErr w:type="gramStart"/>
      <w:r>
        <w:rPr>
          <w:rFonts w:ascii="Tahoma" w:hAnsi="Tahoma" w:cs="Tahoma"/>
          <w:b/>
          <w:sz w:val="26"/>
          <w:szCs w:val="28"/>
        </w:rPr>
        <w:t>OPERATIVE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C650BB" w:rsidRDefault="00C650BB" w:rsidP="00C650BB">
      <w:pPr>
        <w:spacing w:after="0"/>
        <w:rPr>
          <w:rFonts w:ascii="Tahoma" w:hAnsi="Tahoma" w:cs="Tahoma"/>
          <w:sz w:val="24"/>
          <w:szCs w:val="24"/>
        </w:rPr>
      </w:pPr>
    </w:p>
    <w:p w:rsidR="00C650BB" w:rsidRDefault="00C650BB" w:rsidP="00C650B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C650BB" w:rsidRDefault="00C650BB" w:rsidP="00C650BB">
      <w:pPr>
        <w:spacing w:after="0"/>
        <w:rPr>
          <w:rFonts w:ascii="Tahoma" w:hAnsi="Tahoma" w:cs="Tahoma"/>
          <w:sz w:val="24"/>
          <w:szCs w:val="24"/>
        </w:rPr>
      </w:pPr>
    </w:p>
    <w:p w:rsidR="00C650BB" w:rsidRPr="0028154B" w:rsidRDefault="00C650BB" w:rsidP="00C650B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650BB" w:rsidRDefault="00C650BB" w:rsidP="00C650BB">
      <w:pPr>
        <w:spacing w:after="0"/>
        <w:rPr>
          <w:rFonts w:ascii="Tahoma" w:hAnsi="Tahoma" w:cs="Tahoma"/>
          <w:sz w:val="24"/>
          <w:szCs w:val="24"/>
        </w:rPr>
      </w:pPr>
    </w:p>
    <w:p w:rsidR="00C650BB" w:rsidRDefault="00C650BB" w:rsidP="00C65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650BB" w:rsidRDefault="00C650BB" w:rsidP="00C650B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650BB" w:rsidRPr="008C26B6" w:rsidRDefault="00C650BB" w:rsidP="00C65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650BB" w:rsidRPr="008C26B6" w:rsidRDefault="00C650BB" w:rsidP="00C650B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650BB" w:rsidRPr="008C26B6" w:rsidRDefault="00C650BB" w:rsidP="00C65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650BB" w:rsidRPr="008C26B6" w:rsidRDefault="00C650BB" w:rsidP="00C650BB">
      <w:pPr>
        <w:pStyle w:val="ListParagraph"/>
        <w:rPr>
          <w:rFonts w:ascii="Tahoma" w:hAnsi="Tahoma" w:cs="Tahoma"/>
          <w:sz w:val="28"/>
          <w:szCs w:val="28"/>
        </w:rPr>
      </w:pPr>
    </w:p>
    <w:p w:rsidR="00C650BB" w:rsidRPr="008C26B6" w:rsidRDefault="00C650BB" w:rsidP="00C65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650BB" w:rsidRPr="008C26B6" w:rsidRDefault="00C650BB" w:rsidP="00C650BB">
      <w:pPr>
        <w:pStyle w:val="ListParagraph"/>
        <w:rPr>
          <w:rFonts w:ascii="Tahoma" w:hAnsi="Tahoma" w:cs="Tahoma"/>
          <w:sz w:val="28"/>
          <w:szCs w:val="28"/>
        </w:rPr>
      </w:pPr>
    </w:p>
    <w:p w:rsidR="00C650BB" w:rsidRPr="008C26B6" w:rsidRDefault="00C650BB" w:rsidP="00C65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650BB" w:rsidRPr="008C26B6" w:rsidRDefault="00C650BB" w:rsidP="00C650BB">
      <w:pPr>
        <w:pStyle w:val="ListParagraph"/>
        <w:rPr>
          <w:rFonts w:ascii="Tahoma" w:hAnsi="Tahoma" w:cs="Tahoma"/>
          <w:sz w:val="28"/>
          <w:szCs w:val="28"/>
        </w:rPr>
      </w:pPr>
    </w:p>
    <w:p w:rsidR="00C650BB" w:rsidRPr="008C26B6" w:rsidRDefault="00C650BB" w:rsidP="00C65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650BB" w:rsidRPr="008C26B6" w:rsidRDefault="00C650BB" w:rsidP="00C650BB">
      <w:pPr>
        <w:pStyle w:val="ListParagraph"/>
        <w:rPr>
          <w:rFonts w:ascii="Tahoma" w:hAnsi="Tahoma" w:cs="Tahoma"/>
          <w:sz w:val="28"/>
          <w:szCs w:val="28"/>
        </w:rPr>
      </w:pPr>
    </w:p>
    <w:p w:rsidR="00C650BB" w:rsidRPr="008C26B6" w:rsidRDefault="00C650BB" w:rsidP="00C65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650BB" w:rsidRPr="008C26B6" w:rsidRDefault="00C650BB" w:rsidP="00C650BB">
      <w:pPr>
        <w:pStyle w:val="ListParagraph"/>
        <w:rPr>
          <w:rFonts w:ascii="Tahoma" w:hAnsi="Tahoma" w:cs="Tahoma"/>
          <w:sz w:val="28"/>
          <w:szCs w:val="28"/>
        </w:rPr>
      </w:pPr>
    </w:p>
    <w:p w:rsidR="00C650BB" w:rsidRPr="008C26B6" w:rsidRDefault="00C650BB" w:rsidP="00C65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650BB" w:rsidRPr="008C26B6" w:rsidRDefault="00C650BB" w:rsidP="00C650BB">
      <w:pPr>
        <w:pStyle w:val="ListParagraph"/>
        <w:rPr>
          <w:rFonts w:ascii="Tahoma" w:hAnsi="Tahoma" w:cs="Tahoma"/>
          <w:sz w:val="28"/>
          <w:szCs w:val="28"/>
        </w:rPr>
      </w:pPr>
    </w:p>
    <w:p w:rsidR="00C650BB" w:rsidRDefault="00C650BB" w:rsidP="00C65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650BB" w:rsidRDefault="00C650BB" w:rsidP="00C650BB">
      <w:pPr>
        <w:pStyle w:val="ListParagraph"/>
        <w:rPr>
          <w:rFonts w:ascii="Tahoma" w:hAnsi="Tahoma" w:cs="Tahoma"/>
          <w:sz w:val="24"/>
          <w:szCs w:val="24"/>
        </w:rPr>
      </w:pPr>
    </w:p>
    <w:p w:rsidR="00C650BB" w:rsidRPr="00C94F53" w:rsidRDefault="00C650BB" w:rsidP="00C650B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650BB" w:rsidRPr="00C94F53" w:rsidTr="00402E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650BB" w:rsidRDefault="00C650BB" w:rsidP="00402E1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650BB" w:rsidRPr="00C94F53" w:rsidTr="00402E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650BB" w:rsidRPr="00E06F73" w:rsidRDefault="00C650BB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50BB" w:rsidRPr="00C94F53" w:rsidRDefault="00C650BB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650BB" w:rsidRPr="00A8002B" w:rsidRDefault="00C650BB" w:rsidP="00C650BB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lastRenderedPageBreak/>
        <w:t xml:space="preserve">PART TWO: SHORT ANSWER QUESTIONS – </w:t>
      </w:r>
      <w:proofErr w:type="spellStart"/>
      <w:r>
        <w:rPr>
          <w:rFonts w:ascii="Footlight MT Light" w:hAnsi="Footlight MT Light" w:cs="Tahoma"/>
          <w:b/>
          <w:sz w:val="28"/>
          <w:szCs w:val="24"/>
          <w:u w:val="single"/>
        </w:rPr>
        <w:t>PERI</w:t>
      </w:r>
      <w:proofErr w:type="spellEnd"/>
      <w:r>
        <w:rPr>
          <w:rFonts w:ascii="Footlight MT Light" w:hAnsi="Footlight MT Light" w:cs="Tahoma"/>
          <w:b/>
          <w:sz w:val="28"/>
          <w:szCs w:val="24"/>
          <w:u w:val="single"/>
        </w:rPr>
        <w:t>-OPERATIVE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 xml:space="preserve">– </w:t>
      </w:r>
      <w:r w:rsidR="00294FD5">
        <w:rPr>
          <w:rFonts w:ascii="Footlight MT Light" w:hAnsi="Footlight MT Light" w:cs="Tahoma"/>
          <w:b/>
          <w:sz w:val="28"/>
          <w:szCs w:val="24"/>
          <w:u w:val="single"/>
        </w:rPr>
        <w:t>30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MARKS</w:t>
      </w:r>
    </w:p>
    <w:p w:rsidR="00C650BB" w:rsidRPr="00FE0D0E" w:rsidRDefault="00C650BB" w:rsidP="00C650B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650BB" w:rsidRDefault="00C650BB" w:rsidP="00C650BB">
      <w:pPr>
        <w:spacing w:after="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Name two (2) parts of a gown that are considered sterile during surgery.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650BB" w:rsidRDefault="00C650BB" w:rsidP="00C650BB">
      <w:pPr>
        <w:spacing w:after="0"/>
        <w:rPr>
          <w:rFonts w:ascii="Times New Roman" w:hAnsi="Times New Roman" w:cs="Times New Roman"/>
          <w:sz w:val="24"/>
        </w:rPr>
      </w:pPr>
    </w:p>
    <w:p w:rsidR="00C650BB" w:rsidRDefault="00C650BB" w:rsidP="00C650B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List two (2) indicators of a sterile pack.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C650BB" w:rsidRDefault="00C650BB" w:rsidP="00C650BB">
      <w:pPr>
        <w:spacing w:after="0"/>
        <w:rPr>
          <w:rFonts w:ascii="Times New Roman" w:hAnsi="Times New Roman" w:cs="Times New Roman"/>
          <w:sz w:val="24"/>
        </w:rPr>
      </w:pPr>
    </w:p>
    <w:p w:rsidR="00C650BB" w:rsidRDefault="00C650BB" w:rsidP="00C650BB">
      <w:pPr>
        <w:spacing w:after="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one (1) advantage of using a microscope during surgery.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C650BB" w:rsidRDefault="00C650BB" w:rsidP="00C650BB">
      <w:pPr>
        <w:spacing w:after="0"/>
        <w:rPr>
          <w:rFonts w:ascii="Times New Roman" w:hAnsi="Times New Roman" w:cs="Times New Roman"/>
          <w:sz w:val="24"/>
        </w:rPr>
      </w:pPr>
    </w:p>
    <w:p w:rsidR="00C650BB" w:rsidRDefault="00C650BB" w:rsidP="00C650B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List two (2) types of sponges or swabs used during surgery.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C650BB" w:rsidRDefault="00C650BB" w:rsidP="00C650BB">
      <w:pPr>
        <w:spacing w:after="0"/>
        <w:rPr>
          <w:rFonts w:ascii="Times New Roman" w:hAnsi="Times New Roman" w:cs="Times New Roman"/>
          <w:sz w:val="24"/>
        </w:rPr>
      </w:pPr>
    </w:p>
    <w:p w:rsidR="00C650BB" w:rsidRDefault="00C650BB" w:rsidP="00C650B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List two categories of people who cannot give an informed consent during surgery. </w:t>
      </w:r>
      <w:r w:rsidR="00A12526">
        <w:rPr>
          <w:rFonts w:ascii="Times New Roman" w:hAnsi="Times New Roman" w:cs="Times New Roman"/>
          <w:sz w:val="24"/>
        </w:rPr>
        <w:t>1 mark</w:t>
      </w:r>
    </w:p>
    <w:p w:rsidR="00A12526" w:rsidRDefault="00A12526" w:rsidP="00C650BB">
      <w:pPr>
        <w:spacing w:after="0"/>
        <w:rPr>
          <w:rFonts w:ascii="Times New Roman" w:hAnsi="Times New Roman" w:cs="Times New Roman"/>
          <w:sz w:val="24"/>
        </w:rPr>
      </w:pPr>
    </w:p>
    <w:p w:rsidR="00A12526" w:rsidRDefault="00A12526" w:rsidP="00C650B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State two (2) interventions done on a patient during surgery to prevent infection </w:t>
      </w:r>
    </w:p>
    <w:p w:rsidR="00A12526" w:rsidRDefault="00A12526" w:rsidP="00A12526">
      <w:pPr>
        <w:spacing w:after="0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at</w:t>
      </w:r>
      <w:proofErr w:type="gramEnd"/>
      <w:r>
        <w:rPr>
          <w:rFonts w:ascii="Times New Roman" w:hAnsi="Times New Roman" w:cs="Times New Roman"/>
          <w:sz w:val="24"/>
        </w:rPr>
        <w:t xml:space="preserve"> the surgical site.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A12526" w:rsidRDefault="00A12526" w:rsidP="00A12526">
      <w:pPr>
        <w:spacing w:after="0"/>
        <w:rPr>
          <w:rFonts w:ascii="Times New Roman" w:hAnsi="Times New Roman" w:cs="Times New Roman"/>
          <w:sz w:val="24"/>
        </w:rPr>
      </w:pPr>
    </w:p>
    <w:p w:rsidR="00A12526" w:rsidRDefault="00A12526" w:rsidP="00A1252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 xml:space="preserve">State two (2) roles of perioperative nurse during management of respiratory </w:t>
      </w:r>
    </w:p>
    <w:p w:rsidR="00A12526" w:rsidRDefault="00A12526" w:rsidP="00A12526">
      <w:pPr>
        <w:spacing w:after="0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failure</w:t>
      </w:r>
      <w:proofErr w:type="gramEnd"/>
      <w:r>
        <w:rPr>
          <w:rFonts w:ascii="Times New Roman" w:hAnsi="Times New Roman" w:cs="Times New Roman"/>
          <w:sz w:val="24"/>
        </w:rPr>
        <w:t xml:space="preserve"> on a patient under anaesthesia.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A12526" w:rsidRDefault="00A12526" w:rsidP="00A12526">
      <w:pPr>
        <w:spacing w:after="0"/>
        <w:rPr>
          <w:rFonts w:ascii="Times New Roman" w:hAnsi="Times New Roman" w:cs="Times New Roman"/>
          <w:sz w:val="24"/>
        </w:rPr>
      </w:pPr>
    </w:p>
    <w:p w:rsidR="00A12526" w:rsidRDefault="00A12526" w:rsidP="00A12526">
      <w:pPr>
        <w:spacing w:after="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State two (2) responsibilities of recovering room.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A12526" w:rsidRDefault="00A12526" w:rsidP="00A12526">
      <w:pPr>
        <w:spacing w:after="0"/>
        <w:rPr>
          <w:rFonts w:ascii="Times New Roman" w:hAnsi="Times New Roman" w:cs="Times New Roman"/>
          <w:sz w:val="24"/>
        </w:rPr>
      </w:pPr>
    </w:p>
    <w:p w:rsidR="00A12526" w:rsidRDefault="00CD3228" w:rsidP="00A1252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List two (2) rights of a patient.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CD3228" w:rsidRDefault="00CD3228" w:rsidP="00A12526">
      <w:pPr>
        <w:spacing w:after="0"/>
        <w:rPr>
          <w:rFonts w:ascii="Times New Roman" w:hAnsi="Times New Roman" w:cs="Times New Roman"/>
          <w:sz w:val="24"/>
        </w:rPr>
      </w:pPr>
    </w:p>
    <w:p w:rsidR="00CD3228" w:rsidRDefault="00CD3228" w:rsidP="00A1252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 xml:space="preserve">List two (2) instruments found in a caesarean section set and indicate their category </w:t>
      </w:r>
    </w:p>
    <w:p w:rsidR="00CD3228" w:rsidRDefault="00CD3228" w:rsidP="00CD3228">
      <w:pPr>
        <w:spacing w:after="0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in</w:t>
      </w:r>
      <w:proofErr w:type="gramEnd"/>
      <w:r>
        <w:rPr>
          <w:rFonts w:ascii="Times New Roman" w:hAnsi="Times New Roman" w:cs="Times New Roman"/>
          <w:sz w:val="24"/>
        </w:rPr>
        <w:t xml:space="preserve"> classification of instruments.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D3228" w:rsidRDefault="00CD3228" w:rsidP="00CD3228">
      <w:pPr>
        <w:spacing w:after="0"/>
        <w:rPr>
          <w:rFonts w:ascii="Times New Roman" w:hAnsi="Times New Roman" w:cs="Times New Roman"/>
          <w:sz w:val="24"/>
        </w:rPr>
      </w:pPr>
    </w:p>
    <w:p w:rsidR="00CD3228" w:rsidRDefault="00CD3228" w:rsidP="00CD322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Q.11.</w:t>
      </w:r>
      <w:r>
        <w:rPr>
          <w:rFonts w:ascii="Times New Roman" w:hAnsi="Times New Roman" w:cs="Times New Roman"/>
          <w:sz w:val="24"/>
        </w:rPr>
        <w:tab/>
        <w:t>Name two (2) areas in operating theatre that are considered as restricted areas.</w:t>
      </w:r>
      <w:r>
        <w:rPr>
          <w:rFonts w:ascii="Times New Roman" w:hAnsi="Times New Roman" w:cs="Times New Roman"/>
          <w:sz w:val="24"/>
        </w:rPr>
        <w:tab/>
        <w:t>1 mark</w:t>
      </w:r>
    </w:p>
    <w:p w:rsidR="00CD3228" w:rsidRDefault="00CD3228" w:rsidP="00CD3228">
      <w:pPr>
        <w:spacing w:after="0"/>
        <w:rPr>
          <w:rFonts w:ascii="Times New Roman" w:hAnsi="Times New Roman" w:cs="Times New Roman"/>
          <w:sz w:val="24"/>
        </w:rPr>
      </w:pPr>
    </w:p>
    <w:p w:rsidR="00A05480" w:rsidRDefault="00CD3228" w:rsidP="00CD322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Q.12.</w:t>
      </w:r>
      <w:r>
        <w:rPr>
          <w:rFonts w:ascii="Times New Roman" w:hAnsi="Times New Roman" w:cs="Times New Roman"/>
          <w:sz w:val="24"/>
        </w:rPr>
        <w:tab/>
        <w:t xml:space="preserve">State two (2) safety measures taken while using diathermy during surgery to </w:t>
      </w:r>
    </w:p>
    <w:p w:rsidR="00CD3228" w:rsidRDefault="00CD3228" w:rsidP="00A05480">
      <w:pPr>
        <w:spacing w:after="0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prevent</w:t>
      </w:r>
      <w:proofErr w:type="gramEnd"/>
      <w:r>
        <w:rPr>
          <w:rFonts w:ascii="Times New Roman" w:hAnsi="Times New Roman" w:cs="Times New Roman"/>
          <w:sz w:val="24"/>
        </w:rPr>
        <w:t xml:space="preserve"> burns.</w:t>
      </w:r>
      <w:r w:rsidR="00A05480">
        <w:rPr>
          <w:rFonts w:ascii="Times New Roman" w:hAnsi="Times New Roman" w:cs="Times New Roman"/>
          <w:sz w:val="24"/>
        </w:rPr>
        <w:tab/>
      </w:r>
      <w:r w:rsidR="00A05480">
        <w:rPr>
          <w:rFonts w:ascii="Times New Roman" w:hAnsi="Times New Roman" w:cs="Times New Roman"/>
          <w:sz w:val="24"/>
        </w:rPr>
        <w:tab/>
      </w:r>
      <w:r w:rsidR="00A05480">
        <w:rPr>
          <w:rFonts w:ascii="Times New Roman" w:hAnsi="Times New Roman" w:cs="Times New Roman"/>
          <w:sz w:val="24"/>
        </w:rPr>
        <w:tab/>
      </w:r>
      <w:r w:rsidR="00A05480">
        <w:rPr>
          <w:rFonts w:ascii="Times New Roman" w:hAnsi="Times New Roman" w:cs="Times New Roman"/>
          <w:sz w:val="24"/>
        </w:rPr>
        <w:tab/>
      </w:r>
      <w:r w:rsidR="00A05480">
        <w:rPr>
          <w:rFonts w:ascii="Times New Roman" w:hAnsi="Times New Roman" w:cs="Times New Roman"/>
          <w:sz w:val="24"/>
        </w:rPr>
        <w:tab/>
      </w:r>
      <w:r w:rsidR="00A05480">
        <w:rPr>
          <w:rFonts w:ascii="Times New Roman" w:hAnsi="Times New Roman" w:cs="Times New Roman"/>
          <w:sz w:val="24"/>
        </w:rPr>
        <w:tab/>
      </w:r>
      <w:r w:rsidR="00A05480">
        <w:rPr>
          <w:rFonts w:ascii="Times New Roman" w:hAnsi="Times New Roman" w:cs="Times New Roman"/>
          <w:sz w:val="24"/>
        </w:rPr>
        <w:tab/>
      </w:r>
      <w:r w:rsidR="00A05480">
        <w:rPr>
          <w:rFonts w:ascii="Times New Roman" w:hAnsi="Times New Roman" w:cs="Times New Roman"/>
          <w:sz w:val="24"/>
        </w:rPr>
        <w:tab/>
      </w:r>
      <w:r w:rsidR="00A05480">
        <w:rPr>
          <w:rFonts w:ascii="Times New Roman" w:hAnsi="Times New Roman" w:cs="Times New Roman"/>
          <w:sz w:val="24"/>
        </w:rPr>
        <w:tab/>
      </w:r>
      <w:r w:rsidR="00A05480">
        <w:rPr>
          <w:rFonts w:ascii="Times New Roman" w:hAnsi="Times New Roman" w:cs="Times New Roman"/>
          <w:sz w:val="24"/>
        </w:rPr>
        <w:tab/>
        <w:t>2 marks</w:t>
      </w:r>
    </w:p>
    <w:p w:rsidR="00A05480" w:rsidRDefault="00A05480" w:rsidP="00A05480">
      <w:pPr>
        <w:spacing w:after="0"/>
        <w:rPr>
          <w:rFonts w:ascii="Times New Roman" w:hAnsi="Times New Roman" w:cs="Times New Roman"/>
          <w:sz w:val="24"/>
        </w:rPr>
      </w:pPr>
    </w:p>
    <w:p w:rsidR="00A05480" w:rsidRDefault="00A05480" w:rsidP="00A0548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Q.13.</w:t>
      </w:r>
      <w:r>
        <w:rPr>
          <w:rFonts w:ascii="Times New Roman" w:hAnsi="Times New Roman" w:cs="Times New Roman"/>
          <w:sz w:val="24"/>
        </w:rPr>
        <w:tab/>
        <w:t xml:space="preserve">State two (2) nursing interventions done during surgery to prevent hypothermia </w:t>
      </w:r>
    </w:p>
    <w:p w:rsidR="00A05480" w:rsidRDefault="00A05480" w:rsidP="00A05480">
      <w:pPr>
        <w:spacing w:after="0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in</w:t>
      </w:r>
      <w:proofErr w:type="gramEnd"/>
      <w:r>
        <w:rPr>
          <w:rFonts w:ascii="Times New Roman" w:hAnsi="Times New Roman" w:cs="Times New Roman"/>
          <w:sz w:val="24"/>
        </w:rPr>
        <w:t xml:space="preserve"> a patient.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A05480" w:rsidRDefault="00A05480" w:rsidP="00A05480">
      <w:pPr>
        <w:spacing w:after="0"/>
        <w:rPr>
          <w:rFonts w:ascii="Times New Roman" w:hAnsi="Times New Roman" w:cs="Times New Roman"/>
          <w:sz w:val="24"/>
        </w:rPr>
      </w:pPr>
    </w:p>
    <w:p w:rsidR="00294FD5" w:rsidRDefault="00A05480" w:rsidP="00A0548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Q.14.</w:t>
      </w:r>
      <w:r>
        <w:rPr>
          <w:rFonts w:ascii="Times New Roman" w:hAnsi="Times New Roman" w:cs="Times New Roman"/>
          <w:sz w:val="24"/>
        </w:rPr>
        <w:tab/>
        <w:t xml:space="preserve">List two (2) advantages of using thermal as the best method of sterilization of </w:t>
      </w:r>
    </w:p>
    <w:p w:rsidR="00A05480" w:rsidRDefault="00A05480" w:rsidP="00294FD5">
      <w:pPr>
        <w:spacing w:after="0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instruments</w:t>
      </w:r>
      <w:proofErr w:type="gramEnd"/>
      <w:r>
        <w:rPr>
          <w:rFonts w:ascii="Times New Roman" w:hAnsi="Times New Roman" w:cs="Times New Roman"/>
          <w:sz w:val="24"/>
        </w:rPr>
        <w:t xml:space="preserve"> in hospitals. </w:t>
      </w:r>
      <w:r w:rsidR="00294FD5">
        <w:rPr>
          <w:rFonts w:ascii="Times New Roman" w:hAnsi="Times New Roman" w:cs="Times New Roman"/>
          <w:sz w:val="24"/>
        </w:rPr>
        <w:tab/>
      </w:r>
      <w:r w:rsidR="00294FD5">
        <w:rPr>
          <w:rFonts w:ascii="Times New Roman" w:hAnsi="Times New Roman" w:cs="Times New Roman"/>
          <w:sz w:val="24"/>
        </w:rPr>
        <w:tab/>
      </w:r>
      <w:r w:rsidR="00294FD5">
        <w:rPr>
          <w:rFonts w:ascii="Times New Roman" w:hAnsi="Times New Roman" w:cs="Times New Roman"/>
          <w:sz w:val="24"/>
        </w:rPr>
        <w:tab/>
      </w:r>
      <w:r w:rsidR="00294FD5">
        <w:rPr>
          <w:rFonts w:ascii="Times New Roman" w:hAnsi="Times New Roman" w:cs="Times New Roman"/>
          <w:sz w:val="24"/>
        </w:rPr>
        <w:tab/>
      </w:r>
      <w:r w:rsidR="00294FD5">
        <w:rPr>
          <w:rFonts w:ascii="Times New Roman" w:hAnsi="Times New Roman" w:cs="Times New Roman"/>
          <w:sz w:val="24"/>
        </w:rPr>
        <w:tab/>
      </w:r>
      <w:r w:rsidR="00294FD5">
        <w:rPr>
          <w:rFonts w:ascii="Times New Roman" w:hAnsi="Times New Roman" w:cs="Times New Roman"/>
          <w:sz w:val="24"/>
        </w:rPr>
        <w:tab/>
      </w:r>
      <w:r w:rsidR="00294FD5">
        <w:rPr>
          <w:rFonts w:ascii="Times New Roman" w:hAnsi="Times New Roman" w:cs="Times New Roman"/>
          <w:sz w:val="24"/>
        </w:rPr>
        <w:tab/>
      </w:r>
      <w:r w:rsidR="00294FD5">
        <w:rPr>
          <w:rFonts w:ascii="Times New Roman" w:hAnsi="Times New Roman" w:cs="Times New Roman"/>
          <w:sz w:val="24"/>
        </w:rPr>
        <w:tab/>
        <w:t>1 mark</w:t>
      </w:r>
    </w:p>
    <w:p w:rsidR="00294FD5" w:rsidRDefault="00294FD5" w:rsidP="00294FD5">
      <w:pPr>
        <w:spacing w:after="0"/>
        <w:rPr>
          <w:rFonts w:ascii="Times New Roman" w:hAnsi="Times New Roman" w:cs="Times New Roman"/>
          <w:sz w:val="24"/>
        </w:rPr>
      </w:pPr>
    </w:p>
    <w:p w:rsidR="00294FD5" w:rsidRDefault="00294FD5" w:rsidP="00294FD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Q.15.</w:t>
      </w:r>
      <w:r>
        <w:rPr>
          <w:rFonts w:ascii="Times New Roman" w:hAnsi="Times New Roman" w:cs="Times New Roman"/>
          <w:sz w:val="24"/>
        </w:rPr>
        <w:tab/>
        <w:t>List two (2) types of inhalation anaesthesia.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294FD5" w:rsidRDefault="00294FD5" w:rsidP="00294FD5">
      <w:pPr>
        <w:spacing w:after="0"/>
        <w:rPr>
          <w:rFonts w:ascii="Times New Roman" w:hAnsi="Times New Roman" w:cs="Times New Roman"/>
          <w:sz w:val="24"/>
        </w:rPr>
      </w:pPr>
    </w:p>
    <w:p w:rsidR="00294FD5" w:rsidRDefault="00294FD5" w:rsidP="00294FD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Q.16.</w:t>
      </w:r>
      <w:r>
        <w:rPr>
          <w:rFonts w:ascii="Times New Roman" w:hAnsi="Times New Roman" w:cs="Times New Roman"/>
          <w:sz w:val="24"/>
        </w:rPr>
        <w:tab/>
        <w:t>List two (2) categories of sutures according to number of threads used to make it.</w:t>
      </w:r>
      <w:r>
        <w:rPr>
          <w:rFonts w:ascii="Times New Roman" w:hAnsi="Times New Roman" w:cs="Times New Roman"/>
          <w:sz w:val="24"/>
        </w:rPr>
        <w:tab/>
        <w:t>1 mark</w:t>
      </w:r>
    </w:p>
    <w:p w:rsidR="00294FD5" w:rsidRDefault="00294FD5" w:rsidP="00294FD5">
      <w:pPr>
        <w:spacing w:after="0"/>
        <w:rPr>
          <w:rFonts w:ascii="Times New Roman" w:hAnsi="Times New Roman" w:cs="Times New Roman"/>
          <w:sz w:val="24"/>
        </w:rPr>
      </w:pPr>
    </w:p>
    <w:p w:rsidR="00294FD5" w:rsidRDefault="00294FD5" w:rsidP="00294FD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Q.17.</w:t>
      </w:r>
      <w:r>
        <w:rPr>
          <w:rFonts w:ascii="Times New Roman" w:hAnsi="Times New Roman" w:cs="Times New Roman"/>
          <w:sz w:val="24"/>
        </w:rPr>
        <w:tab/>
        <w:t>State two (2) things to consider before start of surgical hand scrub.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294FD5" w:rsidRDefault="00294FD5" w:rsidP="00294FD5">
      <w:pPr>
        <w:spacing w:after="0"/>
        <w:rPr>
          <w:rFonts w:ascii="Times New Roman" w:hAnsi="Times New Roman" w:cs="Times New Roman"/>
          <w:sz w:val="24"/>
        </w:rPr>
      </w:pPr>
    </w:p>
    <w:p w:rsidR="00294FD5" w:rsidRDefault="00294FD5" w:rsidP="00294FD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Q.18.</w:t>
      </w:r>
      <w:r>
        <w:rPr>
          <w:rFonts w:ascii="Times New Roman" w:hAnsi="Times New Roman" w:cs="Times New Roman"/>
          <w:sz w:val="24"/>
        </w:rPr>
        <w:tab/>
        <w:t>List four (4) items found in a crash cart.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294FD5" w:rsidRDefault="00294FD5" w:rsidP="00294FD5">
      <w:pPr>
        <w:spacing w:after="0"/>
        <w:rPr>
          <w:rFonts w:ascii="Times New Roman" w:hAnsi="Times New Roman" w:cs="Times New Roman"/>
          <w:sz w:val="24"/>
        </w:rPr>
      </w:pPr>
    </w:p>
    <w:p w:rsidR="00294FD5" w:rsidRDefault="00294FD5" w:rsidP="00294FD5">
      <w:pPr>
        <w:spacing w:after="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Q.19.</w:t>
      </w:r>
      <w:r>
        <w:rPr>
          <w:rFonts w:ascii="Times New Roman" w:hAnsi="Times New Roman" w:cs="Times New Roman"/>
          <w:sz w:val="24"/>
        </w:rPr>
        <w:tab/>
        <w:t>State two (2) things assessed on a patient to ensure fitness for anaesthesia.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294FD5" w:rsidRDefault="00294FD5" w:rsidP="00294FD5">
      <w:pPr>
        <w:spacing w:after="0"/>
        <w:rPr>
          <w:rFonts w:ascii="Times New Roman" w:hAnsi="Times New Roman" w:cs="Times New Roman"/>
          <w:sz w:val="24"/>
        </w:rPr>
      </w:pPr>
    </w:p>
    <w:p w:rsidR="004D09C7" w:rsidRDefault="00294FD5" w:rsidP="00294FD5">
      <w:pPr>
        <w:spacing w:after="0"/>
      </w:pPr>
      <w:proofErr w:type="gramStart"/>
      <w:r>
        <w:rPr>
          <w:rFonts w:ascii="Times New Roman" w:hAnsi="Times New Roman" w:cs="Times New Roman"/>
          <w:sz w:val="24"/>
        </w:rPr>
        <w:t>Q.20.</w:t>
      </w:r>
      <w:r>
        <w:rPr>
          <w:rFonts w:ascii="Times New Roman" w:hAnsi="Times New Roman" w:cs="Times New Roman"/>
          <w:sz w:val="24"/>
        </w:rPr>
        <w:tab/>
        <w:t>State one (1) medical legal issue in theatre.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 mark </w:t>
      </w:r>
      <w:bookmarkStart w:id="0" w:name="_GoBack"/>
      <w:bookmarkEnd w:id="0"/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94F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294FD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94FD5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294F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1B4"/>
    <w:multiLevelType w:val="hybridMultilevel"/>
    <w:tmpl w:val="E8F4946A"/>
    <w:lvl w:ilvl="0" w:tplc="DB6417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23BE"/>
    <w:multiLevelType w:val="hybridMultilevel"/>
    <w:tmpl w:val="BD32CAE0"/>
    <w:lvl w:ilvl="0" w:tplc="8390A3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0D5D50"/>
    <w:multiLevelType w:val="hybridMultilevel"/>
    <w:tmpl w:val="600C3CF8"/>
    <w:lvl w:ilvl="0" w:tplc="989ADB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9022E9"/>
    <w:multiLevelType w:val="hybridMultilevel"/>
    <w:tmpl w:val="70BEADB4"/>
    <w:lvl w:ilvl="0" w:tplc="72B649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543AD"/>
    <w:multiLevelType w:val="hybridMultilevel"/>
    <w:tmpl w:val="24240040"/>
    <w:lvl w:ilvl="0" w:tplc="B0EA88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0F540A"/>
    <w:multiLevelType w:val="hybridMultilevel"/>
    <w:tmpl w:val="80D4CC6C"/>
    <w:lvl w:ilvl="0" w:tplc="418AA5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BB"/>
    <w:rsid w:val="000E762C"/>
    <w:rsid w:val="00294FD5"/>
    <w:rsid w:val="004D09C7"/>
    <w:rsid w:val="00A05480"/>
    <w:rsid w:val="00A12526"/>
    <w:rsid w:val="00B43C49"/>
    <w:rsid w:val="00C650BB"/>
    <w:rsid w:val="00CD3228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0B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5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0B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65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0B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650BB"/>
    <w:pPr>
      <w:ind w:left="720"/>
      <w:contextualSpacing/>
    </w:pPr>
  </w:style>
  <w:style w:type="table" w:styleId="TableGrid">
    <w:name w:val="Table Grid"/>
    <w:basedOn w:val="TableNormal"/>
    <w:uiPriority w:val="59"/>
    <w:rsid w:val="00C650B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0B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5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0B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65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0B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650BB"/>
    <w:pPr>
      <w:ind w:left="720"/>
      <w:contextualSpacing/>
    </w:pPr>
  </w:style>
  <w:style w:type="table" w:styleId="TableGrid">
    <w:name w:val="Table Grid"/>
    <w:basedOn w:val="TableNormal"/>
    <w:uiPriority w:val="59"/>
    <w:rsid w:val="00C650B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2017-04-22T10:51:00Z</dcterms:created>
  <dcterms:modified xsi:type="dcterms:W3CDTF">2017-04-22T11:03:00Z</dcterms:modified>
</cp:coreProperties>
</file>