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ED" w:rsidRPr="00B962E5" w:rsidRDefault="00C66DED" w:rsidP="00C66DE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C66DED" w:rsidRPr="00B962E5" w:rsidRDefault="00C66DED" w:rsidP="00C66DE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C66DED" w:rsidRPr="00B962E5" w:rsidRDefault="00C66DED" w:rsidP="00C66DE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C66DED" w:rsidRPr="00B962E5" w:rsidRDefault="00C66DED" w:rsidP="00C66DE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 xml:space="preserve">S T I 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C66DED" w:rsidRPr="00B962E5" w:rsidRDefault="00C66DED" w:rsidP="00C66DE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66DED" w:rsidRPr="00B962E5" w:rsidRDefault="00C66DED" w:rsidP="00C66DED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C66DED" w:rsidRPr="00B962E5" w:rsidRDefault="00C66DED" w:rsidP="00C66DE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66DED" w:rsidRPr="00B962E5" w:rsidRDefault="00C66DED" w:rsidP="00C66DE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C66DED" w:rsidRPr="00B962E5" w:rsidRDefault="00C66DED" w:rsidP="00C66DE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C66DED" w:rsidRPr="00B962E5" w:rsidRDefault="00C66DED" w:rsidP="00C66DE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C66DED" w:rsidRPr="00B962E5" w:rsidRDefault="00C66DED" w:rsidP="00C66DE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Cs w:val="28"/>
        </w:rPr>
      </w:pPr>
    </w:p>
    <w:p w:rsidR="00C66DED" w:rsidRPr="00B962E5" w:rsidRDefault="00C66DED" w:rsidP="00C66DE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C66DED" w:rsidRPr="00B962E5" w:rsidRDefault="00C66DED" w:rsidP="00C66DED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66DED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C66DED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DED" w:rsidRPr="00B962E5" w:rsidRDefault="00C66DED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C66DED" w:rsidRDefault="00C66DED" w:rsidP="00C66DE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66DED" w:rsidRDefault="00C66DED" w:rsidP="00C66DE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66DED" w:rsidRDefault="00C66DED" w:rsidP="00C66DE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66DED" w:rsidRDefault="00C66DED" w:rsidP="00C66DE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66DED" w:rsidRDefault="00C66DED" w:rsidP="00C66DE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S T I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C66DED" w:rsidRPr="007644DF" w:rsidRDefault="00C66DED" w:rsidP="00C66DE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6DED" w:rsidRDefault="00C66DED" w:rsidP="00C66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Explain three (3) </w:t>
      </w:r>
      <w:r w:rsidR="001B5C61">
        <w:rPr>
          <w:rFonts w:ascii="Times New Roman" w:hAnsi="Times New Roman" w:cs="Times New Roman"/>
          <w:sz w:val="24"/>
          <w:szCs w:val="24"/>
        </w:rPr>
        <w:t>approaches used in the management of S T I.</w:t>
      </w:r>
      <w:r w:rsidR="001B5C61">
        <w:rPr>
          <w:rFonts w:ascii="Times New Roman" w:hAnsi="Times New Roman" w:cs="Times New Roman"/>
          <w:sz w:val="24"/>
          <w:szCs w:val="24"/>
        </w:rPr>
        <w:tab/>
      </w:r>
      <w:r w:rsidR="001B5C61">
        <w:rPr>
          <w:rFonts w:ascii="Times New Roman" w:hAnsi="Times New Roman" w:cs="Times New Roman"/>
          <w:sz w:val="24"/>
          <w:szCs w:val="24"/>
        </w:rPr>
        <w:tab/>
      </w:r>
      <w:r w:rsidR="001B5C61">
        <w:rPr>
          <w:rFonts w:ascii="Times New Roman" w:hAnsi="Times New Roman" w:cs="Times New Roman"/>
          <w:sz w:val="24"/>
          <w:szCs w:val="24"/>
        </w:rPr>
        <w:tab/>
      </w:r>
      <w:r w:rsidR="001B5C61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1B5C61" w:rsidRDefault="001B5C61" w:rsidP="00C6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5C61" w:rsidRDefault="001B5C61" w:rsidP="00C66D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three (3) ways </w:t>
      </w:r>
      <w:r w:rsidR="00D8128E">
        <w:rPr>
          <w:rFonts w:ascii="Times New Roman" w:hAnsi="Times New Roman" w:cs="Times New Roman"/>
          <w:sz w:val="24"/>
          <w:szCs w:val="24"/>
        </w:rPr>
        <w:t>in which STI enhances the transmission of HIV.</w:t>
      </w:r>
      <w:r w:rsidR="00A73848">
        <w:rPr>
          <w:rFonts w:ascii="Times New Roman" w:hAnsi="Times New Roman" w:cs="Times New Roman"/>
          <w:sz w:val="24"/>
          <w:szCs w:val="24"/>
        </w:rPr>
        <w:tab/>
      </w:r>
      <w:r w:rsidR="00A73848">
        <w:rPr>
          <w:rFonts w:ascii="Times New Roman" w:hAnsi="Times New Roman" w:cs="Times New Roman"/>
          <w:sz w:val="24"/>
          <w:szCs w:val="24"/>
        </w:rPr>
        <w:tab/>
      </w:r>
      <w:r w:rsidR="00A73848"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1B5C61" w:rsidRDefault="001B5C61" w:rsidP="00C6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5C61" w:rsidRDefault="001B5C61" w:rsidP="00C66D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70793E">
        <w:rPr>
          <w:rFonts w:ascii="Times New Roman" w:hAnsi="Times New Roman" w:cs="Times New Roman"/>
          <w:sz w:val="24"/>
          <w:szCs w:val="24"/>
        </w:rPr>
        <w:t xml:space="preserve">Highlight four (4) preventive measures for </w:t>
      </w:r>
      <w:r w:rsidR="000D0502">
        <w:rPr>
          <w:rFonts w:ascii="Times New Roman" w:hAnsi="Times New Roman" w:cs="Times New Roman"/>
          <w:sz w:val="24"/>
          <w:szCs w:val="24"/>
        </w:rPr>
        <w:t xml:space="preserve">ophthalmic </w:t>
      </w:r>
      <w:proofErr w:type="spellStart"/>
      <w:r w:rsidR="000D0502">
        <w:rPr>
          <w:rFonts w:ascii="Times New Roman" w:hAnsi="Times New Roman" w:cs="Times New Roman"/>
          <w:sz w:val="24"/>
          <w:szCs w:val="24"/>
        </w:rPr>
        <w:t>neonatorum</w:t>
      </w:r>
      <w:proofErr w:type="spellEnd"/>
      <w:r w:rsidR="000D0502">
        <w:rPr>
          <w:rFonts w:ascii="Times New Roman" w:hAnsi="Times New Roman" w:cs="Times New Roman"/>
          <w:sz w:val="24"/>
          <w:szCs w:val="24"/>
        </w:rPr>
        <w:t xml:space="preserve"> </w:t>
      </w:r>
      <w:r w:rsidR="00A73848">
        <w:rPr>
          <w:rFonts w:ascii="Times New Roman" w:hAnsi="Times New Roman" w:cs="Times New Roman"/>
          <w:sz w:val="24"/>
          <w:szCs w:val="24"/>
        </w:rPr>
        <w:tab/>
      </w:r>
      <w:r w:rsidR="00A73848">
        <w:rPr>
          <w:rFonts w:ascii="Times New Roman" w:hAnsi="Times New Roman" w:cs="Times New Roman"/>
          <w:sz w:val="24"/>
          <w:szCs w:val="24"/>
        </w:rPr>
        <w:tab/>
      </w:r>
      <w:r w:rsidR="00A73848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0D0502" w:rsidRDefault="000D0502" w:rsidP="00C6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502" w:rsidRDefault="000D0502" w:rsidP="00C66D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infects of STI to the </w:t>
      </w:r>
      <w:r w:rsidR="0024196E">
        <w:rPr>
          <w:rFonts w:ascii="Times New Roman" w:hAnsi="Times New Roman" w:cs="Times New Roman"/>
          <w:sz w:val="24"/>
          <w:szCs w:val="24"/>
        </w:rPr>
        <w:t xml:space="preserve">family of the </w:t>
      </w:r>
      <w:r>
        <w:rPr>
          <w:rFonts w:ascii="Times New Roman" w:hAnsi="Times New Roman" w:cs="Times New Roman"/>
          <w:sz w:val="24"/>
          <w:szCs w:val="24"/>
        </w:rPr>
        <w:t xml:space="preserve">infected </w:t>
      </w:r>
      <w:r w:rsidR="0024196E">
        <w:rPr>
          <w:rFonts w:ascii="Times New Roman" w:hAnsi="Times New Roman" w:cs="Times New Roman"/>
          <w:sz w:val="24"/>
          <w:szCs w:val="24"/>
        </w:rPr>
        <w:t>person.</w:t>
      </w:r>
      <w:r w:rsidR="00A73848">
        <w:rPr>
          <w:rFonts w:ascii="Times New Roman" w:hAnsi="Times New Roman" w:cs="Times New Roman"/>
          <w:sz w:val="24"/>
          <w:szCs w:val="24"/>
        </w:rPr>
        <w:tab/>
      </w:r>
      <w:r w:rsidR="00A73848">
        <w:rPr>
          <w:rFonts w:ascii="Times New Roman" w:hAnsi="Times New Roman" w:cs="Times New Roman"/>
          <w:sz w:val="24"/>
          <w:szCs w:val="24"/>
        </w:rPr>
        <w:tab/>
      </w:r>
      <w:r w:rsidR="00A73848">
        <w:rPr>
          <w:rFonts w:ascii="Times New Roman" w:hAnsi="Times New Roman" w:cs="Times New Roman"/>
          <w:sz w:val="24"/>
          <w:szCs w:val="24"/>
        </w:rPr>
        <w:tab/>
      </w:r>
      <w:r w:rsidR="00A73848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A73848" w:rsidRDefault="00A73848" w:rsidP="00C6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3848" w:rsidRDefault="00A73848" w:rsidP="00C66D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the objectives of HBC in the management of STI.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C66DED" w:rsidRPr="00841855" w:rsidRDefault="00C66DED" w:rsidP="00C66DED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6DED" w:rsidRDefault="00C66DED" w:rsidP="00C66DE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S T I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proofErr w:type="gramStart"/>
      <w:r w:rsidR="00D8128E">
        <w:rPr>
          <w:rFonts w:ascii="Arial Narrow" w:hAnsi="Arial Narrow" w:cs="Tahoma"/>
          <w:b/>
          <w:sz w:val="26"/>
          <w:szCs w:val="28"/>
          <w:u w:val="single"/>
        </w:rPr>
        <w:t xml:space="preserve">17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</w:p>
    <w:p w:rsidR="00C66DED" w:rsidRPr="007644DF" w:rsidRDefault="00C66DED" w:rsidP="00C66DE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6DED" w:rsidRDefault="00C66DED" w:rsidP="00C66DE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8104D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="0068104D">
        <w:rPr>
          <w:rFonts w:ascii="Times New Roman" w:hAnsi="Times New Roman" w:cs="Times New Roman"/>
          <w:sz w:val="24"/>
          <w:szCs w:val="24"/>
        </w:rPr>
        <w:t xml:space="preserve"> Z has been admitted in the ward with a diagnosis of pelvic </w:t>
      </w:r>
      <w:r w:rsidR="004C626F">
        <w:rPr>
          <w:rFonts w:ascii="Times New Roman" w:hAnsi="Times New Roman" w:cs="Times New Roman"/>
          <w:sz w:val="24"/>
          <w:szCs w:val="24"/>
        </w:rPr>
        <w:t>inflammatory disease (</w:t>
      </w:r>
      <w:proofErr w:type="spellStart"/>
      <w:r w:rsidR="004C626F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="004C626F">
        <w:rPr>
          <w:rFonts w:ascii="Times New Roman" w:hAnsi="Times New Roman" w:cs="Times New Roman"/>
          <w:sz w:val="24"/>
          <w:szCs w:val="24"/>
        </w:rPr>
        <w:t>).</w:t>
      </w:r>
    </w:p>
    <w:p w:rsidR="004C626F" w:rsidRDefault="004C626F" w:rsidP="00C66DE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C626F" w:rsidRPr="00463769" w:rsidRDefault="004C626F" w:rsidP="00BB34A0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769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Pr="00463769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Pr="00463769">
        <w:rPr>
          <w:rFonts w:ascii="Times New Roman" w:hAnsi="Times New Roman" w:cs="Times New Roman"/>
          <w:sz w:val="24"/>
          <w:szCs w:val="24"/>
        </w:rPr>
        <w:t>.</w:t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4C626F" w:rsidRPr="00463769" w:rsidRDefault="004C626F" w:rsidP="00BB34A0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769">
        <w:rPr>
          <w:rFonts w:ascii="Times New Roman" w:hAnsi="Times New Roman" w:cs="Times New Roman"/>
          <w:sz w:val="24"/>
          <w:szCs w:val="24"/>
        </w:rPr>
        <w:t xml:space="preserve">State tow (2) causes of </w:t>
      </w:r>
      <w:proofErr w:type="spellStart"/>
      <w:r w:rsidRPr="00463769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Pr="00463769">
        <w:rPr>
          <w:rFonts w:ascii="Times New Roman" w:hAnsi="Times New Roman" w:cs="Times New Roman"/>
          <w:sz w:val="24"/>
          <w:szCs w:val="24"/>
        </w:rPr>
        <w:t>.</w:t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</w:r>
      <w:r w:rsidRPr="00463769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4C626F" w:rsidRPr="00463769" w:rsidRDefault="004C626F" w:rsidP="00BB34A0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769">
        <w:rPr>
          <w:rFonts w:ascii="Times New Roman" w:hAnsi="Times New Roman" w:cs="Times New Roman"/>
          <w:sz w:val="24"/>
          <w:szCs w:val="24"/>
        </w:rPr>
        <w:t>Outline three (3) nursing diagnosis that you wil</w:t>
      </w:r>
      <w:r w:rsidR="00CE3E66" w:rsidRPr="00463769">
        <w:rPr>
          <w:rFonts w:ascii="Times New Roman" w:hAnsi="Times New Roman" w:cs="Times New Roman"/>
          <w:sz w:val="24"/>
          <w:szCs w:val="24"/>
        </w:rPr>
        <w:t xml:space="preserve">l use in the management of </w:t>
      </w:r>
      <w:proofErr w:type="spellStart"/>
      <w:r w:rsidR="00CE3E66" w:rsidRPr="00463769">
        <w:rPr>
          <w:rFonts w:ascii="Times New Roman" w:hAnsi="Times New Roman" w:cs="Times New Roman"/>
          <w:sz w:val="24"/>
          <w:szCs w:val="24"/>
        </w:rPr>
        <w:t>Mrs.</w:t>
      </w:r>
      <w:r w:rsidR="00C37C2C" w:rsidRPr="00463769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C37C2C" w:rsidRPr="00463769">
        <w:rPr>
          <w:rFonts w:ascii="Times New Roman" w:hAnsi="Times New Roman" w:cs="Times New Roman"/>
          <w:sz w:val="24"/>
          <w:szCs w:val="24"/>
        </w:rPr>
        <w:t>.</w:t>
      </w:r>
      <w:r w:rsidR="00C37C2C" w:rsidRPr="00463769">
        <w:rPr>
          <w:rFonts w:ascii="Times New Roman" w:hAnsi="Times New Roman" w:cs="Times New Roman"/>
          <w:sz w:val="24"/>
          <w:szCs w:val="24"/>
        </w:rPr>
        <w:tab/>
      </w:r>
      <w:r w:rsidR="00463769" w:rsidRPr="00463769">
        <w:rPr>
          <w:rFonts w:ascii="Times New Roman" w:hAnsi="Times New Roman" w:cs="Times New Roman"/>
          <w:sz w:val="24"/>
          <w:szCs w:val="24"/>
        </w:rPr>
        <w:t>3</w:t>
      </w:r>
      <w:r w:rsidR="00C37C2C" w:rsidRPr="00463769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463769" w:rsidRPr="00463769" w:rsidRDefault="00C37C2C" w:rsidP="00BB34A0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769">
        <w:rPr>
          <w:rFonts w:ascii="Times New Roman" w:hAnsi="Times New Roman" w:cs="Times New Roman"/>
          <w:sz w:val="24"/>
          <w:szCs w:val="24"/>
        </w:rPr>
        <w:t xml:space="preserve">Briefly describe the priority nursing management for </w:t>
      </w:r>
      <w:proofErr w:type="spellStart"/>
      <w:r w:rsidRPr="00463769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463769">
        <w:rPr>
          <w:rFonts w:ascii="Times New Roman" w:hAnsi="Times New Roman" w:cs="Times New Roman"/>
          <w:sz w:val="24"/>
          <w:szCs w:val="24"/>
        </w:rPr>
        <w:t xml:space="preserve"> Z during her stay in the ward</w:t>
      </w:r>
      <w:r w:rsidR="00463769" w:rsidRPr="00463769">
        <w:rPr>
          <w:rFonts w:ascii="Times New Roman" w:hAnsi="Times New Roman" w:cs="Times New Roman"/>
          <w:sz w:val="24"/>
          <w:szCs w:val="24"/>
        </w:rPr>
        <w:t>.8 mark</w:t>
      </w:r>
    </w:p>
    <w:p w:rsidR="00C37C2C" w:rsidRPr="00463769" w:rsidRDefault="00463769" w:rsidP="004C626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3769">
        <w:rPr>
          <w:rFonts w:ascii="Times New Roman" w:hAnsi="Times New Roman" w:cs="Times New Roman"/>
          <w:sz w:val="24"/>
          <w:szCs w:val="24"/>
        </w:rPr>
        <w:t xml:space="preserve">Outline three (3) health messages you will share with </w:t>
      </w:r>
      <w:proofErr w:type="spellStart"/>
      <w:r w:rsidRPr="00463769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463769">
        <w:rPr>
          <w:rFonts w:ascii="Times New Roman" w:hAnsi="Times New Roman" w:cs="Times New Roman"/>
          <w:sz w:val="24"/>
          <w:szCs w:val="24"/>
        </w:rPr>
        <w:t xml:space="preserve"> Z on discharge. </w:t>
      </w:r>
      <w:r w:rsidR="00D8128E">
        <w:rPr>
          <w:rFonts w:ascii="Times New Roman" w:hAnsi="Times New Roman" w:cs="Times New Roman"/>
          <w:sz w:val="24"/>
          <w:szCs w:val="24"/>
        </w:rPr>
        <w:tab/>
      </w:r>
      <w:r w:rsidR="00D8128E">
        <w:rPr>
          <w:rFonts w:ascii="Times New Roman" w:hAnsi="Times New Roman" w:cs="Times New Roman"/>
          <w:sz w:val="24"/>
          <w:szCs w:val="24"/>
        </w:rPr>
        <w:tab/>
        <w:t xml:space="preserve">3 marks </w:t>
      </w:r>
      <w:r w:rsidRPr="00463769">
        <w:rPr>
          <w:rFonts w:ascii="Times New Roman" w:hAnsi="Times New Roman" w:cs="Times New Roman"/>
          <w:sz w:val="24"/>
          <w:szCs w:val="24"/>
        </w:rPr>
        <w:tab/>
      </w:r>
    </w:p>
    <w:p w:rsidR="004D09C7" w:rsidRPr="00463769" w:rsidRDefault="004D09C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09C7" w:rsidRPr="00463769" w:rsidSect="00587567">
      <w:headerReference w:type="default" r:id="rId6"/>
      <w:footerReference w:type="default" r:id="rId7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BB34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BB34A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BB34A0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BB34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EA"/>
    <w:multiLevelType w:val="hybridMultilevel"/>
    <w:tmpl w:val="A24E13B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61490"/>
    <w:multiLevelType w:val="hybridMultilevel"/>
    <w:tmpl w:val="6BE6B60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BD053C"/>
    <w:multiLevelType w:val="hybridMultilevel"/>
    <w:tmpl w:val="8238FBE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07219"/>
    <w:multiLevelType w:val="hybridMultilevel"/>
    <w:tmpl w:val="CF325F5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8966E6"/>
    <w:multiLevelType w:val="hybridMultilevel"/>
    <w:tmpl w:val="1910BAF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9A1D47"/>
    <w:multiLevelType w:val="hybridMultilevel"/>
    <w:tmpl w:val="378EBA96"/>
    <w:lvl w:ilvl="0" w:tplc="854078F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765E7F"/>
    <w:multiLevelType w:val="hybridMultilevel"/>
    <w:tmpl w:val="133C24C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2E73BA"/>
    <w:multiLevelType w:val="hybridMultilevel"/>
    <w:tmpl w:val="E1F2C092"/>
    <w:lvl w:ilvl="0" w:tplc="61FEAF2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F72913"/>
    <w:multiLevelType w:val="hybridMultilevel"/>
    <w:tmpl w:val="5A189D9A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601275"/>
    <w:multiLevelType w:val="hybridMultilevel"/>
    <w:tmpl w:val="D9785EA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62EF"/>
    <w:multiLevelType w:val="hybridMultilevel"/>
    <w:tmpl w:val="5B3CA12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CC395F"/>
    <w:multiLevelType w:val="hybridMultilevel"/>
    <w:tmpl w:val="1F4C255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1164A3"/>
    <w:multiLevelType w:val="hybridMultilevel"/>
    <w:tmpl w:val="B8DE986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0"/>
  </w:num>
  <w:num w:numId="5">
    <w:abstractNumId w:val="13"/>
  </w:num>
  <w:num w:numId="6">
    <w:abstractNumId w:val="1"/>
  </w:num>
  <w:num w:numId="7">
    <w:abstractNumId w:val="12"/>
  </w:num>
  <w:num w:numId="8">
    <w:abstractNumId w:val="6"/>
  </w:num>
  <w:num w:numId="9">
    <w:abstractNumId w:val="2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ED"/>
    <w:rsid w:val="000D0502"/>
    <w:rsid w:val="000E762C"/>
    <w:rsid w:val="001B5C61"/>
    <w:rsid w:val="0024196E"/>
    <w:rsid w:val="00463769"/>
    <w:rsid w:val="004C626F"/>
    <w:rsid w:val="004D09C7"/>
    <w:rsid w:val="0068104D"/>
    <w:rsid w:val="0070793E"/>
    <w:rsid w:val="00A73848"/>
    <w:rsid w:val="00B43C49"/>
    <w:rsid w:val="00BB34A0"/>
    <w:rsid w:val="00C37C2C"/>
    <w:rsid w:val="00C66DED"/>
    <w:rsid w:val="00CE3E66"/>
    <w:rsid w:val="00D8128E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DE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DED"/>
    <w:pPr>
      <w:ind w:left="720"/>
      <w:contextualSpacing/>
    </w:pPr>
  </w:style>
  <w:style w:type="table" w:styleId="TableGrid">
    <w:name w:val="Table Grid"/>
    <w:basedOn w:val="TableNormal"/>
    <w:uiPriority w:val="59"/>
    <w:rsid w:val="00C66DE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6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DE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66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DE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DE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DED"/>
    <w:pPr>
      <w:ind w:left="720"/>
      <w:contextualSpacing/>
    </w:pPr>
  </w:style>
  <w:style w:type="table" w:styleId="TableGrid">
    <w:name w:val="Table Grid"/>
    <w:basedOn w:val="TableNormal"/>
    <w:uiPriority w:val="59"/>
    <w:rsid w:val="00C66DE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6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DE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66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DE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2018-02-21T10:59:00Z</cp:lastPrinted>
  <dcterms:created xsi:type="dcterms:W3CDTF">2018-02-21T10:39:00Z</dcterms:created>
  <dcterms:modified xsi:type="dcterms:W3CDTF">2018-02-21T11:00:00Z</dcterms:modified>
</cp:coreProperties>
</file>