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COUNSELLING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>: 4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2.00 – 5.00 PM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 COUNSELLING – 5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Counselling can be defined as: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Helping relationship.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Advising and giving information.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Chatting with a client.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………………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Repeating exactly what the client has said is called: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Paraphrasing.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Mirroring.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Active. Listening.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Counselling.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EUA model is associated with: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Carl Rogers.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Egan.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Freud.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Roberts.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Last part of the communication cycle is: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Message.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Source.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Feedback.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Channel.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Nodding when a client is talking is called: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 encourager.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Active listening.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Paraphrasing.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Parroting.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COUNSELLING   – 20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List ten (10) counselling skills.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six (6) goals of counselling.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6 marks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three (3) core conditions that a counsellor can use.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the EUA model of counselling.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6 marks 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 -  COUNSELLING – 15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Describe the communication cycl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e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15 marks </w:t>
      </w:r>
      <w:r>
        <w:rPr>
          <w:rFonts w:ascii="Times New Roman" w:hAnsi="Times New Roman" w:cs="Times New Roman"/>
          <w:sz w:val="24"/>
          <w:szCs w:val="24"/>
        </w:rPr>
        <w:tab/>
      </w:r>
    </w:p>
    <w:p/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86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076AB"/>
    <w:multiLevelType w:val="multilevel"/>
    <w:tmpl w:val="1A7076A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5D26EA"/>
    <w:multiLevelType w:val="multilevel"/>
    <w:tmpl w:val="215D26E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4F5E58"/>
    <w:multiLevelType w:val="multilevel"/>
    <w:tmpl w:val="224F5E5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B70C3"/>
    <w:multiLevelType w:val="multilevel"/>
    <w:tmpl w:val="44CB70C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D9791A"/>
    <w:multiLevelType w:val="multilevel"/>
    <w:tmpl w:val="53D9791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78A9"/>
    <w:rsid w:val="00052D36"/>
    <w:rsid w:val="00597757"/>
    <w:rsid w:val="007A6E26"/>
    <w:rsid w:val="00837AD8"/>
    <w:rsid w:val="00CA0E9C"/>
    <w:rsid w:val="00D67079"/>
    <w:rsid w:val="00DC78A9"/>
    <w:rsid w:val="25D132B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228</Words>
  <Characters>1301</Characters>
  <Lines>10</Lines>
  <Paragraphs>3</Paragraphs>
  <TotalTime>13</TotalTime>
  <ScaleCrop>false</ScaleCrop>
  <LinksUpToDate>false</LinksUpToDate>
  <CharactersWithSpaces>1526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2014-02-28T08:40:00Z</dcterms:created>
  <dc:creator>jkuat</dc:creator>
  <cp:lastModifiedBy>Amon</cp:lastModifiedBy>
  <dcterms:modified xsi:type="dcterms:W3CDTF">2019-09-11T07:41:50Z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