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160" w:rsidRPr="007A2132" w:rsidRDefault="00552160" w:rsidP="0055216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52160" w:rsidRPr="007A2132" w:rsidRDefault="00552160" w:rsidP="0055216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RE-SIT END OF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552160" w:rsidRPr="007A2132" w:rsidRDefault="00552160" w:rsidP="0055216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52160" w:rsidRPr="00715B1A" w:rsidRDefault="00552160" w:rsidP="0055216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COMMUNICATION SKILLS</w:t>
      </w:r>
    </w:p>
    <w:p w:rsidR="00552160" w:rsidRDefault="00552160" w:rsidP="00552160">
      <w:pPr>
        <w:spacing w:after="0"/>
        <w:rPr>
          <w:rFonts w:ascii="Tahoma" w:hAnsi="Tahoma" w:cs="Tahoma"/>
          <w:sz w:val="24"/>
          <w:szCs w:val="24"/>
        </w:rPr>
      </w:pPr>
    </w:p>
    <w:p w:rsidR="00552160" w:rsidRDefault="00552160" w:rsidP="0055216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16/12/2013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552160" w:rsidRDefault="00552160" w:rsidP="00552160">
      <w:pPr>
        <w:spacing w:after="0"/>
        <w:rPr>
          <w:rFonts w:ascii="Tahoma" w:hAnsi="Tahoma" w:cs="Tahoma"/>
          <w:sz w:val="24"/>
          <w:szCs w:val="24"/>
        </w:rPr>
      </w:pPr>
    </w:p>
    <w:p w:rsidR="00552160" w:rsidRPr="0028154B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52160" w:rsidRDefault="00552160" w:rsidP="00552160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552160" w:rsidRPr="008C26B6" w:rsidRDefault="00552160" w:rsidP="0055216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52160" w:rsidRPr="008C26B6" w:rsidRDefault="00552160" w:rsidP="0055216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52160" w:rsidRPr="008C26B6" w:rsidRDefault="00552160" w:rsidP="0055216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52160" w:rsidRPr="008C26B6" w:rsidRDefault="00552160" w:rsidP="00552160">
      <w:pPr>
        <w:pStyle w:val="ListParagraph"/>
        <w:rPr>
          <w:rFonts w:ascii="Tahoma" w:hAnsi="Tahoma" w:cs="Tahoma"/>
          <w:sz w:val="28"/>
          <w:szCs w:val="28"/>
        </w:rPr>
      </w:pPr>
    </w:p>
    <w:p w:rsidR="00552160" w:rsidRPr="008C26B6" w:rsidRDefault="00552160" w:rsidP="0055216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552160" w:rsidRPr="008C26B6" w:rsidRDefault="00552160" w:rsidP="00552160">
      <w:pPr>
        <w:pStyle w:val="ListParagraph"/>
        <w:rPr>
          <w:rFonts w:ascii="Tahoma" w:hAnsi="Tahoma" w:cs="Tahoma"/>
          <w:sz w:val="28"/>
          <w:szCs w:val="28"/>
        </w:rPr>
      </w:pPr>
    </w:p>
    <w:p w:rsidR="00552160" w:rsidRPr="008C26B6" w:rsidRDefault="00552160" w:rsidP="0055216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52160" w:rsidRPr="008C26B6" w:rsidRDefault="00552160" w:rsidP="00552160">
      <w:pPr>
        <w:pStyle w:val="ListParagraph"/>
        <w:rPr>
          <w:rFonts w:ascii="Tahoma" w:hAnsi="Tahoma" w:cs="Tahoma"/>
          <w:sz w:val="28"/>
          <w:szCs w:val="28"/>
        </w:rPr>
      </w:pPr>
    </w:p>
    <w:p w:rsidR="00552160" w:rsidRPr="008C26B6" w:rsidRDefault="00552160" w:rsidP="0055216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52160" w:rsidRDefault="00552160" w:rsidP="00552160">
      <w:pPr>
        <w:spacing w:after="0"/>
        <w:rPr>
          <w:rFonts w:ascii="Tahoma" w:hAnsi="Tahoma" w:cs="Tahoma"/>
          <w:sz w:val="24"/>
          <w:szCs w:val="24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Default="00552160" w:rsidP="005521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52160" w:rsidRPr="004C0C38" w:rsidRDefault="00552160" w:rsidP="00552160">
      <w:pPr>
        <w:spacing w:after="0" w:line="240" w:lineRule="auto"/>
        <w:rPr>
          <w:rFonts w:ascii="Tahoma" w:hAnsi="Tahoma" w:cs="Tahoma"/>
          <w:b/>
          <w:u w:val="single"/>
        </w:rPr>
      </w:pPr>
      <w:r w:rsidRPr="004C0C38">
        <w:rPr>
          <w:rFonts w:ascii="Tahoma" w:hAnsi="Tahoma" w:cs="Tahoma"/>
          <w:b/>
          <w:u w:val="single"/>
        </w:rPr>
        <w:lastRenderedPageBreak/>
        <w:t xml:space="preserve">PART ONE: </w:t>
      </w:r>
      <w:proofErr w:type="spellStart"/>
      <w:r w:rsidRPr="004C0C38">
        <w:rPr>
          <w:rFonts w:ascii="Tahoma" w:hAnsi="Tahoma" w:cs="Tahoma"/>
          <w:b/>
          <w:u w:val="single"/>
        </w:rPr>
        <w:t>MCQS</w:t>
      </w:r>
      <w:proofErr w:type="spellEnd"/>
      <w:r w:rsidRPr="004C0C38">
        <w:rPr>
          <w:rFonts w:ascii="Tahoma" w:hAnsi="Tahoma" w:cs="Tahoma"/>
          <w:b/>
          <w:u w:val="single"/>
        </w:rPr>
        <w:t xml:space="preserve"> (MULTIPLE CHOICE QUESTIONS) </w:t>
      </w:r>
      <w:r>
        <w:rPr>
          <w:rFonts w:ascii="Tahoma" w:hAnsi="Tahoma" w:cs="Tahoma"/>
          <w:b/>
          <w:u w:val="single"/>
        </w:rPr>
        <w:t>COMMUNICATION</w:t>
      </w:r>
      <w:r w:rsidRPr="004C0C38">
        <w:rPr>
          <w:rFonts w:ascii="Tahoma" w:hAnsi="Tahoma" w:cs="Tahoma"/>
          <w:b/>
          <w:u w:val="single"/>
        </w:rPr>
        <w:t xml:space="preserve">– </w:t>
      </w:r>
      <w:r>
        <w:rPr>
          <w:rFonts w:ascii="Tahoma" w:hAnsi="Tahoma" w:cs="Tahoma"/>
          <w:b/>
          <w:u w:val="single"/>
        </w:rPr>
        <w:t>5</w:t>
      </w:r>
      <w:r w:rsidRPr="004C0C38">
        <w:rPr>
          <w:rFonts w:ascii="Tahoma" w:hAnsi="Tahoma" w:cs="Tahoma"/>
          <w:b/>
          <w:u w:val="single"/>
        </w:rPr>
        <w:t xml:space="preserve"> MARKS</w:t>
      </w:r>
    </w:p>
    <w:p w:rsidR="00552160" w:rsidRDefault="00552160" w:rsidP="00552160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F91471">
        <w:rPr>
          <w:rFonts w:ascii="Times New Roman" w:hAnsi="Times New Roman" w:cs="Times New Roman"/>
          <w:sz w:val="24"/>
          <w:szCs w:val="28"/>
        </w:rPr>
        <w:tab/>
      </w:r>
    </w:p>
    <w:p w:rsidR="00552160" w:rsidRDefault="00552160" w:rsidP="0055216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In interpretation of non-verbal communication the communicator must utilize the following:</w:t>
      </w:r>
    </w:p>
    <w:p w:rsidR="00552160" w:rsidRDefault="00552160" w:rsidP="0055216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:rsidR="00552160" w:rsidRDefault="00552160" w:rsidP="0055216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Vision, eye contact, listening skill.</w:t>
      </w:r>
    </w:p>
    <w:p w:rsidR="00552160" w:rsidRDefault="00552160" w:rsidP="0055216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Body movement, listening skill, eye contact.</w:t>
      </w:r>
    </w:p>
    <w:p w:rsidR="00552160" w:rsidRDefault="00552160" w:rsidP="0055216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Eye contact, listening skill, silence.</w:t>
      </w:r>
    </w:p>
    <w:p w:rsidR="00552160" w:rsidRDefault="00552160" w:rsidP="0055216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Eye contact, body movement, listening.</w:t>
      </w:r>
      <w:r w:rsidRPr="00201560">
        <w:rPr>
          <w:rFonts w:ascii="Times New Roman" w:hAnsi="Times New Roman"/>
          <w:sz w:val="24"/>
          <w:szCs w:val="28"/>
        </w:rPr>
        <w:tab/>
      </w:r>
    </w:p>
    <w:p w:rsidR="00552160" w:rsidRDefault="00552160" w:rsidP="0055216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52160" w:rsidRDefault="00552160" w:rsidP="0055216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Communication skills in a learner can be effectively demonstrated during:-</w:t>
      </w:r>
    </w:p>
    <w:p w:rsidR="00552160" w:rsidRDefault="00552160" w:rsidP="0055216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52160" w:rsidRDefault="00552160" w:rsidP="00552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Verbal reports, role play.</w:t>
      </w:r>
    </w:p>
    <w:p w:rsidR="00552160" w:rsidRDefault="00552160" w:rsidP="00552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Written reports, home visiting.</w:t>
      </w:r>
    </w:p>
    <w:p w:rsidR="00552160" w:rsidRDefault="00552160" w:rsidP="00552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Role play, written reports.</w:t>
      </w:r>
    </w:p>
    <w:p w:rsidR="00552160" w:rsidRDefault="00552160" w:rsidP="00552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Written reports.</w:t>
      </w:r>
    </w:p>
    <w:p w:rsidR="00552160" w:rsidRDefault="00552160" w:rsidP="0055216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52160" w:rsidRDefault="00552160" w:rsidP="0055216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The following are some of main audio-visual aids:-</w:t>
      </w:r>
    </w:p>
    <w:p w:rsidR="00552160" w:rsidRDefault="00552160" w:rsidP="0055216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52160" w:rsidRDefault="00552160" w:rsidP="005521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Video tapes, radio, cassette, television.</w:t>
      </w:r>
    </w:p>
    <w:p w:rsidR="00552160" w:rsidRDefault="00552160" w:rsidP="005521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Projector, radio, transparencies.</w:t>
      </w:r>
    </w:p>
    <w:p w:rsidR="00552160" w:rsidRDefault="00552160" w:rsidP="005521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AB1109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Television, video tapes.</w:t>
      </w:r>
    </w:p>
    <w:p w:rsidR="00552160" w:rsidRDefault="00552160" w:rsidP="005521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Radio, television, newspaper.</w:t>
      </w:r>
    </w:p>
    <w:p w:rsidR="00552160" w:rsidRDefault="00552160" w:rsidP="0055216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52160" w:rsidRDefault="00552160" w:rsidP="0055216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Effective communication can be defined as:-</w:t>
      </w:r>
    </w:p>
    <w:p w:rsidR="00552160" w:rsidRDefault="00552160" w:rsidP="005521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When the educator feels he is calm, relaxed and confident.</w:t>
      </w:r>
    </w:p>
    <w:p w:rsidR="00552160" w:rsidRDefault="00552160" w:rsidP="005521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When the receiver HIV/AIDS information and encouragement on good practices inside and outside the health facility.</w:t>
      </w:r>
    </w:p>
    <w:p w:rsidR="00552160" w:rsidRDefault="00552160" w:rsidP="005521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When the receiver feels that the message is relevant, convincing and motivating.</w:t>
      </w:r>
    </w:p>
    <w:p w:rsidR="00552160" w:rsidRDefault="00552160" w:rsidP="005521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When the educator feels that the messenger is relevant, convincing and motivating.</w:t>
      </w:r>
    </w:p>
    <w:p w:rsidR="00552160" w:rsidRDefault="00552160" w:rsidP="0055216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52160" w:rsidRDefault="00552160" w:rsidP="0055216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The communication which is successful must be;-</w:t>
      </w:r>
    </w:p>
    <w:p w:rsidR="00552160" w:rsidRDefault="00552160" w:rsidP="0055216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52160" w:rsidRDefault="00552160" w:rsidP="0055216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One that ensures that the receiver co-operatives by listening and responding.</w:t>
      </w:r>
    </w:p>
    <w:p w:rsidR="00552160" w:rsidRDefault="00552160" w:rsidP="0055216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Passive audience, sender centred type of communication.</w:t>
      </w:r>
    </w:p>
    <w:p w:rsidR="00552160" w:rsidRDefault="00552160" w:rsidP="0055216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Audience centred where only the audience decide on who, what and how of the communication process.</w:t>
      </w:r>
    </w:p>
    <w:p w:rsidR="00552160" w:rsidRDefault="00552160" w:rsidP="0055216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Sensitive to culture where the sender and the audience are of the same cultural background.</w:t>
      </w:r>
    </w:p>
    <w:p w:rsidR="00552160" w:rsidRPr="00AB1109" w:rsidRDefault="00552160" w:rsidP="0055216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52160" w:rsidRPr="00715B1A" w:rsidRDefault="00552160" w:rsidP="00552160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COMMUNICATION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>
        <w:rPr>
          <w:rFonts w:ascii="Tahoma" w:hAnsi="Tahoma" w:cs="Tahoma"/>
          <w:b/>
          <w:sz w:val="24"/>
          <w:szCs w:val="28"/>
          <w:u w:val="single"/>
        </w:rPr>
        <w:t>17</w:t>
      </w:r>
      <w:r w:rsidRPr="00715B1A">
        <w:rPr>
          <w:rFonts w:ascii="Tahoma" w:hAnsi="Tahoma" w:cs="Tahoma"/>
          <w:b/>
          <w:sz w:val="24"/>
          <w:szCs w:val="28"/>
          <w:u w:val="single"/>
        </w:rPr>
        <w:t>MARKS</w:t>
      </w:r>
    </w:p>
    <w:p w:rsidR="00552160" w:rsidRDefault="00552160" w:rsidP="00552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160" w:rsidRDefault="00552160" w:rsidP="005521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Define communication as defined by cycles R. Joiner.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552160" w:rsidRDefault="00552160" w:rsidP="005521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the three (3) levels of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552160" w:rsidRDefault="00552160" w:rsidP="005521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Explain the two modes of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552160" w:rsidRDefault="00552160" w:rsidP="005521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any five (5) factors that enhance verbal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552160" w:rsidRDefault="00552160" w:rsidP="005521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Explain four (4) principles of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552160" w:rsidRDefault="00552160" w:rsidP="005521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List six (6) barrier of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552160" w:rsidRDefault="00552160" w:rsidP="005521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State five (5) components of communication.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552160" w:rsidRDefault="00552160" w:rsidP="00552160">
      <w:pPr>
        <w:spacing w:after="0" w:line="240" w:lineRule="auto"/>
      </w:pPr>
      <w:proofErr w:type="gramStart"/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State seven (7) elements of communication that completes communication cycle.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7 marks</w:t>
      </w:r>
    </w:p>
    <w:p w:rsidR="00CA0E9C" w:rsidRDefault="00CA0E9C"/>
    <w:sectPr w:rsidR="00CA0E9C" w:rsidSect="00AB1109">
      <w:headerReference w:type="default" r:id="rId5"/>
      <w:footerReference w:type="default" r:id="rId6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B1109" w:rsidRDefault="008002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B1109" w:rsidRDefault="0080020C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109" w:rsidRPr="007A2132" w:rsidRDefault="0080020C" w:rsidP="00AB1109">
    <w:pPr>
      <w:pStyle w:val="Header"/>
      <w:jc w:val="right"/>
      <w:rPr>
        <w:b/>
      </w:rPr>
    </w:pPr>
    <w:r w:rsidRPr="007A2132">
      <w:rPr>
        <w:b/>
      </w:rPr>
      <w:t>KMTC/QP-07/</w:t>
    </w:r>
    <w:proofErr w:type="spellStart"/>
    <w:r w:rsidRPr="007A2132">
      <w:rPr>
        <w:b/>
      </w:rPr>
      <w:t>TIS</w:t>
    </w:r>
    <w:proofErr w:type="spellEnd"/>
  </w:p>
  <w:p w:rsidR="00AB1109" w:rsidRDefault="008002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C61CC"/>
    <w:multiLevelType w:val="hybridMultilevel"/>
    <w:tmpl w:val="E0D6039E"/>
    <w:lvl w:ilvl="0" w:tplc="0CDA4F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6717EE"/>
    <w:multiLevelType w:val="hybridMultilevel"/>
    <w:tmpl w:val="25FC9F40"/>
    <w:lvl w:ilvl="0" w:tplc="5F48E0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314BB"/>
    <w:multiLevelType w:val="hybridMultilevel"/>
    <w:tmpl w:val="0464DA50"/>
    <w:lvl w:ilvl="0" w:tplc="BB066D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0E0E30"/>
    <w:multiLevelType w:val="hybridMultilevel"/>
    <w:tmpl w:val="FA067CAA"/>
    <w:lvl w:ilvl="0" w:tplc="FF5AC7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816C78"/>
    <w:multiLevelType w:val="hybridMultilevel"/>
    <w:tmpl w:val="F4A64E24"/>
    <w:lvl w:ilvl="0" w:tplc="743E0F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552160"/>
    <w:rsid w:val="00052D36"/>
    <w:rsid w:val="00552160"/>
    <w:rsid w:val="006874EC"/>
    <w:rsid w:val="007A6E26"/>
    <w:rsid w:val="0080020C"/>
    <w:rsid w:val="00837AD8"/>
    <w:rsid w:val="00CA0E9C"/>
    <w:rsid w:val="00D6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160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2160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5521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160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21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160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1</cp:revision>
  <cp:lastPrinted>2013-12-16T06:09:00Z</cp:lastPrinted>
  <dcterms:created xsi:type="dcterms:W3CDTF">2013-12-16T06:07:00Z</dcterms:created>
  <dcterms:modified xsi:type="dcterms:W3CDTF">2013-12-16T09:45:00Z</dcterms:modified>
</cp:coreProperties>
</file>