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E2C" w:rsidRPr="007A2132" w:rsidRDefault="003C7E2C" w:rsidP="003C7E2C">
      <w:pPr>
        <w:spacing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3C7E2C" w:rsidRPr="007A2132" w:rsidRDefault="003C7E2C" w:rsidP="003C7E2C">
      <w:pPr>
        <w:spacing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1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TWO EXAMINATION </w:t>
      </w:r>
    </w:p>
    <w:p w:rsidR="003C7E2C" w:rsidRPr="007A2132" w:rsidRDefault="003C7E2C" w:rsidP="003C7E2C">
      <w:pPr>
        <w:spacing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5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3C7E2C" w:rsidRPr="00715B1A" w:rsidRDefault="003C7E2C" w:rsidP="003C7E2C">
      <w:pPr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 xml:space="preserve">GYNECOLOGY </w:t>
      </w:r>
      <w:r w:rsidRPr="00715B1A">
        <w:rPr>
          <w:rFonts w:ascii="Tahoma" w:hAnsi="Tahoma" w:cs="Tahoma"/>
          <w:b/>
          <w:sz w:val="26"/>
          <w:szCs w:val="28"/>
        </w:rPr>
        <w:t>EXAMINATION</w:t>
      </w:r>
    </w:p>
    <w:p w:rsidR="003C7E2C" w:rsidRDefault="003C7E2C" w:rsidP="003C7E2C">
      <w:pPr>
        <w:rPr>
          <w:rFonts w:ascii="Tahoma" w:hAnsi="Tahoma" w:cs="Tahoma"/>
        </w:rPr>
      </w:pPr>
    </w:p>
    <w:p w:rsidR="003C7E2C" w:rsidRDefault="003C7E2C" w:rsidP="003C7E2C">
      <w:pPr>
        <w:rPr>
          <w:rFonts w:ascii="Tahoma" w:hAnsi="Tahoma" w:cs="Tahoma"/>
        </w:rPr>
      </w:pPr>
      <w:r>
        <w:rPr>
          <w:rFonts w:ascii="Tahoma" w:hAnsi="Tahoma" w:cs="Tahoma"/>
        </w:rPr>
        <w:t>DATE: 27/4/2016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TIME</w:t>
      </w:r>
      <w:proofErr w:type="gramStart"/>
      <w:r>
        <w:rPr>
          <w:rFonts w:ascii="Tahoma" w:hAnsi="Tahoma" w:cs="Tahoma"/>
        </w:rPr>
        <w:t>:…………………..</w:t>
      </w:r>
      <w:proofErr w:type="gramEnd"/>
    </w:p>
    <w:p w:rsidR="003C7E2C" w:rsidRDefault="003C7E2C" w:rsidP="003C7E2C">
      <w:pPr>
        <w:rPr>
          <w:rFonts w:ascii="Tahoma" w:hAnsi="Tahoma" w:cs="Tahoma"/>
        </w:rPr>
      </w:pPr>
    </w:p>
    <w:p w:rsidR="003C7E2C" w:rsidRPr="0028154B" w:rsidRDefault="003C7E2C" w:rsidP="003C7E2C">
      <w:pPr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3C7E2C" w:rsidRDefault="003C7E2C" w:rsidP="003C7E2C">
      <w:pPr>
        <w:rPr>
          <w:rFonts w:ascii="Tahoma" w:hAnsi="Tahoma" w:cs="Tahoma"/>
        </w:rPr>
      </w:pPr>
    </w:p>
    <w:p w:rsidR="003C7E2C" w:rsidRDefault="003C7E2C" w:rsidP="003C7E2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3C7E2C" w:rsidRDefault="003C7E2C" w:rsidP="003C7E2C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3C7E2C" w:rsidRPr="008C26B6" w:rsidRDefault="003C7E2C" w:rsidP="003C7E2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3C7E2C" w:rsidRPr="008C26B6" w:rsidRDefault="003C7E2C" w:rsidP="003C7E2C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3C7E2C" w:rsidRPr="008C26B6" w:rsidRDefault="003C7E2C" w:rsidP="003C7E2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3C7E2C" w:rsidRPr="008C26B6" w:rsidRDefault="003C7E2C" w:rsidP="003C7E2C">
      <w:pPr>
        <w:pStyle w:val="ListParagraph"/>
        <w:rPr>
          <w:rFonts w:ascii="Tahoma" w:hAnsi="Tahoma" w:cs="Tahoma"/>
          <w:sz w:val="28"/>
          <w:szCs w:val="28"/>
        </w:rPr>
      </w:pPr>
    </w:p>
    <w:p w:rsidR="003C7E2C" w:rsidRPr="008C26B6" w:rsidRDefault="003C7E2C" w:rsidP="003C7E2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3C7E2C" w:rsidRPr="008C26B6" w:rsidRDefault="003C7E2C" w:rsidP="003C7E2C">
      <w:pPr>
        <w:pStyle w:val="ListParagraph"/>
        <w:rPr>
          <w:rFonts w:ascii="Tahoma" w:hAnsi="Tahoma" w:cs="Tahoma"/>
          <w:sz w:val="28"/>
          <w:szCs w:val="28"/>
        </w:rPr>
      </w:pPr>
    </w:p>
    <w:p w:rsidR="003C7E2C" w:rsidRPr="008C26B6" w:rsidRDefault="003C7E2C" w:rsidP="003C7E2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3C7E2C" w:rsidRPr="008C26B6" w:rsidRDefault="003C7E2C" w:rsidP="003C7E2C">
      <w:pPr>
        <w:pStyle w:val="ListParagraph"/>
        <w:rPr>
          <w:rFonts w:ascii="Tahoma" w:hAnsi="Tahoma" w:cs="Tahoma"/>
          <w:sz w:val="28"/>
          <w:szCs w:val="28"/>
        </w:rPr>
      </w:pPr>
    </w:p>
    <w:p w:rsidR="003C7E2C" w:rsidRPr="008C26B6" w:rsidRDefault="003C7E2C" w:rsidP="003C7E2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3C7E2C" w:rsidRPr="008C26B6" w:rsidRDefault="003C7E2C" w:rsidP="003C7E2C">
      <w:pPr>
        <w:pStyle w:val="ListParagraph"/>
        <w:rPr>
          <w:rFonts w:ascii="Tahoma" w:hAnsi="Tahoma" w:cs="Tahoma"/>
          <w:sz w:val="28"/>
          <w:szCs w:val="28"/>
        </w:rPr>
      </w:pPr>
    </w:p>
    <w:p w:rsidR="003C7E2C" w:rsidRPr="008C26B6" w:rsidRDefault="003C7E2C" w:rsidP="003C7E2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3C7E2C" w:rsidRPr="008C26B6" w:rsidRDefault="003C7E2C" w:rsidP="003C7E2C">
      <w:pPr>
        <w:pStyle w:val="ListParagraph"/>
        <w:rPr>
          <w:rFonts w:ascii="Tahoma" w:hAnsi="Tahoma" w:cs="Tahoma"/>
          <w:sz w:val="28"/>
          <w:szCs w:val="28"/>
        </w:rPr>
      </w:pPr>
    </w:p>
    <w:p w:rsidR="003C7E2C" w:rsidRPr="008C26B6" w:rsidRDefault="003C7E2C" w:rsidP="003C7E2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3C7E2C" w:rsidRPr="008C26B6" w:rsidRDefault="003C7E2C" w:rsidP="003C7E2C">
      <w:pPr>
        <w:pStyle w:val="ListParagraph"/>
        <w:rPr>
          <w:rFonts w:ascii="Tahoma" w:hAnsi="Tahoma" w:cs="Tahoma"/>
          <w:sz w:val="28"/>
          <w:szCs w:val="28"/>
        </w:rPr>
      </w:pPr>
    </w:p>
    <w:p w:rsidR="003C7E2C" w:rsidRDefault="003C7E2C" w:rsidP="003C7E2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3C7E2C" w:rsidRDefault="003C7E2C" w:rsidP="003C7E2C">
      <w:pPr>
        <w:pStyle w:val="ListParagraph"/>
        <w:rPr>
          <w:rFonts w:ascii="Tahoma" w:hAnsi="Tahoma" w:cs="Tahoma"/>
          <w:sz w:val="24"/>
          <w:szCs w:val="24"/>
        </w:rPr>
      </w:pPr>
    </w:p>
    <w:p w:rsidR="003C7E2C" w:rsidRPr="00C94F53" w:rsidRDefault="003C7E2C" w:rsidP="003C7E2C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3C7E2C" w:rsidRPr="00C94F53" w:rsidTr="00DE7719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C7E2C" w:rsidRPr="00C94F53" w:rsidRDefault="003C7E2C" w:rsidP="00DE771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3C7E2C" w:rsidRPr="00C94F53" w:rsidRDefault="003C7E2C" w:rsidP="00DE771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3C7E2C" w:rsidRPr="00C94F53" w:rsidRDefault="003C7E2C" w:rsidP="00DE771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C7E2C" w:rsidRPr="00C94F53" w:rsidRDefault="003C7E2C" w:rsidP="00DE771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3C7E2C" w:rsidRPr="00C94F53" w:rsidRDefault="003C7E2C" w:rsidP="00DE771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C7E2C" w:rsidRPr="00C94F53" w:rsidRDefault="003C7E2C" w:rsidP="00DE771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3C7E2C" w:rsidRPr="00C94F53" w:rsidRDefault="003C7E2C" w:rsidP="00DE771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C7E2C" w:rsidRDefault="003C7E2C" w:rsidP="00DE7719">
            <w:pPr>
              <w:rPr>
                <w:rFonts w:ascii="Tahoma" w:hAnsi="Tahoma" w:cs="Tahoma"/>
                <w:b/>
              </w:rPr>
            </w:pPr>
          </w:p>
          <w:p w:rsidR="003C7E2C" w:rsidRPr="00C94F53" w:rsidRDefault="003C7E2C" w:rsidP="00DE771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C7E2C" w:rsidRPr="00C94F53" w:rsidRDefault="003C7E2C" w:rsidP="00DE771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3C7E2C" w:rsidRPr="00C94F53" w:rsidRDefault="003C7E2C" w:rsidP="00DE771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3C7E2C" w:rsidRPr="00C94F53" w:rsidTr="00DE7719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C7E2C" w:rsidRPr="00C94F53" w:rsidRDefault="003C7E2C" w:rsidP="00DE7719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3C7E2C" w:rsidRPr="00C94F53" w:rsidRDefault="003C7E2C" w:rsidP="00DE7719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C7E2C" w:rsidRPr="00C94F53" w:rsidRDefault="003C7E2C" w:rsidP="00DE7719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C7E2C" w:rsidRPr="00E06F73" w:rsidRDefault="003C7E2C" w:rsidP="00DE771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C7E2C" w:rsidRPr="00C94F53" w:rsidRDefault="003C7E2C" w:rsidP="00DE7719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C7E2C" w:rsidRPr="00C94F53" w:rsidRDefault="003C7E2C" w:rsidP="00DE7719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3C7E2C" w:rsidRPr="00742AC3" w:rsidRDefault="003C7E2C" w:rsidP="003C7E2C">
      <w:pPr>
        <w:ind w:hanging="426"/>
        <w:rPr>
          <w:rFonts w:ascii="Footlight MT Light" w:hAnsi="Footlight MT Light" w:cs="Times New Roman"/>
          <w:b/>
          <w:sz w:val="26"/>
          <w:szCs w:val="28"/>
          <w:u w:val="single"/>
        </w:rPr>
      </w:pPr>
      <w:r w:rsidRPr="00742AC3">
        <w:rPr>
          <w:rFonts w:ascii="Footlight MT Light" w:hAnsi="Footlight MT Light" w:cs="Times New Roman"/>
          <w:b/>
          <w:sz w:val="26"/>
          <w:szCs w:val="28"/>
          <w:u w:val="single"/>
        </w:rPr>
        <w:lastRenderedPageBreak/>
        <w:t xml:space="preserve">PART ONE: </w:t>
      </w:r>
      <w:proofErr w:type="spellStart"/>
      <w:r w:rsidRPr="00742AC3">
        <w:rPr>
          <w:rFonts w:ascii="Footlight MT Light" w:hAnsi="Footlight MT Light" w:cs="Times New Roman"/>
          <w:b/>
          <w:sz w:val="26"/>
          <w:szCs w:val="28"/>
          <w:u w:val="single"/>
        </w:rPr>
        <w:t>MCQS</w:t>
      </w:r>
      <w:proofErr w:type="spellEnd"/>
      <w:r w:rsidRPr="00742AC3">
        <w:rPr>
          <w:rFonts w:ascii="Footlight MT Light" w:hAnsi="Footlight MT Light" w:cs="Times New Roman"/>
          <w:b/>
          <w:sz w:val="26"/>
          <w:szCs w:val="28"/>
          <w:u w:val="single"/>
        </w:rPr>
        <w:t xml:space="preserve"> (MULTIPLE CHOICE QUESTIONS) </w:t>
      </w:r>
      <w:proofErr w:type="spellStart"/>
      <w:r w:rsidRPr="00742AC3">
        <w:rPr>
          <w:rFonts w:ascii="Footlight MT Light" w:hAnsi="Footlight MT Light" w:cs="Times New Roman"/>
          <w:b/>
          <w:sz w:val="26"/>
          <w:szCs w:val="28"/>
          <w:u w:val="single"/>
        </w:rPr>
        <w:t>GYNAECOLOGY</w:t>
      </w:r>
      <w:proofErr w:type="spellEnd"/>
      <w:r w:rsidRPr="00742AC3">
        <w:rPr>
          <w:rFonts w:ascii="Footlight MT Light" w:hAnsi="Footlight MT Light" w:cs="Times New Roman"/>
          <w:b/>
          <w:sz w:val="26"/>
          <w:szCs w:val="28"/>
          <w:u w:val="single"/>
        </w:rPr>
        <w:t xml:space="preserve"> – </w:t>
      </w:r>
      <w:r w:rsidR="00742AC3">
        <w:rPr>
          <w:rFonts w:ascii="Footlight MT Light" w:hAnsi="Footlight MT Light" w:cs="Times New Roman"/>
          <w:b/>
          <w:sz w:val="26"/>
          <w:szCs w:val="28"/>
          <w:u w:val="single"/>
        </w:rPr>
        <w:t>10</w:t>
      </w:r>
      <w:r w:rsidRPr="00742AC3">
        <w:rPr>
          <w:rFonts w:ascii="Footlight MT Light" w:hAnsi="Footlight MT Light" w:cs="Times New Roman"/>
          <w:b/>
          <w:sz w:val="26"/>
          <w:szCs w:val="28"/>
          <w:u w:val="single"/>
        </w:rPr>
        <w:t xml:space="preserve"> MARKS</w:t>
      </w:r>
    </w:p>
    <w:p w:rsidR="003C7E2C" w:rsidRPr="003C7E2C" w:rsidRDefault="003C7E2C" w:rsidP="003C7E2C">
      <w:pPr>
        <w:rPr>
          <w:rFonts w:cs="Times New Roman"/>
        </w:rPr>
      </w:pPr>
    </w:p>
    <w:p w:rsidR="003C7E2C" w:rsidRPr="003C7E2C" w:rsidRDefault="003C7E2C" w:rsidP="003C7E2C">
      <w:pPr>
        <w:ind w:left="720" w:hanging="720"/>
        <w:rPr>
          <w:rFonts w:cs="Times New Roman"/>
        </w:rPr>
      </w:pPr>
      <w:r w:rsidRPr="003C7E2C">
        <w:rPr>
          <w:rFonts w:cs="Times New Roman"/>
        </w:rPr>
        <w:t xml:space="preserve">Q.1. </w:t>
      </w:r>
      <w:r w:rsidRPr="003C7E2C">
        <w:rPr>
          <w:rFonts w:cs="Times New Roman"/>
        </w:rPr>
        <w:tab/>
        <w:t xml:space="preserve"> Which one of the following is a characteristic of osteoporosis?</w:t>
      </w:r>
    </w:p>
    <w:p w:rsidR="003C7E2C" w:rsidRPr="003C7E2C" w:rsidRDefault="003C7E2C" w:rsidP="003C7E2C">
      <w:pPr>
        <w:pStyle w:val="ListParagraph"/>
        <w:numPr>
          <w:ilvl w:val="0"/>
          <w:numId w:val="8"/>
        </w:numPr>
        <w:spacing w:line="240" w:lineRule="auto"/>
        <w:rPr>
          <w:rFonts w:ascii="Times New Roman" w:hAnsi="Times New Roman" w:cs="Times New Roman"/>
        </w:rPr>
      </w:pPr>
      <w:r w:rsidRPr="003C7E2C">
        <w:rPr>
          <w:rFonts w:ascii="Times New Roman" w:hAnsi="Times New Roman" w:cs="Times New Roman"/>
          <w:sz w:val="24"/>
        </w:rPr>
        <w:t>It is caused by lack of oestrogen.</w:t>
      </w:r>
    </w:p>
    <w:p w:rsidR="003C7E2C" w:rsidRPr="003C7E2C" w:rsidRDefault="003C7E2C" w:rsidP="003C7E2C">
      <w:pPr>
        <w:pStyle w:val="ListParagraph"/>
        <w:numPr>
          <w:ilvl w:val="0"/>
          <w:numId w:val="8"/>
        </w:numPr>
        <w:spacing w:line="240" w:lineRule="auto"/>
        <w:rPr>
          <w:rFonts w:ascii="Times New Roman" w:hAnsi="Times New Roman" w:cs="Times New Roman"/>
        </w:rPr>
      </w:pPr>
      <w:r w:rsidRPr="003C7E2C">
        <w:rPr>
          <w:rFonts w:ascii="Times New Roman" w:hAnsi="Times New Roman" w:cs="Times New Roman"/>
          <w:sz w:val="24"/>
        </w:rPr>
        <w:t>There is loss of normal bone density.</w:t>
      </w:r>
    </w:p>
    <w:p w:rsidR="003C7E2C" w:rsidRPr="003C7E2C" w:rsidRDefault="003C7E2C" w:rsidP="003C7E2C">
      <w:pPr>
        <w:pStyle w:val="ListParagraph"/>
        <w:numPr>
          <w:ilvl w:val="0"/>
          <w:numId w:val="8"/>
        </w:numPr>
        <w:spacing w:line="240" w:lineRule="auto"/>
        <w:rPr>
          <w:rFonts w:ascii="Times New Roman" w:hAnsi="Times New Roman" w:cs="Times New Roman"/>
        </w:rPr>
      </w:pPr>
      <w:r w:rsidRPr="003C7E2C">
        <w:rPr>
          <w:rFonts w:ascii="Times New Roman" w:hAnsi="Times New Roman" w:cs="Times New Roman"/>
          <w:sz w:val="24"/>
        </w:rPr>
        <w:t xml:space="preserve">There </w:t>
      </w:r>
      <w:proofErr w:type="gramStart"/>
      <w:r w:rsidRPr="003C7E2C">
        <w:rPr>
          <w:rFonts w:ascii="Times New Roman" w:hAnsi="Times New Roman" w:cs="Times New Roman"/>
          <w:sz w:val="24"/>
        </w:rPr>
        <w:t>is low testosterone levels</w:t>
      </w:r>
      <w:proofErr w:type="gramEnd"/>
      <w:r w:rsidRPr="003C7E2C">
        <w:rPr>
          <w:rFonts w:ascii="Times New Roman" w:hAnsi="Times New Roman" w:cs="Times New Roman"/>
          <w:sz w:val="24"/>
        </w:rPr>
        <w:t xml:space="preserve"> in female.</w:t>
      </w:r>
    </w:p>
    <w:p w:rsidR="003C7E2C" w:rsidRPr="003C7E2C" w:rsidRDefault="003C7E2C" w:rsidP="003C7E2C">
      <w:pPr>
        <w:pStyle w:val="ListParagraph"/>
        <w:numPr>
          <w:ilvl w:val="0"/>
          <w:numId w:val="8"/>
        </w:numPr>
        <w:spacing w:line="240" w:lineRule="auto"/>
        <w:rPr>
          <w:rFonts w:ascii="Times New Roman" w:hAnsi="Times New Roman" w:cs="Times New Roman"/>
        </w:rPr>
      </w:pPr>
      <w:r w:rsidRPr="003C7E2C">
        <w:rPr>
          <w:rFonts w:ascii="Times New Roman" w:hAnsi="Times New Roman" w:cs="Times New Roman"/>
          <w:sz w:val="24"/>
        </w:rPr>
        <w:t>Typically there is no wasting or deterioration of bone mass and density.</w:t>
      </w:r>
    </w:p>
    <w:p w:rsidR="003C7E2C" w:rsidRPr="003C7E2C" w:rsidRDefault="003C7E2C" w:rsidP="003C7E2C">
      <w:pPr>
        <w:rPr>
          <w:rFonts w:cs="Times New Roman"/>
        </w:rPr>
      </w:pPr>
    </w:p>
    <w:p w:rsidR="003C7E2C" w:rsidRPr="003C7E2C" w:rsidRDefault="003C7E2C" w:rsidP="003C7E2C">
      <w:pPr>
        <w:rPr>
          <w:rFonts w:cs="Times New Roman"/>
        </w:rPr>
      </w:pPr>
      <w:r w:rsidRPr="003C7E2C">
        <w:rPr>
          <w:rFonts w:cs="Times New Roman"/>
        </w:rPr>
        <w:t>Q.2.</w:t>
      </w:r>
      <w:r w:rsidRPr="003C7E2C">
        <w:rPr>
          <w:rFonts w:cs="Times New Roman"/>
        </w:rPr>
        <w:tab/>
        <w:t>The main cause of carcinoma of the cervix is:</w:t>
      </w:r>
    </w:p>
    <w:p w:rsidR="003C7E2C" w:rsidRDefault="003C7E2C" w:rsidP="003C7E2C">
      <w:pPr>
        <w:pStyle w:val="ListParagraph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</w:rPr>
      </w:pPr>
      <w:r w:rsidRPr="003C7E2C">
        <w:rPr>
          <w:rFonts w:ascii="Times New Roman" w:hAnsi="Times New Roman" w:cs="Times New Roman"/>
          <w:sz w:val="24"/>
        </w:rPr>
        <w:t xml:space="preserve">Human papilloma </w:t>
      </w:r>
      <w:r>
        <w:rPr>
          <w:rFonts w:ascii="Times New Roman" w:hAnsi="Times New Roman" w:cs="Times New Roman"/>
          <w:sz w:val="24"/>
        </w:rPr>
        <w:t>virus.</w:t>
      </w:r>
    </w:p>
    <w:p w:rsidR="003C7E2C" w:rsidRDefault="003C7E2C" w:rsidP="003C7E2C">
      <w:pPr>
        <w:pStyle w:val="ListParagraph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Immunodeficiency syndrome.</w:t>
      </w:r>
    </w:p>
    <w:p w:rsidR="003C7E2C" w:rsidRDefault="003C7E2C" w:rsidP="003C7E2C">
      <w:pPr>
        <w:pStyle w:val="ListParagraph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Tumours.</w:t>
      </w:r>
    </w:p>
    <w:p w:rsidR="003C7E2C" w:rsidRDefault="003C7E2C" w:rsidP="003C7E2C">
      <w:pPr>
        <w:pStyle w:val="ListParagraph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Nulliparity</w:t>
      </w:r>
      <w:proofErr w:type="spellEnd"/>
      <w:r>
        <w:rPr>
          <w:rFonts w:ascii="Times New Roman" w:hAnsi="Times New Roman" w:cs="Times New Roman"/>
          <w:sz w:val="24"/>
        </w:rPr>
        <w:t>.</w:t>
      </w:r>
    </w:p>
    <w:p w:rsidR="003C7E2C" w:rsidRDefault="003C7E2C" w:rsidP="003C7E2C">
      <w:pPr>
        <w:rPr>
          <w:rFonts w:cs="Times New Roman"/>
        </w:rPr>
      </w:pPr>
    </w:p>
    <w:p w:rsidR="003C7E2C" w:rsidRDefault="003C7E2C" w:rsidP="003C7E2C">
      <w:pPr>
        <w:rPr>
          <w:rFonts w:cs="Times New Roman"/>
        </w:rPr>
      </w:pPr>
      <w:r>
        <w:rPr>
          <w:rFonts w:cs="Times New Roman"/>
        </w:rPr>
        <w:t>Q.3.</w:t>
      </w:r>
      <w:r>
        <w:rPr>
          <w:rFonts w:cs="Times New Roman"/>
        </w:rPr>
        <w:tab/>
        <w:t xml:space="preserve">When is a vaginal fistula referred to as obstetric fistula? </w:t>
      </w:r>
    </w:p>
    <w:p w:rsidR="003C7E2C" w:rsidRPr="003C7E2C" w:rsidRDefault="003C7E2C" w:rsidP="003C7E2C">
      <w:pPr>
        <w:pStyle w:val="ListParagraph"/>
        <w:numPr>
          <w:ilvl w:val="0"/>
          <w:numId w:val="10"/>
        </w:numPr>
        <w:rPr>
          <w:rFonts w:cs="Times New Roman"/>
        </w:rPr>
      </w:pPr>
      <w:r>
        <w:rPr>
          <w:rFonts w:ascii="Times New Roman" w:hAnsi="Times New Roman" w:cs="Times New Roman"/>
          <w:sz w:val="24"/>
          <w:szCs w:val="24"/>
        </w:rPr>
        <w:t>When it is formed in the walls of the vagina.</w:t>
      </w:r>
    </w:p>
    <w:p w:rsidR="003C7E2C" w:rsidRPr="003C7E2C" w:rsidRDefault="003C7E2C" w:rsidP="003C7E2C">
      <w:pPr>
        <w:pStyle w:val="ListParagraph"/>
        <w:numPr>
          <w:ilvl w:val="0"/>
          <w:numId w:val="10"/>
        </w:numPr>
        <w:rPr>
          <w:rFonts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When there is abnormal connection between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vesico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the bladder.</w:t>
      </w:r>
    </w:p>
    <w:p w:rsidR="003C7E2C" w:rsidRPr="003C7E2C" w:rsidRDefault="003C7E2C" w:rsidP="003C7E2C">
      <w:pPr>
        <w:pStyle w:val="ListParagraph"/>
        <w:numPr>
          <w:ilvl w:val="0"/>
          <w:numId w:val="10"/>
        </w:numPr>
        <w:rPr>
          <w:rFonts w:cs="Times New Roman"/>
        </w:rPr>
      </w:pPr>
      <w:r>
        <w:rPr>
          <w:rFonts w:ascii="Times New Roman" w:hAnsi="Times New Roman" w:cs="Times New Roman"/>
          <w:sz w:val="24"/>
          <w:szCs w:val="24"/>
        </w:rPr>
        <w:t>When there is abnormal connection that opens into the urinary tract.</w:t>
      </w:r>
    </w:p>
    <w:p w:rsidR="003C7E2C" w:rsidRPr="003C7E2C" w:rsidRDefault="003C7E2C" w:rsidP="003C7E2C">
      <w:pPr>
        <w:pStyle w:val="ListParagraph"/>
        <w:numPr>
          <w:ilvl w:val="0"/>
          <w:numId w:val="10"/>
        </w:numPr>
        <w:rPr>
          <w:rFonts w:cs="Times New Roman"/>
        </w:rPr>
      </w:pPr>
      <w:r>
        <w:rPr>
          <w:rFonts w:ascii="Times New Roman" w:hAnsi="Times New Roman" w:cs="Times New Roman"/>
          <w:sz w:val="24"/>
          <w:szCs w:val="24"/>
        </w:rPr>
        <w:t>When it is caused by child birth where prolonged labour presses the unborn child tightly against the pelvis.</w:t>
      </w:r>
    </w:p>
    <w:p w:rsidR="003C7E2C" w:rsidRDefault="003C7E2C" w:rsidP="003C7E2C">
      <w:pPr>
        <w:rPr>
          <w:rFonts w:cs="Times New Roman"/>
        </w:rPr>
      </w:pPr>
      <w:r>
        <w:rPr>
          <w:rFonts w:cs="Times New Roman"/>
        </w:rPr>
        <w:t>Q.4.</w:t>
      </w:r>
      <w:r>
        <w:rPr>
          <w:rFonts w:cs="Times New Roman"/>
        </w:rPr>
        <w:tab/>
        <w:t>Anti D is not indicated in:</w:t>
      </w:r>
    </w:p>
    <w:p w:rsidR="003C7E2C" w:rsidRPr="003C7E2C" w:rsidRDefault="003C7E2C" w:rsidP="003C7E2C">
      <w:pPr>
        <w:pStyle w:val="ListParagraph"/>
        <w:numPr>
          <w:ilvl w:val="0"/>
          <w:numId w:val="11"/>
        </w:numPr>
        <w:rPr>
          <w:rFonts w:cs="Times New Roman"/>
        </w:rPr>
      </w:pPr>
      <w:r>
        <w:rPr>
          <w:rFonts w:ascii="Times New Roman" w:hAnsi="Times New Roman" w:cs="Times New Roman"/>
          <w:sz w:val="24"/>
        </w:rPr>
        <w:t>Threatened abortion.</w:t>
      </w:r>
    </w:p>
    <w:p w:rsidR="003C7E2C" w:rsidRPr="003C7E2C" w:rsidRDefault="003C7E2C" w:rsidP="003C7E2C">
      <w:pPr>
        <w:pStyle w:val="ListParagraph"/>
        <w:numPr>
          <w:ilvl w:val="0"/>
          <w:numId w:val="11"/>
        </w:numPr>
        <w:rPr>
          <w:rFonts w:cs="Times New Roman"/>
        </w:rPr>
      </w:pPr>
      <w:r>
        <w:rPr>
          <w:rFonts w:ascii="Times New Roman" w:hAnsi="Times New Roman" w:cs="Times New Roman"/>
          <w:sz w:val="24"/>
        </w:rPr>
        <w:t>Complete abortions.</w:t>
      </w:r>
    </w:p>
    <w:p w:rsidR="003C7E2C" w:rsidRPr="003C7E2C" w:rsidRDefault="003C7E2C" w:rsidP="003C7E2C">
      <w:pPr>
        <w:pStyle w:val="ListParagraph"/>
        <w:numPr>
          <w:ilvl w:val="0"/>
          <w:numId w:val="11"/>
        </w:numPr>
        <w:rPr>
          <w:rFonts w:cs="Times New Roman"/>
        </w:rPr>
      </w:pPr>
      <w:r>
        <w:rPr>
          <w:rFonts w:ascii="Times New Roman" w:hAnsi="Times New Roman" w:cs="Times New Roman"/>
          <w:sz w:val="24"/>
        </w:rPr>
        <w:t>All abortions except in complete abortions.</w:t>
      </w:r>
    </w:p>
    <w:p w:rsidR="003C7E2C" w:rsidRPr="003C7E2C" w:rsidRDefault="003C7E2C" w:rsidP="003C7E2C">
      <w:pPr>
        <w:pStyle w:val="ListParagraph"/>
        <w:numPr>
          <w:ilvl w:val="0"/>
          <w:numId w:val="11"/>
        </w:numPr>
        <w:rPr>
          <w:rFonts w:cs="Times New Roman"/>
        </w:rPr>
      </w:pPr>
      <w:r>
        <w:rPr>
          <w:rFonts w:ascii="Times New Roman" w:hAnsi="Times New Roman" w:cs="Times New Roman"/>
          <w:sz w:val="24"/>
        </w:rPr>
        <w:t>Ectopic pregnancy.</w:t>
      </w:r>
    </w:p>
    <w:p w:rsidR="003C7E2C" w:rsidRDefault="003C7E2C" w:rsidP="003C7E2C">
      <w:pPr>
        <w:rPr>
          <w:rFonts w:cs="Times New Roman"/>
        </w:rPr>
      </w:pPr>
      <w:r>
        <w:rPr>
          <w:rFonts w:cs="Times New Roman"/>
        </w:rPr>
        <w:t>Q.5.</w:t>
      </w:r>
      <w:r>
        <w:rPr>
          <w:rFonts w:cs="Times New Roman"/>
        </w:rPr>
        <w:tab/>
        <w:t>Which one of the following is the possible outcome of tubal pregnancy?</w:t>
      </w:r>
    </w:p>
    <w:p w:rsidR="003C7E2C" w:rsidRPr="003C7E2C" w:rsidRDefault="003C7E2C" w:rsidP="003C7E2C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</w:rPr>
      </w:pPr>
      <w:r w:rsidRPr="003C7E2C">
        <w:rPr>
          <w:rFonts w:ascii="Times New Roman" w:hAnsi="Times New Roman" w:cs="Times New Roman"/>
          <w:sz w:val="24"/>
        </w:rPr>
        <w:t>Distention of peritoneal cavity.</w:t>
      </w:r>
    </w:p>
    <w:p w:rsidR="003C7E2C" w:rsidRDefault="003C7E2C" w:rsidP="003C7E2C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</w:rPr>
      </w:pPr>
      <w:r w:rsidRPr="003C7E2C">
        <w:rPr>
          <w:rFonts w:ascii="Times New Roman" w:hAnsi="Times New Roman" w:cs="Times New Roman"/>
          <w:sz w:val="24"/>
        </w:rPr>
        <w:t>Formation of hydatid form mole.</w:t>
      </w:r>
    </w:p>
    <w:p w:rsidR="003C7E2C" w:rsidRDefault="003C7E2C" w:rsidP="003C7E2C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Formation of tubal mole.</w:t>
      </w:r>
    </w:p>
    <w:p w:rsidR="003C7E2C" w:rsidRDefault="003C7E2C" w:rsidP="003C7E2C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Formation of a corneous mole.</w:t>
      </w:r>
    </w:p>
    <w:p w:rsidR="003C7E2C" w:rsidRDefault="003C7E2C" w:rsidP="003C7E2C">
      <w:pPr>
        <w:rPr>
          <w:rFonts w:cs="Times New Roman"/>
        </w:rPr>
      </w:pPr>
      <w:r>
        <w:rPr>
          <w:rFonts w:cs="Times New Roman"/>
        </w:rPr>
        <w:t>Q.6.</w:t>
      </w:r>
      <w:r>
        <w:rPr>
          <w:rFonts w:cs="Times New Roman"/>
        </w:rPr>
        <w:tab/>
        <w:t>Colposcopy is indicated in one of the following except:</w:t>
      </w:r>
    </w:p>
    <w:p w:rsidR="003C7E2C" w:rsidRPr="003C7E2C" w:rsidRDefault="003C7E2C" w:rsidP="003C7E2C">
      <w:pPr>
        <w:pStyle w:val="ListParagraph"/>
        <w:numPr>
          <w:ilvl w:val="0"/>
          <w:numId w:val="13"/>
        </w:numPr>
        <w:rPr>
          <w:rFonts w:cs="Times New Roman"/>
        </w:rPr>
      </w:pPr>
      <w:r>
        <w:rPr>
          <w:rFonts w:ascii="Times New Roman" w:hAnsi="Times New Roman" w:cs="Times New Roman"/>
          <w:sz w:val="24"/>
        </w:rPr>
        <w:t>When carcinoma is confined to the cervix.</w:t>
      </w:r>
    </w:p>
    <w:p w:rsidR="003C7E2C" w:rsidRPr="003C7E2C" w:rsidRDefault="003C7E2C" w:rsidP="003C7E2C">
      <w:pPr>
        <w:pStyle w:val="ListParagraph"/>
        <w:numPr>
          <w:ilvl w:val="0"/>
          <w:numId w:val="13"/>
        </w:numPr>
        <w:rPr>
          <w:rFonts w:cs="Times New Roman"/>
        </w:rPr>
      </w:pPr>
      <w:r>
        <w:rPr>
          <w:rFonts w:ascii="Times New Roman" w:hAnsi="Times New Roman" w:cs="Times New Roman"/>
          <w:sz w:val="24"/>
        </w:rPr>
        <w:t xml:space="preserve">When there </w:t>
      </w:r>
      <w:proofErr w:type="gramStart"/>
      <w:r>
        <w:rPr>
          <w:rFonts w:ascii="Times New Roman" w:hAnsi="Times New Roman" w:cs="Times New Roman"/>
          <w:sz w:val="24"/>
        </w:rPr>
        <w:t>is abnormal smears</w:t>
      </w:r>
      <w:proofErr w:type="gramEnd"/>
      <w:r>
        <w:rPr>
          <w:rFonts w:ascii="Times New Roman" w:hAnsi="Times New Roman" w:cs="Times New Roman"/>
          <w:sz w:val="24"/>
        </w:rPr>
        <w:t>.</w:t>
      </w:r>
    </w:p>
    <w:p w:rsidR="003C7E2C" w:rsidRPr="003C7E2C" w:rsidRDefault="003C7E2C" w:rsidP="003C7E2C">
      <w:pPr>
        <w:pStyle w:val="ListParagraph"/>
        <w:numPr>
          <w:ilvl w:val="0"/>
          <w:numId w:val="13"/>
        </w:numPr>
        <w:rPr>
          <w:rFonts w:cs="Times New Roman"/>
        </w:rPr>
      </w:pPr>
      <w:r>
        <w:rPr>
          <w:rFonts w:ascii="Times New Roman" w:hAnsi="Times New Roman" w:cs="Times New Roman"/>
          <w:sz w:val="24"/>
        </w:rPr>
        <w:t>In abnormal cervical lesions even if cytology is negative.</w:t>
      </w:r>
    </w:p>
    <w:p w:rsidR="003C7E2C" w:rsidRPr="003C7E2C" w:rsidRDefault="003C7E2C" w:rsidP="003C7E2C">
      <w:pPr>
        <w:pStyle w:val="ListParagraph"/>
        <w:numPr>
          <w:ilvl w:val="0"/>
          <w:numId w:val="13"/>
        </w:numPr>
        <w:rPr>
          <w:rFonts w:cs="Times New Roman"/>
        </w:rPr>
      </w:pPr>
      <w:r>
        <w:rPr>
          <w:rFonts w:ascii="Times New Roman" w:hAnsi="Times New Roman" w:cs="Times New Roman"/>
          <w:sz w:val="24"/>
        </w:rPr>
        <w:t>Those with post coital bleeding even if the smear is negative.</w:t>
      </w:r>
    </w:p>
    <w:p w:rsidR="003C7E2C" w:rsidRDefault="003C7E2C" w:rsidP="003C7E2C">
      <w:pPr>
        <w:rPr>
          <w:rFonts w:cs="Times New Roman"/>
        </w:rPr>
      </w:pPr>
      <w:r>
        <w:rPr>
          <w:rFonts w:cs="Times New Roman"/>
        </w:rPr>
        <w:t>Q.7.</w:t>
      </w:r>
      <w:r>
        <w:rPr>
          <w:rFonts w:cs="Times New Roman"/>
        </w:rPr>
        <w:tab/>
        <w:t>What is the main function of hypothalamus?</w:t>
      </w:r>
    </w:p>
    <w:p w:rsidR="003C7E2C" w:rsidRDefault="003C7E2C" w:rsidP="003C7E2C">
      <w:pPr>
        <w:rPr>
          <w:rFonts w:cs="Times New Roman"/>
        </w:rPr>
      </w:pPr>
    </w:p>
    <w:p w:rsidR="003C7E2C" w:rsidRPr="003C7E2C" w:rsidRDefault="003C7E2C" w:rsidP="003C7E2C">
      <w:pPr>
        <w:pStyle w:val="ListParagraph"/>
        <w:numPr>
          <w:ilvl w:val="0"/>
          <w:numId w:val="14"/>
        </w:numPr>
        <w:rPr>
          <w:rFonts w:cs="Times New Roman"/>
        </w:rPr>
      </w:pPr>
      <w:r>
        <w:rPr>
          <w:rFonts w:ascii="Times New Roman" w:hAnsi="Times New Roman" w:cs="Times New Roman"/>
          <w:sz w:val="24"/>
        </w:rPr>
        <w:t>Produces prolactin which stimulates the mammary glands to produce milk.</w:t>
      </w:r>
    </w:p>
    <w:p w:rsidR="003C7E2C" w:rsidRPr="00A85658" w:rsidRDefault="003C7E2C" w:rsidP="003C7E2C">
      <w:pPr>
        <w:pStyle w:val="ListParagraph"/>
        <w:numPr>
          <w:ilvl w:val="0"/>
          <w:numId w:val="14"/>
        </w:numPr>
        <w:rPr>
          <w:rFonts w:cs="Times New Roman"/>
        </w:rPr>
      </w:pPr>
      <w:r>
        <w:rPr>
          <w:rFonts w:ascii="Times New Roman" w:hAnsi="Times New Roman" w:cs="Times New Roman"/>
          <w:sz w:val="24"/>
        </w:rPr>
        <w:t xml:space="preserve">Causes rhythmic concerned with the process </w:t>
      </w:r>
      <w:proofErr w:type="gramStart"/>
      <w:r>
        <w:rPr>
          <w:rFonts w:ascii="Times New Roman" w:hAnsi="Times New Roman" w:cs="Times New Roman"/>
          <w:sz w:val="24"/>
        </w:rPr>
        <w:t>of  reproduction</w:t>
      </w:r>
      <w:proofErr w:type="gramEnd"/>
      <w:r>
        <w:rPr>
          <w:rFonts w:ascii="Times New Roman" w:hAnsi="Times New Roman" w:cs="Times New Roman"/>
          <w:sz w:val="24"/>
        </w:rPr>
        <w:t>.</w:t>
      </w:r>
    </w:p>
    <w:p w:rsidR="00A85658" w:rsidRPr="00A74EB9" w:rsidRDefault="00A74EB9" w:rsidP="003C7E2C">
      <w:pPr>
        <w:pStyle w:val="ListParagraph"/>
        <w:numPr>
          <w:ilvl w:val="0"/>
          <w:numId w:val="14"/>
        </w:numPr>
        <w:rPr>
          <w:rFonts w:cs="Times New Roman"/>
        </w:rPr>
      </w:pPr>
      <w:r>
        <w:rPr>
          <w:rFonts w:ascii="Times New Roman" w:hAnsi="Times New Roman" w:cs="Times New Roman"/>
          <w:sz w:val="24"/>
        </w:rPr>
        <w:t>Causes contraction of the fallopian tubes to enable the ovum move.</w:t>
      </w:r>
    </w:p>
    <w:p w:rsidR="00A74EB9" w:rsidRPr="00A74EB9" w:rsidRDefault="00A74EB9" w:rsidP="003C7E2C">
      <w:pPr>
        <w:pStyle w:val="ListParagraph"/>
        <w:numPr>
          <w:ilvl w:val="0"/>
          <w:numId w:val="14"/>
        </w:numPr>
        <w:rPr>
          <w:rFonts w:cs="Times New Roman"/>
        </w:rPr>
      </w:pPr>
      <w:r>
        <w:rPr>
          <w:rFonts w:ascii="Times New Roman" w:hAnsi="Times New Roman" w:cs="Times New Roman"/>
          <w:sz w:val="24"/>
        </w:rPr>
        <w:t>Controls reproductive cycle through hormones of the anterior pituitary gland and ovaries.</w:t>
      </w:r>
    </w:p>
    <w:p w:rsidR="00742AC3" w:rsidRDefault="00742AC3" w:rsidP="003C7E2C">
      <w:pPr>
        <w:rPr>
          <w:rFonts w:cs="Times New Roman"/>
        </w:rPr>
      </w:pPr>
    </w:p>
    <w:p w:rsidR="00742AC3" w:rsidRDefault="00742AC3" w:rsidP="003C7E2C">
      <w:pPr>
        <w:rPr>
          <w:rFonts w:cs="Times New Roman"/>
        </w:rPr>
      </w:pPr>
    </w:p>
    <w:p w:rsidR="00742AC3" w:rsidRDefault="00742AC3" w:rsidP="003C7E2C">
      <w:pPr>
        <w:rPr>
          <w:rFonts w:cs="Times New Roman"/>
        </w:rPr>
      </w:pPr>
    </w:p>
    <w:p w:rsidR="00742AC3" w:rsidRPr="00742AC3" w:rsidRDefault="00742AC3" w:rsidP="00742AC3">
      <w:pPr>
        <w:ind w:hanging="426"/>
        <w:rPr>
          <w:rFonts w:ascii="Footlight MT Light" w:hAnsi="Footlight MT Light" w:cs="Times New Roman"/>
          <w:b/>
          <w:sz w:val="26"/>
          <w:szCs w:val="28"/>
          <w:u w:val="single"/>
        </w:rPr>
      </w:pPr>
      <w:r w:rsidRPr="00742AC3">
        <w:rPr>
          <w:rFonts w:ascii="Footlight MT Light" w:hAnsi="Footlight MT Light" w:cs="Times New Roman"/>
          <w:b/>
          <w:sz w:val="26"/>
          <w:szCs w:val="28"/>
          <w:u w:val="single"/>
        </w:rPr>
        <w:lastRenderedPageBreak/>
        <w:t xml:space="preserve">PART ONE: </w:t>
      </w:r>
      <w:proofErr w:type="spellStart"/>
      <w:r w:rsidRPr="00742AC3">
        <w:rPr>
          <w:rFonts w:ascii="Footlight MT Light" w:hAnsi="Footlight MT Light" w:cs="Times New Roman"/>
          <w:b/>
          <w:sz w:val="26"/>
          <w:szCs w:val="28"/>
          <w:u w:val="single"/>
        </w:rPr>
        <w:t>MCQS</w:t>
      </w:r>
      <w:proofErr w:type="spellEnd"/>
      <w:r w:rsidRPr="00742AC3">
        <w:rPr>
          <w:rFonts w:ascii="Footlight MT Light" w:hAnsi="Footlight MT Light" w:cs="Times New Roman"/>
          <w:b/>
          <w:sz w:val="26"/>
          <w:szCs w:val="28"/>
          <w:u w:val="single"/>
        </w:rPr>
        <w:t xml:space="preserve"> (MULTIPLE CHOICE QUESTIONS) </w:t>
      </w:r>
      <w:proofErr w:type="spellStart"/>
      <w:r w:rsidRPr="00742AC3">
        <w:rPr>
          <w:rFonts w:ascii="Footlight MT Light" w:hAnsi="Footlight MT Light" w:cs="Times New Roman"/>
          <w:b/>
          <w:sz w:val="26"/>
          <w:szCs w:val="28"/>
          <w:u w:val="single"/>
        </w:rPr>
        <w:t>GYNAECOLOGY</w:t>
      </w:r>
      <w:proofErr w:type="spellEnd"/>
      <w:r w:rsidRPr="00742AC3">
        <w:rPr>
          <w:rFonts w:ascii="Footlight MT Light" w:hAnsi="Footlight MT Light" w:cs="Times New Roman"/>
          <w:b/>
          <w:sz w:val="26"/>
          <w:szCs w:val="28"/>
          <w:u w:val="single"/>
        </w:rPr>
        <w:t xml:space="preserve"> – </w:t>
      </w:r>
      <w:r>
        <w:rPr>
          <w:rFonts w:ascii="Footlight MT Light" w:hAnsi="Footlight MT Light" w:cs="Times New Roman"/>
          <w:b/>
          <w:sz w:val="26"/>
          <w:szCs w:val="28"/>
          <w:u w:val="single"/>
        </w:rPr>
        <w:t>10</w:t>
      </w:r>
      <w:r w:rsidRPr="00742AC3">
        <w:rPr>
          <w:rFonts w:ascii="Footlight MT Light" w:hAnsi="Footlight MT Light" w:cs="Times New Roman"/>
          <w:b/>
          <w:sz w:val="26"/>
          <w:szCs w:val="28"/>
          <w:u w:val="single"/>
        </w:rPr>
        <w:t xml:space="preserve"> MARKS</w:t>
      </w:r>
    </w:p>
    <w:p w:rsidR="00742AC3" w:rsidRDefault="00742AC3" w:rsidP="003C7E2C">
      <w:pPr>
        <w:rPr>
          <w:rFonts w:cs="Times New Roman"/>
        </w:rPr>
      </w:pPr>
    </w:p>
    <w:p w:rsidR="003C7E2C" w:rsidRDefault="00A74EB9" w:rsidP="003C7E2C">
      <w:pPr>
        <w:rPr>
          <w:rFonts w:cs="Times New Roman"/>
        </w:rPr>
      </w:pPr>
      <w:r>
        <w:rPr>
          <w:rFonts w:cs="Times New Roman"/>
        </w:rPr>
        <w:t>Q.8.</w:t>
      </w:r>
      <w:r>
        <w:rPr>
          <w:rFonts w:cs="Times New Roman"/>
        </w:rPr>
        <w:tab/>
        <w:t>Ovarian cysts are:</w:t>
      </w:r>
    </w:p>
    <w:p w:rsidR="00A74EB9" w:rsidRDefault="00A74EB9" w:rsidP="00A74EB9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</w:rPr>
      </w:pPr>
      <w:r w:rsidRPr="00A74EB9">
        <w:rPr>
          <w:rFonts w:ascii="Times New Roman" w:hAnsi="Times New Roman" w:cs="Times New Roman"/>
          <w:sz w:val="24"/>
        </w:rPr>
        <w:t xml:space="preserve">Non-neoplastic functional cysts. </w:t>
      </w:r>
    </w:p>
    <w:p w:rsidR="00A74EB9" w:rsidRDefault="00A74EB9" w:rsidP="00A74EB9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Corpus luteum cysts.</w:t>
      </w:r>
    </w:p>
    <w:p w:rsidR="00A74EB9" w:rsidRDefault="00A74EB9" w:rsidP="00A74EB9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Primary ovarian cysts and tumours.</w:t>
      </w:r>
    </w:p>
    <w:p w:rsidR="00A74EB9" w:rsidRDefault="00A74EB9" w:rsidP="00A74EB9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Solid enlargement or growths of the ovary. </w:t>
      </w:r>
    </w:p>
    <w:p w:rsidR="00A74EB9" w:rsidRDefault="00A74EB9" w:rsidP="00A74EB9">
      <w:pPr>
        <w:rPr>
          <w:rFonts w:cs="Times New Roman"/>
        </w:rPr>
      </w:pPr>
      <w:r>
        <w:rPr>
          <w:rFonts w:cs="Times New Roman"/>
        </w:rPr>
        <w:t>Q.9.</w:t>
      </w:r>
      <w:r>
        <w:rPr>
          <w:rFonts w:cs="Times New Roman"/>
        </w:rPr>
        <w:tab/>
        <w:t>Dysmenorrhea is one of the disorders of menstruation and it occurs in two forms:</w:t>
      </w:r>
    </w:p>
    <w:p w:rsidR="00A74EB9" w:rsidRPr="00A74EB9" w:rsidRDefault="00A74EB9" w:rsidP="00A74EB9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</w:rPr>
      </w:pPr>
      <w:r w:rsidRPr="00A74EB9">
        <w:rPr>
          <w:rFonts w:ascii="Times New Roman" w:hAnsi="Times New Roman" w:cs="Times New Roman"/>
          <w:sz w:val="24"/>
        </w:rPr>
        <w:t>Pain colicky in nature and sometimes not severe.</w:t>
      </w:r>
    </w:p>
    <w:p w:rsidR="00A74EB9" w:rsidRDefault="00A74EB9" w:rsidP="00A74EB9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</w:rPr>
      </w:pPr>
      <w:r w:rsidRPr="00A74EB9">
        <w:rPr>
          <w:rFonts w:ascii="Times New Roman" w:hAnsi="Times New Roman" w:cs="Times New Roman"/>
          <w:sz w:val="24"/>
        </w:rPr>
        <w:t xml:space="preserve">Primary </w:t>
      </w:r>
      <w:r>
        <w:rPr>
          <w:rFonts w:ascii="Times New Roman" w:hAnsi="Times New Roman" w:cs="Times New Roman"/>
          <w:sz w:val="24"/>
        </w:rPr>
        <w:t>or non-spasmodic dysmenorrhoea.</w:t>
      </w:r>
    </w:p>
    <w:p w:rsidR="00A74EB9" w:rsidRDefault="00A74EB9" w:rsidP="00A74EB9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Primary and secondary dysmenorrhoea.</w:t>
      </w:r>
    </w:p>
    <w:p w:rsidR="00A74EB9" w:rsidRDefault="00A74EB9" w:rsidP="00A74EB9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Secondary and </w:t>
      </w:r>
      <w:proofErr w:type="spellStart"/>
      <w:r>
        <w:rPr>
          <w:rFonts w:ascii="Times New Roman" w:hAnsi="Times New Roman" w:cs="Times New Roman"/>
          <w:sz w:val="24"/>
        </w:rPr>
        <w:t>congestic</w:t>
      </w:r>
      <w:proofErr w:type="spellEnd"/>
      <w:r>
        <w:rPr>
          <w:rFonts w:ascii="Times New Roman" w:hAnsi="Times New Roman" w:cs="Times New Roman"/>
          <w:sz w:val="24"/>
        </w:rPr>
        <w:t xml:space="preserve"> dysmenorrhoea.</w:t>
      </w:r>
    </w:p>
    <w:p w:rsidR="00A74EB9" w:rsidRDefault="00A74EB9" w:rsidP="00A74EB9">
      <w:pPr>
        <w:rPr>
          <w:rFonts w:cs="Times New Roman"/>
        </w:rPr>
      </w:pPr>
    </w:p>
    <w:p w:rsidR="00A74EB9" w:rsidRDefault="00A74EB9" w:rsidP="00A74EB9">
      <w:pPr>
        <w:rPr>
          <w:rFonts w:cs="Times New Roman"/>
        </w:rPr>
      </w:pPr>
      <w:r>
        <w:rPr>
          <w:rFonts w:cs="Times New Roman"/>
        </w:rPr>
        <w:t>Q.10.</w:t>
      </w:r>
      <w:r>
        <w:rPr>
          <w:rFonts w:cs="Times New Roman"/>
        </w:rPr>
        <w:tab/>
        <w:t>Which of the following is the worst possible outcome of ectopic pregnancy?</w:t>
      </w:r>
    </w:p>
    <w:p w:rsidR="00A74EB9" w:rsidRDefault="00A74EB9" w:rsidP="00A74EB9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</w:rPr>
      </w:pPr>
      <w:r w:rsidRPr="00A74EB9">
        <w:rPr>
          <w:rFonts w:ascii="Times New Roman" w:hAnsi="Times New Roman" w:cs="Times New Roman"/>
          <w:sz w:val="24"/>
        </w:rPr>
        <w:t xml:space="preserve">The tube </w:t>
      </w:r>
      <w:r>
        <w:rPr>
          <w:rFonts w:ascii="Times New Roman" w:hAnsi="Times New Roman" w:cs="Times New Roman"/>
          <w:sz w:val="24"/>
        </w:rPr>
        <w:t>may rupture causing haemorrhage into the peritoneal cavity.</w:t>
      </w:r>
    </w:p>
    <w:p w:rsidR="00A74EB9" w:rsidRDefault="00A74EB9" w:rsidP="00A74EB9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 fertilized ovum may remain in the tube surrounded by a mass of blood clots forming a tubal mole.</w:t>
      </w:r>
    </w:p>
    <w:p w:rsidR="00A74EB9" w:rsidRDefault="00A74EB9" w:rsidP="00A74EB9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Blood may escape and form </w:t>
      </w:r>
      <w:proofErr w:type="gramStart"/>
      <w:r>
        <w:rPr>
          <w:rFonts w:ascii="Times New Roman" w:hAnsi="Times New Roman" w:cs="Times New Roman"/>
          <w:sz w:val="24"/>
        </w:rPr>
        <w:t>an</w:t>
      </w:r>
      <w:proofErr w:type="gramEnd"/>
      <w:r>
        <w:rPr>
          <w:rFonts w:ascii="Times New Roman" w:hAnsi="Times New Roman" w:cs="Times New Roman"/>
          <w:sz w:val="24"/>
        </w:rPr>
        <w:t xml:space="preserve"> haematoma in the pouch of Douglas forming an haematocele.</w:t>
      </w:r>
    </w:p>
    <w:p w:rsidR="00A74EB9" w:rsidRPr="00A74EB9" w:rsidRDefault="00A74EB9" w:rsidP="00A74EB9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The placenta may re-implant within the abdomen causing abdominal pregnancy and the </w:t>
      </w:r>
      <w:proofErr w:type="spellStart"/>
      <w:r>
        <w:rPr>
          <w:rFonts w:ascii="Times New Roman" w:hAnsi="Times New Roman" w:cs="Times New Roman"/>
          <w:sz w:val="24"/>
        </w:rPr>
        <w:t>fetus</w:t>
      </w:r>
      <w:proofErr w:type="spellEnd"/>
      <w:r>
        <w:rPr>
          <w:rFonts w:ascii="Times New Roman" w:hAnsi="Times New Roman" w:cs="Times New Roman"/>
          <w:sz w:val="24"/>
        </w:rPr>
        <w:t xml:space="preserve"> may be impregnated with lime salts.</w:t>
      </w:r>
    </w:p>
    <w:p w:rsidR="003C7E2C" w:rsidRPr="003C7E2C" w:rsidRDefault="003C7E2C" w:rsidP="003C7E2C">
      <w:pPr>
        <w:ind w:hanging="284"/>
        <w:rPr>
          <w:rFonts w:cs="Times New Roman"/>
          <w:b/>
          <w:sz w:val="28"/>
          <w:szCs w:val="28"/>
          <w:u w:val="single"/>
        </w:rPr>
      </w:pPr>
      <w:r w:rsidRPr="003C7E2C">
        <w:rPr>
          <w:rFonts w:cs="Times New Roman"/>
          <w:b/>
          <w:sz w:val="28"/>
          <w:szCs w:val="28"/>
          <w:u w:val="single"/>
        </w:rPr>
        <w:t xml:space="preserve">PART TWO: SHORT ANSWER QUESTIONS – </w:t>
      </w:r>
      <w:r w:rsidR="00E65D3B" w:rsidRPr="003C7E2C">
        <w:rPr>
          <w:rFonts w:cs="Times New Roman"/>
          <w:b/>
          <w:sz w:val="28"/>
          <w:szCs w:val="28"/>
          <w:u w:val="single"/>
        </w:rPr>
        <w:t>GYNECOLOGY</w:t>
      </w:r>
      <w:r w:rsidRPr="003C7E2C">
        <w:rPr>
          <w:rFonts w:cs="Times New Roman"/>
          <w:b/>
          <w:sz w:val="28"/>
          <w:szCs w:val="28"/>
          <w:u w:val="single"/>
        </w:rPr>
        <w:t xml:space="preserve"> – </w:t>
      </w:r>
      <w:r w:rsidR="00742AC3">
        <w:rPr>
          <w:rFonts w:cs="Times New Roman"/>
          <w:b/>
          <w:sz w:val="28"/>
          <w:szCs w:val="28"/>
          <w:u w:val="single"/>
        </w:rPr>
        <w:t>20</w:t>
      </w:r>
      <w:r w:rsidRPr="003C7E2C">
        <w:rPr>
          <w:rFonts w:cs="Times New Roman"/>
          <w:b/>
          <w:sz w:val="28"/>
          <w:szCs w:val="28"/>
          <w:u w:val="single"/>
        </w:rPr>
        <w:t xml:space="preserve"> MARKS</w:t>
      </w:r>
    </w:p>
    <w:p w:rsidR="003C7E2C" w:rsidRPr="003C7E2C" w:rsidRDefault="003C7E2C" w:rsidP="003C7E2C">
      <w:pPr>
        <w:rPr>
          <w:rFonts w:cs="Times New Roman"/>
        </w:rPr>
      </w:pPr>
    </w:p>
    <w:p w:rsidR="003C7E2C" w:rsidRDefault="003C7E2C" w:rsidP="003C7E2C">
      <w:pPr>
        <w:spacing w:line="276" w:lineRule="auto"/>
        <w:ind w:left="720" w:hanging="720"/>
        <w:rPr>
          <w:rFonts w:cs="Times New Roman"/>
        </w:rPr>
      </w:pPr>
      <w:r w:rsidRPr="003C7E2C">
        <w:rPr>
          <w:rFonts w:cs="Times New Roman"/>
        </w:rPr>
        <w:t>Q.1.</w:t>
      </w:r>
      <w:r w:rsidRPr="003C7E2C">
        <w:rPr>
          <w:rFonts w:cs="Times New Roman"/>
        </w:rPr>
        <w:tab/>
        <w:t xml:space="preserve"> </w:t>
      </w:r>
      <w:r w:rsidR="00A74EB9">
        <w:rPr>
          <w:rFonts w:cs="Times New Roman"/>
        </w:rPr>
        <w:t xml:space="preserve">Mary 41 years old is admitted to </w:t>
      </w:r>
      <w:r w:rsidR="00742AC3">
        <w:rPr>
          <w:rFonts w:cs="Times New Roman"/>
        </w:rPr>
        <w:t>gynecological</w:t>
      </w:r>
      <w:r w:rsidR="00A74EB9">
        <w:rPr>
          <w:rFonts w:cs="Times New Roman"/>
        </w:rPr>
        <w:t xml:space="preserve"> ward with a provisional diagnosis of ovarian cyst following a routine examination at the family planning clinic. </w:t>
      </w:r>
    </w:p>
    <w:p w:rsidR="00A74EB9" w:rsidRPr="00A74EB9" w:rsidRDefault="00A74EB9" w:rsidP="00A74EB9">
      <w:pPr>
        <w:pStyle w:val="ListParagraph"/>
        <w:numPr>
          <w:ilvl w:val="0"/>
          <w:numId w:val="18"/>
        </w:numPr>
        <w:rPr>
          <w:rFonts w:cs="Times New Roman"/>
        </w:rPr>
      </w:pPr>
      <w:r>
        <w:rPr>
          <w:rFonts w:ascii="Times New Roman" w:hAnsi="Times New Roman" w:cs="Times New Roman"/>
          <w:sz w:val="24"/>
        </w:rPr>
        <w:t>Define ovarian cyst.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 mark</w:t>
      </w:r>
    </w:p>
    <w:p w:rsidR="00A74EB9" w:rsidRPr="00A74EB9" w:rsidRDefault="00A74EB9" w:rsidP="00A74EB9">
      <w:pPr>
        <w:pStyle w:val="ListParagraph"/>
        <w:numPr>
          <w:ilvl w:val="0"/>
          <w:numId w:val="18"/>
        </w:numPr>
        <w:rPr>
          <w:rFonts w:cs="Times New Roman"/>
        </w:rPr>
      </w:pPr>
      <w:r>
        <w:rPr>
          <w:rFonts w:ascii="Times New Roman" w:hAnsi="Times New Roman" w:cs="Times New Roman"/>
          <w:sz w:val="24"/>
        </w:rPr>
        <w:t>Name four symptoms that Mary will present with.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 marks</w:t>
      </w:r>
    </w:p>
    <w:p w:rsidR="00A74EB9" w:rsidRPr="00A74EB9" w:rsidRDefault="00A74EB9" w:rsidP="00A74EB9">
      <w:pPr>
        <w:pStyle w:val="ListParagraph"/>
        <w:numPr>
          <w:ilvl w:val="0"/>
          <w:numId w:val="18"/>
        </w:numPr>
        <w:rPr>
          <w:rFonts w:cs="Times New Roman"/>
        </w:rPr>
      </w:pPr>
      <w:r>
        <w:rPr>
          <w:rFonts w:ascii="Times New Roman" w:hAnsi="Times New Roman" w:cs="Times New Roman"/>
          <w:sz w:val="24"/>
        </w:rPr>
        <w:t xml:space="preserve">State five (5) complications that are associated with ovarian cyst.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A74EB9" w:rsidRDefault="00A74EB9" w:rsidP="00A74EB9">
      <w:pPr>
        <w:rPr>
          <w:rFonts w:cs="Times New Roman"/>
        </w:rPr>
      </w:pPr>
      <w:r>
        <w:rPr>
          <w:rFonts w:cs="Times New Roman"/>
        </w:rPr>
        <w:t>Q.2.</w:t>
      </w:r>
      <w:r>
        <w:rPr>
          <w:rFonts w:cs="Times New Roman"/>
        </w:rPr>
        <w:tab/>
        <w:t xml:space="preserve">(a) Name four (4) positions used in </w:t>
      </w:r>
      <w:r w:rsidR="00742AC3">
        <w:rPr>
          <w:rFonts w:cs="Times New Roman"/>
        </w:rPr>
        <w:t>gynecological</w:t>
      </w:r>
      <w:r>
        <w:rPr>
          <w:rFonts w:cs="Times New Roman"/>
        </w:rPr>
        <w:t xml:space="preserve"> nursing.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 xml:space="preserve">2 marks </w:t>
      </w:r>
    </w:p>
    <w:p w:rsidR="00742AC3" w:rsidRDefault="00742AC3" w:rsidP="00A74EB9">
      <w:pPr>
        <w:rPr>
          <w:rFonts w:cs="Times New Roman"/>
        </w:rPr>
      </w:pPr>
      <w:r>
        <w:rPr>
          <w:rFonts w:cs="Times New Roman"/>
        </w:rPr>
        <w:tab/>
        <w:t xml:space="preserve">(b) </w:t>
      </w:r>
      <w:proofErr w:type="spellStart"/>
      <w:r>
        <w:rPr>
          <w:rFonts w:cs="Times New Roman"/>
        </w:rPr>
        <w:t>Mrs</w:t>
      </w:r>
      <w:proofErr w:type="spellEnd"/>
      <w:r>
        <w:rPr>
          <w:rFonts w:cs="Times New Roman"/>
        </w:rPr>
        <w:t xml:space="preserve"> Beatrice had </w:t>
      </w:r>
      <w:proofErr w:type="spellStart"/>
      <w:r>
        <w:rPr>
          <w:rFonts w:cs="Times New Roman"/>
        </w:rPr>
        <w:t>vesico</w:t>
      </w:r>
      <w:proofErr w:type="spellEnd"/>
      <w:r>
        <w:rPr>
          <w:rFonts w:cs="Times New Roman"/>
        </w:rPr>
        <w:t xml:space="preserve"> vaginal fistula during a difficult delivery.</w:t>
      </w:r>
    </w:p>
    <w:p w:rsidR="00742AC3" w:rsidRDefault="00742AC3" w:rsidP="00A74EB9">
      <w:pPr>
        <w:rPr>
          <w:rFonts w:cs="Times New Roman"/>
        </w:rPr>
      </w:pPr>
    </w:p>
    <w:p w:rsidR="00742AC3" w:rsidRDefault="00742AC3" w:rsidP="00742AC3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</w:rPr>
      </w:pPr>
      <w:r w:rsidRPr="00742AC3">
        <w:rPr>
          <w:rFonts w:ascii="Times New Roman" w:hAnsi="Times New Roman" w:cs="Times New Roman"/>
          <w:sz w:val="24"/>
        </w:rPr>
        <w:t>Draw a well labelled diagram of female reproductive organ (lateral view).</w:t>
      </w:r>
      <w:r>
        <w:rPr>
          <w:rFonts w:ascii="Times New Roman" w:hAnsi="Times New Roman" w:cs="Times New Roman"/>
          <w:sz w:val="24"/>
        </w:rPr>
        <w:tab/>
        <w:t>5 marks</w:t>
      </w:r>
    </w:p>
    <w:p w:rsidR="00742AC3" w:rsidRDefault="00742AC3" w:rsidP="00742AC3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Define </w:t>
      </w:r>
      <w:proofErr w:type="spellStart"/>
      <w:r>
        <w:rPr>
          <w:rFonts w:ascii="Times New Roman" w:hAnsi="Times New Roman" w:cs="Times New Roman"/>
          <w:sz w:val="24"/>
        </w:rPr>
        <w:t>vesico</w:t>
      </w:r>
      <w:proofErr w:type="spellEnd"/>
      <w:r>
        <w:rPr>
          <w:rFonts w:ascii="Times New Roman" w:hAnsi="Times New Roman" w:cs="Times New Roman"/>
          <w:sz w:val="24"/>
        </w:rPr>
        <w:t xml:space="preserve"> vaginal fistula.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 mark</w:t>
      </w:r>
    </w:p>
    <w:p w:rsidR="00742AC3" w:rsidRPr="00742AC3" w:rsidRDefault="00742AC3" w:rsidP="00742AC3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State two classifications of obstetric fistula.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4 marks </w:t>
      </w:r>
    </w:p>
    <w:p w:rsidR="003C7E2C" w:rsidRPr="003C7E2C" w:rsidRDefault="003C7E2C" w:rsidP="003C7E2C">
      <w:pPr>
        <w:ind w:hanging="284"/>
        <w:rPr>
          <w:rFonts w:cs="Times New Roman"/>
          <w:b/>
          <w:sz w:val="26"/>
          <w:szCs w:val="28"/>
          <w:u w:val="single"/>
        </w:rPr>
      </w:pPr>
      <w:r w:rsidRPr="003C7E2C">
        <w:rPr>
          <w:rFonts w:cs="Times New Roman"/>
          <w:b/>
          <w:sz w:val="26"/>
          <w:szCs w:val="28"/>
          <w:u w:val="single"/>
        </w:rPr>
        <w:t xml:space="preserve">PART THREE: LONG ANSWER QUESTIONS – </w:t>
      </w:r>
      <w:r w:rsidR="00E65D3B" w:rsidRPr="003C7E2C">
        <w:rPr>
          <w:rFonts w:cs="Times New Roman"/>
          <w:b/>
          <w:sz w:val="26"/>
          <w:szCs w:val="28"/>
          <w:u w:val="single"/>
        </w:rPr>
        <w:t>GYNECOLOGY</w:t>
      </w:r>
      <w:bookmarkStart w:id="0" w:name="_GoBack"/>
      <w:bookmarkEnd w:id="0"/>
      <w:r w:rsidRPr="003C7E2C">
        <w:rPr>
          <w:rFonts w:cs="Times New Roman"/>
          <w:b/>
          <w:sz w:val="26"/>
          <w:szCs w:val="28"/>
          <w:u w:val="single"/>
        </w:rPr>
        <w:t xml:space="preserve">   – 20 MARKS</w:t>
      </w:r>
    </w:p>
    <w:p w:rsidR="003C7E2C" w:rsidRPr="003C7E2C" w:rsidRDefault="003C7E2C" w:rsidP="003C7E2C">
      <w:pPr>
        <w:ind w:left="720" w:hanging="720"/>
        <w:rPr>
          <w:rFonts w:cs="Times New Roman"/>
        </w:rPr>
      </w:pPr>
    </w:p>
    <w:p w:rsidR="003C7E2C" w:rsidRDefault="003C7E2C" w:rsidP="003C7E2C">
      <w:pPr>
        <w:ind w:left="720" w:hanging="720"/>
        <w:rPr>
          <w:rFonts w:cs="Times New Roman"/>
        </w:rPr>
      </w:pPr>
      <w:r w:rsidRPr="003C7E2C">
        <w:rPr>
          <w:rFonts w:cs="Times New Roman"/>
        </w:rPr>
        <w:t>Q.1.</w:t>
      </w:r>
      <w:r w:rsidRPr="003C7E2C">
        <w:rPr>
          <w:rFonts w:cs="Times New Roman"/>
        </w:rPr>
        <w:tab/>
        <w:t xml:space="preserve"> </w:t>
      </w:r>
      <w:proofErr w:type="spellStart"/>
      <w:r w:rsidR="00742AC3">
        <w:rPr>
          <w:rFonts w:cs="Times New Roman"/>
        </w:rPr>
        <w:t>Mrs</w:t>
      </w:r>
      <w:proofErr w:type="spellEnd"/>
      <w:r w:rsidR="00742AC3">
        <w:rPr>
          <w:rFonts w:cs="Times New Roman"/>
        </w:rPr>
        <w:t xml:space="preserve"> Kenya, who is 56 years </w:t>
      </w:r>
      <w:proofErr w:type="gramStart"/>
      <w:r w:rsidR="00742AC3">
        <w:rPr>
          <w:rFonts w:cs="Times New Roman"/>
        </w:rPr>
        <w:t>old</w:t>
      </w:r>
      <w:proofErr w:type="gramEnd"/>
      <w:r w:rsidR="00742AC3">
        <w:rPr>
          <w:rFonts w:cs="Times New Roman"/>
        </w:rPr>
        <w:t xml:space="preserve"> has been admitted to a </w:t>
      </w:r>
      <w:r w:rsidR="00E65D3B">
        <w:rPr>
          <w:rFonts w:cs="Times New Roman"/>
        </w:rPr>
        <w:t>gynecological</w:t>
      </w:r>
      <w:r w:rsidR="00742AC3">
        <w:rPr>
          <w:rFonts w:cs="Times New Roman"/>
        </w:rPr>
        <w:t xml:space="preserve"> ward with a diagnosis of cancer /carcinoma of the breast stage four.  </w:t>
      </w:r>
    </w:p>
    <w:p w:rsidR="00742AC3" w:rsidRDefault="00742AC3" w:rsidP="003C7E2C">
      <w:pPr>
        <w:ind w:left="720" w:hanging="720"/>
        <w:rPr>
          <w:rFonts w:cs="Times New Roman"/>
        </w:rPr>
      </w:pPr>
    </w:p>
    <w:p w:rsidR="00742AC3" w:rsidRPr="00742AC3" w:rsidRDefault="00742AC3" w:rsidP="00742AC3">
      <w:pPr>
        <w:pStyle w:val="ListParagraph"/>
        <w:numPr>
          <w:ilvl w:val="0"/>
          <w:numId w:val="20"/>
        </w:numPr>
        <w:rPr>
          <w:rFonts w:cs="Times New Roman"/>
        </w:rPr>
      </w:pPr>
      <w:r>
        <w:rPr>
          <w:rFonts w:ascii="Times New Roman" w:hAnsi="Times New Roman" w:cs="Times New Roman"/>
          <w:sz w:val="24"/>
        </w:rPr>
        <w:t>List four (4) signs and symptoms that Mrs Kenya may present with.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 marks</w:t>
      </w:r>
    </w:p>
    <w:p w:rsidR="00742AC3" w:rsidRPr="00742AC3" w:rsidRDefault="00742AC3" w:rsidP="00742AC3">
      <w:pPr>
        <w:pStyle w:val="ListParagraph"/>
        <w:numPr>
          <w:ilvl w:val="0"/>
          <w:numId w:val="20"/>
        </w:numPr>
        <w:rPr>
          <w:rFonts w:cs="Times New Roman"/>
        </w:rPr>
      </w:pPr>
      <w:r>
        <w:rPr>
          <w:rFonts w:ascii="Times New Roman" w:hAnsi="Times New Roman" w:cs="Times New Roman"/>
          <w:sz w:val="24"/>
        </w:rPr>
        <w:t>Explain three (3) major ways in which cancer of the breast spreads.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 marks</w:t>
      </w:r>
    </w:p>
    <w:p w:rsidR="00742AC3" w:rsidRPr="00742AC3" w:rsidRDefault="00742AC3" w:rsidP="00742AC3">
      <w:pPr>
        <w:pStyle w:val="ListParagraph"/>
        <w:numPr>
          <w:ilvl w:val="0"/>
          <w:numId w:val="20"/>
        </w:numPr>
        <w:rPr>
          <w:rFonts w:cs="Times New Roman"/>
        </w:rPr>
      </w:pPr>
      <w:r>
        <w:rPr>
          <w:rFonts w:ascii="Times New Roman" w:hAnsi="Times New Roman" w:cs="Times New Roman"/>
          <w:sz w:val="24"/>
        </w:rPr>
        <w:t>Draw a well labelled diagram of the breast.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marks</w:t>
      </w:r>
    </w:p>
    <w:p w:rsidR="00742AC3" w:rsidRPr="00742AC3" w:rsidRDefault="00742AC3" w:rsidP="00742AC3">
      <w:pPr>
        <w:pStyle w:val="ListParagraph"/>
        <w:numPr>
          <w:ilvl w:val="0"/>
          <w:numId w:val="20"/>
        </w:numPr>
        <w:rPr>
          <w:rFonts w:cs="Times New Roman"/>
        </w:rPr>
      </w:pPr>
      <w:r>
        <w:rPr>
          <w:rFonts w:ascii="Times New Roman" w:hAnsi="Times New Roman" w:cs="Times New Roman"/>
          <w:sz w:val="24"/>
        </w:rPr>
        <w:t xml:space="preserve">Mrs </w:t>
      </w:r>
      <w:proofErr w:type="gramStart"/>
      <w:r>
        <w:rPr>
          <w:rFonts w:ascii="Times New Roman" w:hAnsi="Times New Roman" w:cs="Times New Roman"/>
          <w:sz w:val="24"/>
        </w:rPr>
        <w:t>Kenya,</w:t>
      </w:r>
      <w:proofErr w:type="gramEnd"/>
      <w:r>
        <w:rPr>
          <w:rFonts w:ascii="Times New Roman" w:hAnsi="Times New Roman" w:cs="Times New Roman"/>
          <w:sz w:val="24"/>
        </w:rPr>
        <w:t xml:space="preserve"> is for radical mastectomy.  Explain in detail the pre-operative </w:t>
      </w:r>
    </w:p>
    <w:p w:rsidR="00742AC3" w:rsidRDefault="00742AC3" w:rsidP="00742AC3">
      <w:pPr>
        <w:pStyle w:val="ListParagraph"/>
        <w:ind w:left="108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care</w:t>
      </w:r>
      <w:proofErr w:type="gramEnd"/>
      <w:r>
        <w:rPr>
          <w:rFonts w:ascii="Times New Roman" w:hAnsi="Times New Roman" w:cs="Times New Roman"/>
          <w:sz w:val="24"/>
        </w:rPr>
        <w:t xml:space="preserve"> that you will provide.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9 marks</w:t>
      </w:r>
    </w:p>
    <w:p w:rsidR="004D09C7" w:rsidRPr="00742AC3" w:rsidRDefault="00742AC3" w:rsidP="00742AC3">
      <w:pPr>
        <w:pStyle w:val="ListParagraph"/>
        <w:numPr>
          <w:ilvl w:val="0"/>
          <w:numId w:val="20"/>
        </w:numPr>
        <w:rPr>
          <w:rFonts w:ascii="Times New Roman" w:hAnsi="Times New Roman" w:cs="Times New Roman"/>
        </w:rPr>
      </w:pPr>
      <w:r w:rsidRPr="00742AC3">
        <w:rPr>
          <w:rFonts w:ascii="Times New Roman" w:hAnsi="Times New Roman" w:cs="Times New Roman"/>
          <w:sz w:val="24"/>
        </w:rPr>
        <w:t>Briefly explain three (3) aims of treating cancers of the breast.</w:t>
      </w:r>
      <w:r w:rsidRPr="00742AC3">
        <w:rPr>
          <w:rFonts w:ascii="Times New Roman" w:hAnsi="Times New Roman" w:cs="Times New Roman"/>
          <w:sz w:val="24"/>
        </w:rPr>
        <w:tab/>
      </w:r>
      <w:r w:rsidRPr="00742AC3">
        <w:rPr>
          <w:rFonts w:ascii="Times New Roman" w:hAnsi="Times New Roman" w:cs="Times New Roman"/>
          <w:sz w:val="24"/>
        </w:rPr>
        <w:tab/>
      </w:r>
      <w:r w:rsidRPr="00742AC3">
        <w:rPr>
          <w:rFonts w:ascii="Times New Roman" w:hAnsi="Times New Roman" w:cs="Times New Roman"/>
          <w:sz w:val="24"/>
        </w:rPr>
        <w:tab/>
        <w:t xml:space="preserve">3 marks </w:t>
      </w:r>
    </w:p>
    <w:sectPr w:rsidR="004D09C7" w:rsidRPr="00742AC3" w:rsidSect="002B3F3E">
      <w:headerReference w:type="default" r:id="rId8"/>
      <w:footerReference w:type="default" r:id="rId9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2FC5" w:rsidRDefault="004A2FC5">
      <w:r>
        <w:separator/>
      </w:r>
    </w:p>
  </w:endnote>
  <w:endnote w:type="continuationSeparator" w:id="0">
    <w:p w:rsidR="004A2FC5" w:rsidRDefault="004A2F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742AC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65D3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F63AFC" w:rsidRDefault="004A2FC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2FC5" w:rsidRDefault="004A2FC5">
      <w:r>
        <w:separator/>
      </w:r>
    </w:p>
  </w:footnote>
  <w:footnote w:type="continuationSeparator" w:id="0">
    <w:p w:rsidR="004A2FC5" w:rsidRDefault="004A2F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742AC3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4A2FC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D264E"/>
    <w:multiLevelType w:val="hybridMultilevel"/>
    <w:tmpl w:val="20CEED7C"/>
    <w:lvl w:ilvl="0" w:tplc="113EFA5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807DDA"/>
    <w:multiLevelType w:val="hybridMultilevel"/>
    <w:tmpl w:val="604A68C6"/>
    <w:lvl w:ilvl="0" w:tplc="AAA60C4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D855B25"/>
    <w:multiLevelType w:val="hybridMultilevel"/>
    <w:tmpl w:val="EEB8BB6A"/>
    <w:lvl w:ilvl="0" w:tplc="D57A2AA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1145291"/>
    <w:multiLevelType w:val="hybridMultilevel"/>
    <w:tmpl w:val="71C2B472"/>
    <w:lvl w:ilvl="0" w:tplc="202A607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709792E"/>
    <w:multiLevelType w:val="hybridMultilevel"/>
    <w:tmpl w:val="648E3B5A"/>
    <w:lvl w:ilvl="0" w:tplc="C9D6CB5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B105EDB"/>
    <w:multiLevelType w:val="hybridMultilevel"/>
    <w:tmpl w:val="EF26058E"/>
    <w:lvl w:ilvl="0" w:tplc="AB488FD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08962FA"/>
    <w:multiLevelType w:val="hybridMultilevel"/>
    <w:tmpl w:val="8B48CC4C"/>
    <w:lvl w:ilvl="0" w:tplc="089CC2B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3F111F2"/>
    <w:multiLevelType w:val="hybridMultilevel"/>
    <w:tmpl w:val="B36A6EE0"/>
    <w:lvl w:ilvl="0" w:tplc="55D06B3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8796A2D"/>
    <w:multiLevelType w:val="hybridMultilevel"/>
    <w:tmpl w:val="251E42AC"/>
    <w:lvl w:ilvl="0" w:tplc="E3C0B82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E576AEC"/>
    <w:multiLevelType w:val="hybridMultilevel"/>
    <w:tmpl w:val="D3B44E34"/>
    <w:lvl w:ilvl="0" w:tplc="19CE532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3AC0374"/>
    <w:multiLevelType w:val="hybridMultilevel"/>
    <w:tmpl w:val="83583652"/>
    <w:lvl w:ilvl="0" w:tplc="3760E3B0">
      <w:start w:val="1"/>
      <w:numFmt w:val="lowerLetter"/>
      <w:lvlText w:val="(%1)"/>
      <w:lvlJc w:val="left"/>
      <w:pPr>
        <w:ind w:left="108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CB66554"/>
    <w:multiLevelType w:val="hybridMultilevel"/>
    <w:tmpl w:val="3782DFEA"/>
    <w:lvl w:ilvl="0" w:tplc="B212F7A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D162A94"/>
    <w:multiLevelType w:val="hybridMultilevel"/>
    <w:tmpl w:val="D0F252D4"/>
    <w:lvl w:ilvl="0" w:tplc="7258113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70A6860"/>
    <w:multiLevelType w:val="hybridMultilevel"/>
    <w:tmpl w:val="3F90E020"/>
    <w:lvl w:ilvl="0" w:tplc="53F2C87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7510445"/>
    <w:multiLevelType w:val="hybridMultilevel"/>
    <w:tmpl w:val="F4B69680"/>
    <w:lvl w:ilvl="0" w:tplc="EB7A54A6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0B97200"/>
    <w:multiLevelType w:val="hybridMultilevel"/>
    <w:tmpl w:val="41DE560A"/>
    <w:lvl w:ilvl="0" w:tplc="5B0C641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16242A2"/>
    <w:multiLevelType w:val="hybridMultilevel"/>
    <w:tmpl w:val="ADFAD756"/>
    <w:lvl w:ilvl="0" w:tplc="E6D8959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D60739"/>
    <w:multiLevelType w:val="hybridMultilevel"/>
    <w:tmpl w:val="1FAC6202"/>
    <w:lvl w:ilvl="0" w:tplc="9ABA651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1B0341B"/>
    <w:multiLevelType w:val="hybridMultilevel"/>
    <w:tmpl w:val="549AFBBC"/>
    <w:lvl w:ilvl="0" w:tplc="0952E42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</w:num>
  <w:num w:numId="2">
    <w:abstractNumId w:val="9"/>
  </w:num>
  <w:num w:numId="3">
    <w:abstractNumId w:val="4"/>
  </w:num>
  <w:num w:numId="4">
    <w:abstractNumId w:val="13"/>
  </w:num>
  <w:num w:numId="5">
    <w:abstractNumId w:val="7"/>
  </w:num>
  <w:num w:numId="6">
    <w:abstractNumId w:val="0"/>
  </w:num>
  <w:num w:numId="7">
    <w:abstractNumId w:val="5"/>
  </w:num>
  <w:num w:numId="8">
    <w:abstractNumId w:val="10"/>
  </w:num>
  <w:num w:numId="9">
    <w:abstractNumId w:val="15"/>
  </w:num>
  <w:num w:numId="10">
    <w:abstractNumId w:val="19"/>
  </w:num>
  <w:num w:numId="11">
    <w:abstractNumId w:val="3"/>
  </w:num>
  <w:num w:numId="12">
    <w:abstractNumId w:val="1"/>
  </w:num>
  <w:num w:numId="13">
    <w:abstractNumId w:val="11"/>
  </w:num>
  <w:num w:numId="14">
    <w:abstractNumId w:val="18"/>
  </w:num>
  <w:num w:numId="15">
    <w:abstractNumId w:val="16"/>
  </w:num>
  <w:num w:numId="16">
    <w:abstractNumId w:val="2"/>
  </w:num>
  <w:num w:numId="17">
    <w:abstractNumId w:val="12"/>
  </w:num>
  <w:num w:numId="18">
    <w:abstractNumId w:val="8"/>
  </w:num>
  <w:num w:numId="19">
    <w:abstractNumId w:val="14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E2C"/>
    <w:rsid w:val="003C7E2C"/>
    <w:rsid w:val="004A2FC5"/>
    <w:rsid w:val="004D09C7"/>
    <w:rsid w:val="00742AC3"/>
    <w:rsid w:val="00A74EB9"/>
    <w:rsid w:val="00A85658"/>
    <w:rsid w:val="00B43C49"/>
    <w:rsid w:val="00E00D43"/>
    <w:rsid w:val="00E11FF0"/>
    <w:rsid w:val="00E65D3B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7E2C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7E2C"/>
    <w:pPr>
      <w:tabs>
        <w:tab w:val="center" w:pos="4513"/>
        <w:tab w:val="right" w:pos="9026"/>
      </w:tabs>
    </w:pPr>
    <w:rPr>
      <w:rFonts w:asciiTheme="minorHAnsi" w:hAnsiTheme="minorHAnsi"/>
      <w:sz w:val="22"/>
      <w:szCs w:val="22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3C7E2C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3C7E2C"/>
    <w:pPr>
      <w:tabs>
        <w:tab w:val="center" w:pos="4513"/>
        <w:tab w:val="right" w:pos="9026"/>
      </w:tabs>
    </w:pPr>
    <w:rPr>
      <w:rFonts w:asciiTheme="minorHAnsi" w:hAnsiTheme="minorHAnsi"/>
      <w:sz w:val="22"/>
      <w:szCs w:val="22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3C7E2C"/>
    <w:rPr>
      <w:lang w:val="en-GB"/>
    </w:rPr>
  </w:style>
  <w:style w:type="paragraph" w:styleId="ListParagraph">
    <w:name w:val="List Paragraph"/>
    <w:basedOn w:val="Normal"/>
    <w:uiPriority w:val="34"/>
    <w:qFormat/>
    <w:rsid w:val="003C7E2C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val="en-GB"/>
    </w:rPr>
  </w:style>
  <w:style w:type="table" w:styleId="TableGrid">
    <w:name w:val="Table Grid"/>
    <w:basedOn w:val="TableNormal"/>
    <w:uiPriority w:val="59"/>
    <w:rsid w:val="003C7E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7E2C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7E2C"/>
    <w:pPr>
      <w:tabs>
        <w:tab w:val="center" w:pos="4513"/>
        <w:tab w:val="right" w:pos="9026"/>
      </w:tabs>
    </w:pPr>
    <w:rPr>
      <w:rFonts w:asciiTheme="minorHAnsi" w:hAnsiTheme="minorHAnsi"/>
      <w:sz w:val="22"/>
      <w:szCs w:val="22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3C7E2C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3C7E2C"/>
    <w:pPr>
      <w:tabs>
        <w:tab w:val="center" w:pos="4513"/>
        <w:tab w:val="right" w:pos="9026"/>
      </w:tabs>
    </w:pPr>
    <w:rPr>
      <w:rFonts w:asciiTheme="minorHAnsi" w:hAnsiTheme="minorHAnsi"/>
      <w:sz w:val="22"/>
      <w:szCs w:val="22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3C7E2C"/>
    <w:rPr>
      <w:lang w:val="en-GB"/>
    </w:rPr>
  </w:style>
  <w:style w:type="paragraph" w:styleId="ListParagraph">
    <w:name w:val="List Paragraph"/>
    <w:basedOn w:val="Normal"/>
    <w:uiPriority w:val="34"/>
    <w:qFormat/>
    <w:rsid w:val="003C7E2C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val="en-GB"/>
    </w:rPr>
  </w:style>
  <w:style w:type="table" w:styleId="TableGrid">
    <w:name w:val="Table Grid"/>
    <w:basedOn w:val="TableNormal"/>
    <w:uiPriority w:val="59"/>
    <w:rsid w:val="003C7E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738</Words>
  <Characters>4211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4</cp:revision>
  <cp:lastPrinted>2016-04-25T18:06:00Z</cp:lastPrinted>
  <dcterms:created xsi:type="dcterms:W3CDTF">2016-04-22T00:32:00Z</dcterms:created>
  <dcterms:modified xsi:type="dcterms:W3CDTF">2016-04-25T18:06:00Z</dcterms:modified>
</cp:coreProperties>
</file>