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F4E" w:rsidRPr="007A2132" w:rsidRDefault="00E54F4E" w:rsidP="00E54F4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E54F4E" w:rsidRPr="007A2132" w:rsidRDefault="00E54F4E" w:rsidP="00E54F4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END OF YEAR </w:t>
      </w:r>
      <w:r>
        <w:rPr>
          <w:rFonts w:ascii="Tahoma" w:hAnsi="Tahoma" w:cs="Tahoma"/>
          <w:b/>
          <w:sz w:val="28"/>
          <w:szCs w:val="28"/>
        </w:rPr>
        <w:t>THREE</w:t>
      </w:r>
      <w:r>
        <w:rPr>
          <w:rFonts w:ascii="Tahoma" w:hAnsi="Tahoma" w:cs="Tahoma"/>
          <w:b/>
          <w:sz w:val="28"/>
          <w:szCs w:val="28"/>
        </w:rPr>
        <w:t xml:space="preserve">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E54F4E" w:rsidRPr="007A2132" w:rsidRDefault="00E54F4E" w:rsidP="00E54F4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E54F4E" w:rsidRPr="00715B1A" w:rsidRDefault="00DC18C9" w:rsidP="00E54F4E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PROJECT MANAGEMENT</w:t>
      </w:r>
      <w:r w:rsidR="00E54F4E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E54F4E" w:rsidRDefault="00E54F4E" w:rsidP="00E54F4E">
      <w:pPr>
        <w:spacing w:after="0"/>
        <w:rPr>
          <w:rFonts w:ascii="Tahoma" w:hAnsi="Tahoma" w:cs="Tahoma"/>
          <w:sz w:val="24"/>
          <w:szCs w:val="24"/>
        </w:rPr>
      </w:pPr>
    </w:p>
    <w:p w:rsidR="00E54F4E" w:rsidRDefault="00E54F4E" w:rsidP="00E54F4E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E54F4E" w:rsidRDefault="00E54F4E" w:rsidP="00E54F4E">
      <w:pPr>
        <w:spacing w:after="0"/>
        <w:rPr>
          <w:rFonts w:ascii="Tahoma" w:hAnsi="Tahoma" w:cs="Tahoma"/>
          <w:sz w:val="24"/>
          <w:szCs w:val="24"/>
        </w:rPr>
      </w:pPr>
    </w:p>
    <w:p w:rsidR="00E54F4E" w:rsidRPr="0028154B" w:rsidRDefault="00E54F4E" w:rsidP="00E54F4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E54F4E" w:rsidRDefault="00E54F4E" w:rsidP="00E54F4E">
      <w:pPr>
        <w:spacing w:after="0"/>
        <w:rPr>
          <w:rFonts w:ascii="Tahoma" w:hAnsi="Tahoma" w:cs="Tahoma"/>
          <w:sz w:val="24"/>
          <w:szCs w:val="24"/>
        </w:rPr>
      </w:pPr>
    </w:p>
    <w:p w:rsidR="00E54F4E" w:rsidRDefault="00E54F4E" w:rsidP="00E54F4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E54F4E" w:rsidRDefault="00E54F4E" w:rsidP="00E54F4E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E54F4E" w:rsidRPr="008C26B6" w:rsidRDefault="00E54F4E" w:rsidP="00E54F4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E54F4E" w:rsidRPr="008C26B6" w:rsidRDefault="00E54F4E" w:rsidP="00E54F4E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E54F4E" w:rsidRPr="008C26B6" w:rsidRDefault="00E54F4E" w:rsidP="00E54F4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E54F4E" w:rsidRPr="008C26B6" w:rsidRDefault="00E54F4E" w:rsidP="00E54F4E">
      <w:pPr>
        <w:pStyle w:val="ListParagraph"/>
        <w:rPr>
          <w:rFonts w:ascii="Tahoma" w:hAnsi="Tahoma" w:cs="Tahoma"/>
          <w:sz w:val="28"/>
          <w:szCs w:val="28"/>
        </w:rPr>
      </w:pPr>
    </w:p>
    <w:p w:rsidR="00E54F4E" w:rsidRPr="008C26B6" w:rsidRDefault="00E54F4E" w:rsidP="00E54F4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E54F4E" w:rsidRPr="008C26B6" w:rsidRDefault="00E54F4E" w:rsidP="00E54F4E">
      <w:pPr>
        <w:pStyle w:val="ListParagraph"/>
        <w:rPr>
          <w:rFonts w:ascii="Tahoma" w:hAnsi="Tahoma" w:cs="Tahoma"/>
          <w:sz w:val="28"/>
          <w:szCs w:val="28"/>
        </w:rPr>
      </w:pPr>
    </w:p>
    <w:p w:rsidR="00E54F4E" w:rsidRPr="008C26B6" w:rsidRDefault="00E54F4E" w:rsidP="00E54F4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E54F4E" w:rsidRPr="008C26B6" w:rsidRDefault="00E54F4E" w:rsidP="00E54F4E">
      <w:pPr>
        <w:pStyle w:val="ListParagraph"/>
        <w:rPr>
          <w:rFonts w:ascii="Tahoma" w:hAnsi="Tahoma" w:cs="Tahoma"/>
          <w:sz w:val="28"/>
          <w:szCs w:val="28"/>
        </w:rPr>
      </w:pPr>
    </w:p>
    <w:p w:rsidR="00E54F4E" w:rsidRPr="008C26B6" w:rsidRDefault="00E54F4E" w:rsidP="00E54F4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E54F4E" w:rsidRPr="008C26B6" w:rsidRDefault="00E54F4E" w:rsidP="00E54F4E">
      <w:pPr>
        <w:pStyle w:val="ListParagraph"/>
        <w:rPr>
          <w:rFonts w:ascii="Tahoma" w:hAnsi="Tahoma" w:cs="Tahoma"/>
          <w:sz w:val="28"/>
          <w:szCs w:val="28"/>
        </w:rPr>
      </w:pPr>
    </w:p>
    <w:p w:rsidR="00E54F4E" w:rsidRPr="008C26B6" w:rsidRDefault="00E54F4E" w:rsidP="00E54F4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E54F4E" w:rsidRPr="008C26B6" w:rsidRDefault="00E54F4E" w:rsidP="00E54F4E">
      <w:pPr>
        <w:pStyle w:val="ListParagraph"/>
        <w:rPr>
          <w:rFonts w:ascii="Tahoma" w:hAnsi="Tahoma" w:cs="Tahoma"/>
          <w:sz w:val="28"/>
          <w:szCs w:val="28"/>
        </w:rPr>
      </w:pPr>
    </w:p>
    <w:p w:rsidR="00E54F4E" w:rsidRPr="008C26B6" w:rsidRDefault="00E54F4E" w:rsidP="00E54F4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E54F4E" w:rsidRPr="008C26B6" w:rsidRDefault="00E54F4E" w:rsidP="00E54F4E">
      <w:pPr>
        <w:pStyle w:val="ListParagraph"/>
        <w:rPr>
          <w:rFonts w:ascii="Tahoma" w:hAnsi="Tahoma" w:cs="Tahoma"/>
          <w:sz w:val="28"/>
          <w:szCs w:val="28"/>
        </w:rPr>
      </w:pPr>
    </w:p>
    <w:p w:rsidR="00E54F4E" w:rsidRDefault="00E54F4E" w:rsidP="00E54F4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E54F4E" w:rsidRDefault="00E54F4E" w:rsidP="00E54F4E">
      <w:pPr>
        <w:pStyle w:val="ListParagraph"/>
        <w:rPr>
          <w:rFonts w:ascii="Tahoma" w:hAnsi="Tahoma" w:cs="Tahoma"/>
          <w:sz w:val="24"/>
          <w:szCs w:val="24"/>
        </w:rPr>
      </w:pPr>
    </w:p>
    <w:p w:rsidR="00E54F4E" w:rsidRPr="00C94F53" w:rsidRDefault="00E54F4E" w:rsidP="00E54F4E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E54F4E" w:rsidRPr="00C94F53" w:rsidTr="00810610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4F4E" w:rsidRPr="00C94F53" w:rsidRDefault="00E54F4E" w:rsidP="0081061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54F4E" w:rsidRPr="00C94F53" w:rsidRDefault="00E54F4E" w:rsidP="0081061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E54F4E" w:rsidRDefault="00E54F4E" w:rsidP="0081061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54F4E" w:rsidRPr="00C94F53" w:rsidRDefault="00E54F4E" w:rsidP="0081061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 xml:space="preserve">.   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4F4E" w:rsidRPr="00C94F53" w:rsidRDefault="00E54F4E" w:rsidP="0081061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54F4E" w:rsidRPr="00C94F53" w:rsidRDefault="00E54F4E" w:rsidP="0081061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54F4E" w:rsidRPr="00C94F53" w:rsidRDefault="00E54F4E" w:rsidP="0081061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54F4E" w:rsidRPr="00C94F53" w:rsidRDefault="00E54F4E" w:rsidP="0081061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54F4E" w:rsidRDefault="00E54F4E" w:rsidP="00810610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54F4E" w:rsidRPr="00C94F53" w:rsidRDefault="00E54F4E" w:rsidP="0081061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4F4E" w:rsidRPr="00C94F53" w:rsidRDefault="00E54F4E" w:rsidP="0081061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54F4E" w:rsidRPr="00C94F53" w:rsidRDefault="00E54F4E" w:rsidP="0081061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E54F4E" w:rsidRPr="00C94F53" w:rsidTr="00810610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4F4E" w:rsidRPr="00C94F53" w:rsidRDefault="00E54F4E" w:rsidP="0081061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E54F4E" w:rsidRPr="00C94F53" w:rsidRDefault="00E54F4E" w:rsidP="0081061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4F4E" w:rsidRPr="00C94F53" w:rsidRDefault="00E54F4E" w:rsidP="0081061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54F4E" w:rsidRPr="00E06F73" w:rsidRDefault="00E54F4E" w:rsidP="0081061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54F4E" w:rsidRPr="00C94F53" w:rsidRDefault="00E54F4E" w:rsidP="0081061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4F4E" w:rsidRPr="00C94F53" w:rsidRDefault="00E54F4E" w:rsidP="0081061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DC18C9" w:rsidRDefault="00DC18C9" w:rsidP="00E54F4E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</w:p>
    <w:p w:rsidR="00DC18C9" w:rsidRDefault="00DC18C9" w:rsidP="00E54F4E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</w:p>
    <w:p w:rsidR="00E54F4E" w:rsidRDefault="00E54F4E" w:rsidP="00E54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4F4E" w:rsidRPr="00715B1A" w:rsidRDefault="00E54F4E" w:rsidP="00DC18C9">
      <w:pPr>
        <w:spacing w:after="0"/>
        <w:ind w:hanging="54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TWO: SHORT ANSWER QUESTIONS – </w:t>
      </w:r>
      <w:r w:rsidR="00DC18C9">
        <w:rPr>
          <w:rFonts w:ascii="Tahoma" w:hAnsi="Tahoma" w:cs="Tahoma"/>
          <w:b/>
          <w:sz w:val="24"/>
          <w:szCs w:val="28"/>
          <w:u w:val="single"/>
        </w:rPr>
        <w:t>PROJECT MANAGEMENT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</w:t>
      </w:r>
      <w:r w:rsidR="00EB2B8F">
        <w:rPr>
          <w:rFonts w:ascii="Tahoma" w:hAnsi="Tahoma" w:cs="Tahoma"/>
          <w:b/>
          <w:sz w:val="24"/>
          <w:szCs w:val="28"/>
          <w:u w:val="single"/>
        </w:rPr>
        <w:t>– 10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E54F4E" w:rsidRDefault="00E54F4E" w:rsidP="00E54F4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54F4E" w:rsidRDefault="00E54F4E" w:rsidP="00DC18C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DC18C9">
        <w:rPr>
          <w:rFonts w:ascii="Times New Roman" w:hAnsi="Times New Roman" w:cs="Times New Roman"/>
          <w:sz w:val="24"/>
        </w:rPr>
        <w:t>List ten (10) roles and responsibilities of a nurse as a project manager.</w:t>
      </w:r>
      <w:r w:rsidR="00DC18C9">
        <w:rPr>
          <w:rFonts w:ascii="Times New Roman" w:hAnsi="Times New Roman" w:cs="Times New Roman"/>
          <w:sz w:val="24"/>
        </w:rPr>
        <w:tab/>
      </w:r>
      <w:r w:rsidR="00DC18C9">
        <w:rPr>
          <w:rFonts w:ascii="Times New Roman" w:hAnsi="Times New Roman" w:cs="Times New Roman"/>
          <w:sz w:val="24"/>
        </w:rPr>
        <w:tab/>
        <w:t>5 marks</w:t>
      </w:r>
    </w:p>
    <w:p w:rsidR="00DC18C9" w:rsidRDefault="00DC18C9" w:rsidP="00DC18C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C18C9" w:rsidRDefault="00DC18C9" w:rsidP="00DC18C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State five (5) criteria used in measuring community development project success.</w:t>
      </w:r>
      <w:r>
        <w:rPr>
          <w:rFonts w:ascii="Times New Roman" w:hAnsi="Times New Roman" w:cs="Times New Roman"/>
          <w:sz w:val="24"/>
        </w:rPr>
        <w:tab/>
        <w:t>5 marks</w:t>
      </w:r>
    </w:p>
    <w:p w:rsidR="00DC18C9" w:rsidRDefault="00DC18C9" w:rsidP="00DC18C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B2B8F" w:rsidRDefault="00EB2B8F" w:rsidP="00DC18C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B2B8F" w:rsidRPr="00715B1A" w:rsidRDefault="00EB2B8F" w:rsidP="00EB2B8F">
      <w:pPr>
        <w:spacing w:after="0"/>
        <w:ind w:hanging="54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TWO: SHORT ANSWER QUESTIONS – </w:t>
      </w:r>
      <w:r>
        <w:rPr>
          <w:rFonts w:ascii="Tahoma" w:hAnsi="Tahoma" w:cs="Tahoma"/>
          <w:b/>
          <w:sz w:val="24"/>
          <w:szCs w:val="28"/>
          <w:u w:val="single"/>
        </w:rPr>
        <w:t>QUALITY ASSURANCE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</w:t>
      </w:r>
      <w:r>
        <w:rPr>
          <w:rFonts w:ascii="Tahoma" w:hAnsi="Tahoma" w:cs="Tahoma"/>
          <w:b/>
          <w:sz w:val="24"/>
          <w:szCs w:val="28"/>
          <w:u w:val="single"/>
        </w:rPr>
        <w:t>– 10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EB2B8F" w:rsidRDefault="00EB2B8F" w:rsidP="00DC18C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B2B8F" w:rsidRDefault="00EB2B8F" w:rsidP="00DC18C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  <w:t>Using examples, explain five (5) tools for the Kenya Quality Model for health.</w:t>
      </w:r>
      <w:r>
        <w:rPr>
          <w:rFonts w:ascii="Times New Roman" w:hAnsi="Times New Roman" w:cs="Times New Roman"/>
          <w:sz w:val="24"/>
        </w:rPr>
        <w:tab/>
        <w:t>5 marks</w:t>
      </w:r>
    </w:p>
    <w:p w:rsidR="00EB2B8F" w:rsidRDefault="00EB2B8F" w:rsidP="00DC18C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B2B8F" w:rsidRDefault="00EB2B8F" w:rsidP="00DC18C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State five (5) dimensions of quality that enhance client/patient satisfaction.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5 marks </w:t>
      </w:r>
    </w:p>
    <w:p w:rsidR="00D92926" w:rsidRDefault="00D92926" w:rsidP="00DC18C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92926" w:rsidRDefault="00D92926" w:rsidP="00DC18C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92926" w:rsidRPr="00715B1A" w:rsidRDefault="00D92926" w:rsidP="00D92926">
      <w:pPr>
        <w:spacing w:after="0"/>
        <w:ind w:hanging="54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TWO: SHORT ANSWER QUESTIONS – </w:t>
      </w:r>
      <w:r>
        <w:rPr>
          <w:rFonts w:ascii="Tahoma" w:hAnsi="Tahoma" w:cs="Tahoma"/>
          <w:b/>
          <w:sz w:val="24"/>
          <w:szCs w:val="28"/>
          <w:u w:val="single"/>
        </w:rPr>
        <w:t>HEALTH INFORMATION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</w:t>
      </w:r>
      <w:r>
        <w:rPr>
          <w:rFonts w:ascii="Tahoma" w:hAnsi="Tahoma" w:cs="Tahoma"/>
          <w:b/>
          <w:sz w:val="24"/>
          <w:szCs w:val="28"/>
          <w:u w:val="single"/>
        </w:rPr>
        <w:t>– 8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D92926" w:rsidRDefault="00D92926" w:rsidP="00DC18C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92926" w:rsidRDefault="00D92926" w:rsidP="00DC18C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  <w:t>List eight (8) data collection methods and tools.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D92926" w:rsidRDefault="00D92926" w:rsidP="00DC18C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92926" w:rsidRDefault="00D92926" w:rsidP="00DC18C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Explain four (4) functions of health information systems</w:t>
      </w:r>
      <w:r w:rsidR="00E1477F">
        <w:rPr>
          <w:rFonts w:ascii="Times New Roman" w:hAnsi="Times New Roman" w:cs="Times New Roman"/>
          <w:sz w:val="24"/>
        </w:rPr>
        <w:t>.</w:t>
      </w:r>
      <w:r w:rsidR="00E1477F">
        <w:rPr>
          <w:rFonts w:ascii="Times New Roman" w:hAnsi="Times New Roman" w:cs="Times New Roman"/>
          <w:sz w:val="24"/>
        </w:rPr>
        <w:tab/>
      </w:r>
      <w:r w:rsidR="00E1477F">
        <w:rPr>
          <w:rFonts w:ascii="Times New Roman" w:hAnsi="Times New Roman" w:cs="Times New Roman"/>
          <w:sz w:val="24"/>
        </w:rPr>
        <w:tab/>
      </w:r>
      <w:r w:rsidR="00E1477F">
        <w:rPr>
          <w:rFonts w:ascii="Times New Roman" w:hAnsi="Times New Roman" w:cs="Times New Roman"/>
          <w:sz w:val="24"/>
        </w:rPr>
        <w:tab/>
      </w:r>
      <w:r w:rsidR="00E1477F">
        <w:rPr>
          <w:rFonts w:ascii="Times New Roman" w:hAnsi="Times New Roman" w:cs="Times New Roman"/>
          <w:sz w:val="24"/>
        </w:rPr>
        <w:tab/>
        <w:t xml:space="preserve">4 marks </w:t>
      </w:r>
      <w:bookmarkStart w:id="0" w:name="_GoBack"/>
      <w:bookmarkEnd w:id="0"/>
    </w:p>
    <w:sectPr w:rsidR="00D92926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E1477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E1477F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E1477F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E1477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E31A6"/>
    <w:multiLevelType w:val="hybridMultilevel"/>
    <w:tmpl w:val="774860BC"/>
    <w:lvl w:ilvl="0" w:tplc="2D2AEE1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056ECA"/>
    <w:multiLevelType w:val="hybridMultilevel"/>
    <w:tmpl w:val="6A662162"/>
    <w:lvl w:ilvl="0" w:tplc="2F0431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73103AA"/>
    <w:multiLevelType w:val="hybridMultilevel"/>
    <w:tmpl w:val="270A1724"/>
    <w:lvl w:ilvl="0" w:tplc="E82437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DFD5C91"/>
    <w:multiLevelType w:val="hybridMultilevel"/>
    <w:tmpl w:val="F300D4DE"/>
    <w:lvl w:ilvl="0" w:tplc="1CFC776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3C93343"/>
    <w:multiLevelType w:val="hybridMultilevel"/>
    <w:tmpl w:val="262A670E"/>
    <w:lvl w:ilvl="0" w:tplc="F858EB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CCE684C"/>
    <w:multiLevelType w:val="hybridMultilevel"/>
    <w:tmpl w:val="51A6E2BA"/>
    <w:lvl w:ilvl="0" w:tplc="4A1ED3A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F4E"/>
    <w:rsid w:val="000E762C"/>
    <w:rsid w:val="004D09C7"/>
    <w:rsid w:val="00B43C49"/>
    <w:rsid w:val="00D92926"/>
    <w:rsid w:val="00DC18C9"/>
    <w:rsid w:val="00E00D43"/>
    <w:rsid w:val="00E11FF0"/>
    <w:rsid w:val="00E1477F"/>
    <w:rsid w:val="00E54F4E"/>
    <w:rsid w:val="00EB2B8F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F4E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54F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4F4E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54F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4F4E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E54F4E"/>
    <w:pPr>
      <w:ind w:left="720"/>
      <w:contextualSpacing/>
    </w:pPr>
  </w:style>
  <w:style w:type="table" w:styleId="TableGrid">
    <w:name w:val="Table Grid"/>
    <w:basedOn w:val="TableNormal"/>
    <w:uiPriority w:val="59"/>
    <w:rsid w:val="00E54F4E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F4E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54F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4F4E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54F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4F4E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E54F4E"/>
    <w:pPr>
      <w:ind w:left="720"/>
      <w:contextualSpacing/>
    </w:pPr>
  </w:style>
  <w:style w:type="table" w:styleId="TableGrid">
    <w:name w:val="Table Grid"/>
    <w:basedOn w:val="TableNormal"/>
    <w:uiPriority w:val="59"/>
    <w:rsid w:val="00E54F4E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2017-04-21T06:19:00Z</dcterms:created>
  <dcterms:modified xsi:type="dcterms:W3CDTF">2017-04-21T06:26:00Z</dcterms:modified>
</cp:coreProperties>
</file>