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319E1" w14:textId="77777777" w:rsidR="00114010" w:rsidRPr="007A2132" w:rsidRDefault="00114010" w:rsidP="0011401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6314A7ED" w14:textId="77777777" w:rsidR="00114010" w:rsidRPr="007A2132" w:rsidRDefault="00114010" w:rsidP="0011401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</w:t>
      </w:r>
      <w:r w:rsidR="0021529E">
        <w:rPr>
          <w:rFonts w:ascii="Tahoma" w:hAnsi="Tahoma" w:cs="Tahoma"/>
          <w:b/>
          <w:sz w:val="28"/>
          <w:szCs w:val="28"/>
        </w:rPr>
        <w:t xml:space="preserve">SUPP.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2A7B0B1C" w14:textId="77777777" w:rsidR="00114010" w:rsidRPr="007A2132" w:rsidRDefault="0021529E" w:rsidP="0011401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="00114010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7</w:t>
      </w:r>
      <w:r w:rsidR="00114010"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4D660D1C" w14:textId="77777777" w:rsidR="00114010" w:rsidRPr="00715B1A" w:rsidRDefault="008060AB" w:rsidP="00114010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K E P </w:t>
      </w:r>
      <w:proofErr w:type="gramStart"/>
      <w:r>
        <w:rPr>
          <w:rFonts w:ascii="Tahoma" w:hAnsi="Tahoma" w:cs="Tahoma"/>
          <w:b/>
          <w:sz w:val="26"/>
          <w:szCs w:val="28"/>
        </w:rPr>
        <w:t>I</w:t>
      </w:r>
      <w:r w:rsidR="00F24828">
        <w:rPr>
          <w:rFonts w:ascii="Tahoma" w:hAnsi="Tahoma" w:cs="Tahoma"/>
          <w:b/>
          <w:sz w:val="26"/>
          <w:szCs w:val="28"/>
        </w:rPr>
        <w:t xml:space="preserve"> </w:t>
      </w:r>
      <w:r w:rsidR="00114010">
        <w:rPr>
          <w:rFonts w:ascii="Tahoma" w:hAnsi="Tahoma" w:cs="Tahoma"/>
          <w:b/>
          <w:sz w:val="26"/>
          <w:szCs w:val="28"/>
        </w:rPr>
        <w:t xml:space="preserve"> </w:t>
      </w:r>
      <w:r w:rsidR="00114010" w:rsidRPr="00715B1A">
        <w:rPr>
          <w:rFonts w:ascii="Tahoma" w:hAnsi="Tahoma" w:cs="Tahoma"/>
          <w:b/>
          <w:sz w:val="26"/>
          <w:szCs w:val="28"/>
        </w:rPr>
        <w:t>EXAMINATION</w:t>
      </w:r>
      <w:proofErr w:type="gramEnd"/>
    </w:p>
    <w:p w14:paraId="5F11C024" w14:textId="77777777" w:rsidR="00114010" w:rsidRDefault="00114010" w:rsidP="00114010">
      <w:pPr>
        <w:spacing w:after="0"/>
        <w:rPr>
          <w:rFonts w:ascii="Tahoma" w:hAnsi="Tahoma" w:cs="Tahoma"/>
          <w:sz w:val="24"/>
          <w:szCs w:val="24"/>
        </w:rPr>
      </w:pPr>
    </w:p>
    <w:p w14:paraId="4704FE2B" w14:textId="77777777" w:rsidR="00114010" w:rsidRDefault="00114010" w:rsidP="0011401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21529E">
        <w:rPr>
          <w:rFonts w:ascii="Tahoma" w:hAnsi="Tahoma" w:cs="Tahoma"/>
          <w:sz w:val="24"/>
          <w:szCs w:val="24"/>
        </w:rPr>
        <w:t>…………………………..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</w:t>
      </w:r>
      <w:r w:rsidR="0021529E">
        <w:rPr>
          <w:rFonts w:ascii="Tahoma" w:hAnsi="Tahoma" w:cs="Tahoma"/>
          <w:sz w:val="24"/>
          <w:szCs w:val="24"/>
        </w:rPr>
        <w:t xml:space="preserve"> ……………………………</w:t>
      </w:r>
    </w:p>
    <w:p w14:paraId="25979057" w14:textId="77777777" w:rsidR="00114010" w:rsidRDefault="00114010" w:rsidP="00114010">
      <w:pPr>
        <w:spacing w:after="0"/>
        <w:rPr>
          <w:rFonts w:ascii="Tahoma" w:hAnsi="Tahoma" w:cs="Tahoma"/>
          <w:sz w:val="24"/>
          <w:szCs w:val="24"/>
        </w:rPr>
      </w:pPr>
    </w:p>
    <w:p w14:paraId="42890F7B" w14:textId="77777777" w:rsidR="00114010" w:rsidRPr="0028154B" w:rsidRDefault="00114010" w:rsidP="0011401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1F23AC2A" w14:textId="77777777" w:rsidR="00114010" w:rsidRDefault="00114010" w:rsidP="00114010">
      <w:pPr>
        <w:spacing w:after="0"/>
        <w:rPr>
          <w:rFonts w:ascii="Tahoma" w:hAnsi="Tahoma" w:cs="Tahoma"/>
          <w:sz w:val="24"/>
          <w:szCs w:val="24"/>
        </w:rPr>
      </w:pPr>
    </w:p>
    <w:p w14:paraId="36908FDD" w14:textId="77777777" w:rsidR="00114010" w:rsidRPr="008C26B6" w:rsidRDefault="00114010" w:rsidP="001140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62EBEB7F" w14:textId="77777777" w:rsidR="00114010" w:rsidRPr="008C26B6" w:rsidRDefault="00114010" w:rsidP="0011401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0FB65BA7" w14:textId="77777777" w:rsidR="00114010" w:rsidRPr="008C26B6" w:rsidRDefault="00114010" w:rsidP="001140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61E6DA73" w14:textId="77777777" w:rsidR="00114010" w:rsidRPr="008C26B6" w:rsidRDefault="00114010" w:rsidP="00114010">
      <w:pPr>
        <w:pStyle w:val="ListParagraph"/>
        <w:rPr>
          <w:rFonts w:ascii="Tahoma" w:hAnsi="Tahoma" w:cs="Tahoma"/>
          <w:sz w:val="28"/>
          <w:szCs w:val="28"/>
        </w:rPr>
      </w:pPr>
    </w:p>
    <w:p w14:paraId="7057643D" w14:textId="77777777" w:rsidR="00114010" w:rsidRPr="008C26B6" w:rsidRDefault="00114010" w:rsidP="001140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14:paraId="63AD58AA" w14:textId="77777777" w:rsidR="00114010" w:rsidRPr="008C26B6" w:rsidRDefault="00114010" w:rsidP="00114010">
      <w:pPr>
        <w:pStyle w:val="ListParagraph"/>
        <w:rPr>
          <w:rFonts w:ascii="Tahoma" w:hAnsi="Tahoma" w:cs="Tahoma"/>
          <w:sz w:val="28"/>
          <w:szCs w:val="28"/>
        </w:rPr>
      </w:pPr>
    </w:p>
    <w:p w14:paraId="0C2F702A" w14:textId="77777777" w:rsidR="00114010" w:rsidRPr="008C26B6" w:rsidRDefault="00114010" w:rsidP="001140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12EEBF25" w14:textId="77777777" w:rsidR="00114010" w:rsidRPr="008C26B6" w:rsidRDefault="00114010" w:rsidP="00114010">
      <w:pPr>
        <w:pStyle w:val="ListParagraph"/>
        <w:rPr>
          <w:rFonts w:ascii="Tahoma" w:hAnsi="Tahoma" w:cs="Tahoma"/>
          <w:sz w:val="28"/>
          <w:szCs w:val="28"/>
        </w:rPr>
      </w:pPr>
    </w:p>
    <w:p w14:paraId="6C27B7A5" w14:textId="77777777" w:rsidR="00114010" w:rsidRPr="008C26B6" w:rsidRDefault="00114010" w:rsidP="001140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4ABD208A" w14:textId="77777777" w:rsidR="00114010" w:rsidRPr="008C26B6" w:rsidRDefault="00114010" w:rsidP="00114010">
      <w:pPr>
        <w:pStyle w:val="ListParagraph"/>
        <w:rPr>
          <w:rFonts w:ascii="Tahoma" w:hAnsi="Tahoma" w:cs="Tahoma"/>
          <w:sz w:val="28"/>
          <w:szCs w:val="28"/>
        </w:rPr>
      </w:pPr>
    </w:p>
    <w:p w14:paraId="549621AD" w14:textId="77777777" w:rsidR="00114010" w:rsidRPr="008C26B6" w:rsidRDefault="00114010" w:rsidP="001140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1E96D7FF" w14:textId="77777777" w:rsidR="00114010" w:rsidRPr="008C26B6" w:rsidRDefault="00114010" w:rsidP="00114010">
      <w:pPr>
        <w:pStyle w:val="ListParagraph"/>
        <w:rPr>
          <w:rFonts w:ascii="Tahoma" w:hAnsi="Tahoma" w:cs="Tahoma"/>
          <w:sz w:val="28"/>
          <w:szCs w:val="28"/>
        </w:rPr>
      </w:pPr>
    </w:p>
    <w:p w14:paraId="1BE90591" w14:textId="77777777" w:rsidR="00114010" w:rsidRPr="008C26B6" w:rsidRDefault="00114010" w:rsidP="001140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55873A6E" w14:textId="77777777" w:rsidR="00114010" w:rsidRPr="008C26B6" w:rsidRDefault="00114010" w:rsidP="00114010">
      <w:pPr>
        <w:pStyle w:val="ListParagraph"/>
        <w:rPr>
          <w:rFonts w:ascii="Tahoma" w:hAnsi="Tahoma" w:cs="Tahoma"/>
          <w:sz w:val="28"/>
          <w:szCs w:val="28"/>
        </w:rPr>
      </w:pPr>
    </w:p>
    <w:p w14:paraId="3FD974FD" w14:textId="77777777" w:rsidR="00114010" w:rsidRDefault="00114010" w:rsidP="0011401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1469DE63" w14:textId="77777777" w:rsidR="00114010" w:rsidRDefault="00114010" w:rsidP="00114010">
      <w:pPr>
        <w:pStyle w:val="ListParagraph"/>
        <w:rPr>
          <w:rFonts w:ascii="Tahoma" w:hAnsi="Tahoma" w:cs="Tahoma"/>
          <w:sz w:val="24"/>
          <w:szCs w:val="24"/>
        </w:rPr>
      </w:pPr>
    </w:p>
    <w:p w14:paraId="3C853297" w14:textId="77777777" w:rsidR="00114010" w:rsidRPr="00C94F53" w:rsidRDefault="00114010" w:rsidP="00114010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114010" w:rsidRPr="00C94F53" w14:paraId="54700CBB" w14:textId="77777777" w:rsidTr="00FD521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F28E4A" w14:textId="77777777" w:rsidR="00114010" w:rsidRPr="00C94F53" w:rsidRDefault="00114010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0499901" w14:textId="77777777" w:rsidR="00114010" w:rsidRPr="00C94F53" w:rsidRDefault="00114010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027F9954" w14:textId="77777777" w:rsidR="00114010" w:rsidRPr="00C94F53" w:rsidRDefault="00114010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29D672" w14:textId="77777777" w:rsidR="00114010" w:rsidRPr="00C94F53" w:rsidRDefault="00114010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414D6B2" w14:textId="77777777" w:rsidR="00114010" w:rsidRPr="00C94F53" w:rsidRDefault="00114010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E7D17D9" w14:textId="77777777" w:rsidR="00114010" w:rsidRPr="00C94F53" w:rsidRDefault="00114010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008A79E" w14:textId="77777777" w:rsidR="00114010" w:rsidRPr="00C94F53" w:rsidRDefault="00114010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7130C53" w14:textId="77777777" w:rsidR="00114010" w:rsidRDefault="00114010" w:rsidP="00FD521C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0CCA145" w14:textId="77777777" w:rsidR="00114010" w:rsidRPr="00C94F53" w:rsidRDefault="00114010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53BB17" w14:textId="77777777" w:rsidR="00114010" w:rsidRPr="00C94F53" w:rsidRDefault="00114010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283D5845" w14:textId="77777777" w:rsidR="00114010" w:rsidRPr="00C94F53" w:rsidRDefault="00114010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114010" w:rsidRPr="00C94F53" w14:paraId="40BD255A" w14:textId="77777777" w:rsidTr="00FD521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A54E94" w14:textId="77777777" w:rsidR="00114010" w:rsidRPr="00C94F53" w:rsidRDefault="00114010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05C46C25" w14:textId="77777777" w:rsidR="00114010" w:rsidRPr="00C94F53" w:rsidRDefault="00114010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757BE4" w14:textId="77777777" w:rsidR="00114010" w:rsidRPr="00C94F53" w:rsidRDefault="00114010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51EB95D" w14:textId="77777777" w:rsidR="00114010" w:rsidRPr="00E06F73" w:rsidRDefault="00114010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6B9EEF7" w14:textId="77777777" w:rsidR="00114010" w:rsidRPr="00C94F53" w:rsidRDefault="00114010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114CD3" w14:textId="77777777" w:rsidR="00114010" w:rsidRPr="00C94F53" w:rsidRDefault="00114010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334EBA59" w14:textId="77777777" w:rsidR="00114010" w:rsidRDefault="00114010" w:rsidP="00114010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14:paraId="6E4FBB33" w14:textId="77777777" w:rsidR="00114010" w:rsidRPr="00C94F53" w:rsidRDefault="00114010" w:rsidP="00114010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14:paraId="03CD8FB0" w14:textId="77777777" w:rsidR="00114010" w:rsidRPr="00C94F53" w:rsidRDefault="00114010" w:rsidP="00114010">
      <w:pPr>
        <w:spacing w:after="0"/>
        <w:rPr>
          <w:rFonts w:ascii="Tahoma" w:hAnsi="Tahoma" w:cs="Tahoma"/>
          <w:sz w:val="24"/>
          <w:szCs w:val="24"/>
        </w:rPr>
      </w:pPr>
    </w:p>
    <w:p w14:paraId="000E05AB" w14:textId="77777777" w:rsidR="00114010" w:rsidRPr="001E46FA" w:rsidRDefault="00114010" w:rsidP="00114010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1E46FA">
        <w:rPr>
          <w:rFonts w:ascii="Tahoma" w:hAnsi="Tahoma" w:cs="Tahoma"/>
          <w:b/>
          <w:sz w:val="24"/>
          <w:szCs w:val="28"/>
          <w:u w:val="single"/>
        </w:rPr>
        <w:t xml:space="preserve">PART ONE: MCQS (MULTIPLE CHOICE QUESTIONS) </w:t>
      </w:r>
      <w:r w:rsidR="008060AB" w:rsidRPr="001E46FA">
        <w:rPr>
          <w:rFonts w:ascii="Tahoma" w:hAnsi="Tahoma" w:cs="Tahoma"/>
          <w:b/>
          <w:sz w:val="24"/>
          <w:szCs w:val="28"/>
          <w:u w:val="single"/>
        </w:rPr>
        <w:t>K E P I</w:t>
      </w:r>
      <w:r w:rsidRPr="001E46FA">
        <w:rPr>
          <w:rFonts w:ascii="Tahoma" w:hAnsi="Tahoma" w:cs="Tahoma"/>
          <w:b/>
          <w:sz w:val="24"/>
          <w:szCs w:val="28"/>
          <w:u w:val="single"/>
        </w:rPr>
        <w:t xml:space="preserve"> – </w:t>
      </w:r>
      <w:r w:rsidR="001E46FA">
        <w:rPr>
          <w:rFonts w:ascii="Tahoma" w:hAnsi="Tahoma" w:cs="Tahoma"/>
          <w:b/>
          <w:sz w:val="24"/>
          <w:szCs w:val="28"/>
          <w:u w:val="single"/>
        </w:rPr>
        <w:t>7 MARKS</w:t>
      </w:r>
    </w:p>
    <w:p w14:paraId="34FC2379" w14:textId="77777777" w:rsidR="00114010" w:rsidRDefault="008060AB" w:rsidP="0011401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</w:p>
    <w:p w14:paraId="47E9B532" w14:textId="77777777" w:rsidR="008060AB" w:rsidRDefault="008060AB" w:rsidP="000C116B">
      <w:pPr>
        <w:spacing w:after="0"/>
        <w:ind w:firstLine="7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Write true or false for </w:t>
      </w:r>
      <w:r w:rsidRPr="008060AB">
        <w:rPr>
          <w:rFonts w:ascii="Tahoma" w:hAnsi="Tahoma" w:cs="Tahoma"/>
          <w:b/>
          <w:sz w:val="24"/>
          <w:szCs w:val="24"/>
        </w:rPr>
        <w:t>Q.1</w:t>
      </w:r>
      <w:r>
        <w:rPr>
          <w:rFonts w:ascii="Tahoma" w:hAnsi="Tahoma" w:cs="Tahoma"/>
          <w:sz w:val="24"/>
          <w:szCs w:val="24"/>
        </w:rPr>
        <w:t xml:space="preserve"> </w:t>
      </w:r>
    </w:p>
    <w:p w14:paraId="6BD91747" w14:textId="77777777" w:rsidR="008060AB" w:rsidRDefault="008060AB" w:rsidP="00114010">
      <w:pPr>
        <w:spacing w:after="0"/>
        <w:rPr>
          <w:rFonts w:ascii="Tahoma" w:hAnsi="Tahoma" w:cs="Tahoma"/>
          <w:sz w:val="24"/>
          <w:szCs w:val="24"/>
        </w:rPr>
      </w:pPr>
    </w:p>
    <w:p w14:paraId="025EF004" w14:textId="77777777" w:rsidR="008060AB" w:rsidRDefault="00114010" w:rsidP="00F2482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8060AB">
        <w:rPr>
          <w:rFonts w:ascii="Times New Roman" w:hAnsi="Times New Roman" w:cs="Times New Roman"/>
          <w:sz w:val="24"/>
          <w:szCs w:val="24"/>
        </w:rPr>
        <w:t xml:space="preserve">(a) Many combinations of vaccines can be administered simultaneously without increasing    </w:t>
      </w:r>
    </w:p>
    <w:p w14:paraId="0F2A6841" w14:textId="77777777" w:rsidR="009D6B85" w:rsidRDefault="008060AB" w:rsidP="00F2482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the risk of AEFIs.</w:t>
      </w:r>
    </w:p>
    <w:p w14:paraId="68EE2BD4" w14:textId="77777777" w:rsidR="008060AB" w:rsidRDefault="008060AB" w:rsidP="00F2482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141446ED" w14:textId="77777777" w:rsidR="008060AB" w:rsidRDefault="008060AB" w:rsidP="00F2482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B C G can be given intramuscularly without any reaction.</w:t>
      </w:r>
    </w:p>
    <w:p w14:paraId="68F19C94" w14:textId="77777777" w:rsidR="008060AB" w:rsidRDefault="008060AB" w:rsidP="00F2482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1810D999" w14:textId="77777777" w:rsidR="008060AB" w:rsidRDefault="008060AB" w:rsidP="00F2482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 Cold chain is a specific type equipment used in immunization.</w:t>
      </w:r>
    </w:p>
    <w:p w14:paraId="59787169" w14:textId="77777777" w:rsidR="008060AB" w:rsidRDefault="008060AB" w:rsidP="00F2482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7CA3B723" w14:textId="77777777" w:rsidR="008060AB" w:rsidRDefault="008060AB" w:rsidP="00F2482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(d) Measles vaccine cannot be administered at any age less than 9 months because natural </w:t>
      </w:r>
    </w:p>
    <w:p w14:paraId="2FB5AC6E" w14:textId="77777777" w:rsidR="008060AB" w:rsidRDefault="008060AB" w:rsidP="00F2482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antibodies with the vaccine.</w:t>
      </w:r>
    </w:p>
    <w:p w14:paraId="67A4D565" w14:textId="77777777" w:rsidR="008060AB" w:rsidRDefault="008060AB" w:rsidP="00F2482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399B70F0" w14:textId="77777777" w:rsidR="008060AB" w:rsidRDefault="008060AB" w:rsidP="00F2482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(e) Hard immunity is a type of immunity acquired by other members of the community who </w:t>
      </w:r>
    </w:p>
    <w:p w14:paraId="1B487A96" w14:textId="77777777" w:rsidR="008060AB" w:rsidRDefault="008060AB" w:rsidP="00F2482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were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not immunized acquired immunity due to exposure to the antigen that was given to   </w:t>
      </w:r>
    </w:p>
    <w:p w14:paraId="46938656" w14:textId="77777777" w:rsidR="008060AB" w:rsidRDefault="008060AB" w:rsidP="00F2482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the immunised members of the community. </w:t>
      </w:r>
    </w:p>
    <w:p w14:paraId="249573C6" w14:textId="77777777" w:rsidR="008060AB" w:rsidRDefault="008060AB" w:rsidP="00F2482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1487474D" w14:textId="77777777" w:rsidR="008060AB" w:rsidRDefault="008060AB" w:rsidP="00F2482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(f) Fast cold chain equipment required that the vaccines there are used faster.</w:t>
      </w:r>
    </w:p>
    <w:p w14:paraId="24C71CAE" w14:textId="77777777" w:rsidR="008060AB" w:rsidRDefault="008060AB" w:rsidP="00F2482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05A41289" w14:textId="77777777" w:rsidR="008060AB" w:rsidRDefault="008060AB" w:rsidP="00F2482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models is not used in problem </w:t>
      </w:r>
      <w:proofErr w:type="gramStart"/>
      <w:r>
        <w:rPr>
          <w:rFonts w:ascii="Times New Roman" w:hAnsi="Times New Roman" w:cs="Times New Roman"/>
          <w:sz w:val="24"/>
          <w:szCs w:val="24"/>
        </w:rPr>
        <w:t>solving.</w:t>
      </w:r>
      <w:proofErr w:type="gramEnd"/>
    </w:p>
    <w:p w14:paraId="0267C4A6" w14:textId="77777777" w:rsidR="008060AB" w:rsidRDefault="008060AB" w:rsidP="00F2482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61EFD497" w14:textId="77777777" w:rsidR="008060AB" w:rsidRDefault="008060AB" w:rsidP="008060A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Habit based model.</w:t>
      </w:r>
    </w:p>
    <w:p w14:paraId="48BB9F37" w14:textId="77777777" w:rsidR="008060AB" w:rsidRDefault="008060AB" w:rsidP="008060A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Achievement model.</w:t>
      </w:r>
    </w:p>
    <w:p w14:paraId="60D7E336" w14:textId="77777777" w:rsidR="008060AB" w:rsidRDefault="008060AB" w:rsidP="008060A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Epidemiological model.</w:t>
      </w:r>
    </w:p>
    <w:p w14:paraId="55346D7A" w14:textId="77777777" w:rsidR="008060AB" w:rsidRDefault="008060AB" w:rsidP="008060A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Creative model.</w:t>
      </w:r>
    </w:p>
    <w:p w14:paraId="5758B983" w14:textId="77777777" w:rsidR="008060AB" w:rsidRDefault="008060AB" w:rsidP="008060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D1A86A" w14:textId="77777777" w:rsidR="008060AB" w:rsidRDefault="008060AB" w:rsidP="008060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Adverse events following immunization (AEFI) are mostly caused by:</w:t>
      </w:r>
    </w:p>
    <w:p w14:paraId="6336AB78" w14:textId="77777777" w:rsidR="008060AB" w:rsidRPr="00F078FB" w:rsidRDefault="008060AB" w:rsidP="008060AB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435D06F1" w14:textId="77777777" w:rsidR="008060AB" w:rsidRPr="00F078FB" w:rsidRDefault="008060AB" w:rsidP="008060A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F078FB">
        <w:rPr>
          <w:rFonts w:ascii="Times New Roman" w:hAnsi="Times New Roman" w:cs="Times New Roman"/>
          <w:color w:val="FF0000"/>
          <w:sz w:val="24"/>
          <w:szCs w:val="24"/>
        </w:rPr>
        <w:t>Human errors during handling and administration of vaccines.</w:t>
      </w:r>
    </w:p>
    <w:p w14:paraId="62E02F0E" w14:textId="77777777" w:rsidR="008060AB" w:rsidRDefault="00C46A8F" w:rsidP="008060A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vaccines themselves.</w:t>
      </w:r>
    </w:p>
    <w:p w14:paraId="4D7A0E51" w14:textId="77777777" w:rsidR="00C46A8F" w:rsidRDefault="00C46A8F" w:rsidP="008060A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Administration of more than one vaccine at once.</w:t>
      </w:r>
    </w:p>
    <w:p w14:paraId="5E841849" w14:textId="77777777" w:rsidR="00C46A8F" w:rsidRDefault="00C46A8F" w:rsidP="008060A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Wrong storage temperatures of the vaccine.</w:t>
      </w:r>
    </w:p>
    <w:p w14:paraId="0CA480B7" w14:textId="77777777" w:rsidR="00C46A8F" w:rsidRDefault="00C46A8F" w:rsidP="00C4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EA97F1" w14:textId="77777777" w:rsidR="00C46A8F" w:rsidRDefault="00C46A8F" w:rsidP="00C4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following are strategies to reduce dropout rates except:</w:t>
      </w:r>
    </w:p>
    <w:p w14:paraId="4BD3B983" w14:textId="77777777" w:rsidR="00C46A8F" w:rsidRDefault="00C46A8F" w:rsidP="00C4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80C2F0" w14:textId="77777777" w:rsidR="00C46A8F" w:rsidRDefault="00C46A8F" w:rsidP="00C46A8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Keeping immunization registers up to date.</w:t>
      </w:r>
    </w:p>
    <w:p w14:paraId="2AC33DB1" w14:textId="77777777" w:rsidR="00C46A8F" w:rsidRDefault="00C46A8F" w:rsidP="00C46A8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Establish a system for defaulters tracing.</w:t>
      </w:r>
    </w:p>
    <w:p w14:paraId="1F22743D" w14:textId="77777777" w:rsidR="00C46A8F" w:rsidRDefault="00C46A8F" w:rsidP="00C46A8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Provision of more logistics.</w:t>
      </w:r>
    </w:p>
    <w:p w14:paraId="07D1FFD6" w14:textId="77777777" w:rsidR="00C46A8F" w:rsidRPr="00F078FB" w:rsidRDefault="00C46A8F" w:rsidP="00C46A8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F078FB">
        <w:rPr>
          <w:rFonts w:ascii="Times New Roman" w:hAnsi="Times New Roman" w:cs="Times New Roman"/>
          <w:color w:val="FF0000"/>
          <w:sz w:val="24"/>
          <w:szCs w:val="24"/>
        </w:rPr>
        <w:t>Initiating social mobilization on importance and benefits of vaccination.</w:t>
      </w:r>
    </w:p>
    <w:p w14:paraId="1E5066A6" w14:textId="77777777" w:rsidR="00C46A8F" w:rsidRDefault="00C46A8F" w:rsidP="00C4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7EA0BC" w14:textId="77777777" w:rsidR="00C46A8F" w:rsidRDefault="00C46A8F" w:rsidP="00C46A8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Waste management is an </w:t>
      </w:r>
      <w:proofErr w:type="gramStart"/>
      <w:r>
        <w:rPr>
          <w:rFonts w:ascii="Times New Roman" w:hAnsi="Times New Roman" w:cs="Times New Roman"/>
          <w:sz w:val="24"/>
          <w:szCs w:val="24"/>
        </w:rPr>
        <w:t>important components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on management of immunization.  This is because:</w:t>
      </w:r>
    </w:p>
    <w:p w14:paraId="4DE90923" w14:textId="77777777" w:rsidR="00C46A8F" w:rsidRDefault="00C46A8F" w:rsidP="00C46A8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00107071" w14:textId="77777777" w:rsidR="00C46A8F" w:rsidRDefault="00C46A8F" w:rsidP="00C46A8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Waste generated is hazardous to the environment.</w:t>
      </w:r>
    </w:p>
    <w:p w14:paraId="11B641AC" w14:textId="77777777" w:rsidR="00C46A8F" w:rsidRDefault="00C46A8F" w:rsidP="00C46A8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good practice.</w:t>
      </w:r>
    </w:p>
    <w:p w14:paraId="180213D1" w14:textId="77777777" w:rsidR="00C46A8F" w:rsidRDefault="00C46A8F" w:rsidP="00C46A8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way of showing the way to the general public on how to handle waster.</w:t>
      </w:r>
    </w:p>
    <w:p w14:paraId="22BF0021" w14:textId="77777777" w:rsidR="00C46A8F" w:rsidRDefault="00C46A8F" w:rsidP="00C46A8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an important strategy of increasing immunization coverage.</w:t>
      </w:r>
    </w:p>
    <w:p w14:paraId="1474B30C" w14:textId="77777777" w:rsidR="00C46A8F" w:rsidRDefault="00C46A8F" w:rsidP="00C4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059871" w14:textId="77777777" w:rsidR="000C116B" w:rsidRDefault="000C116B" w:rsidP="00C4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B61305" w14:textId="77777777" w:rsidR="000C116B" w:rsidRDefault="000C116B" w:rsidP="00C4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049D34" w14:textId="77777777" w:rsidR="000C116B" w:rsidRDefault="000C116B" w:rsidP="00C4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0FAD6F" w14:textId="77777777" w:rsidR="001E46FA" w:rsidRPr="001E46FA" w:rsidRDefault="001E46FA" w:rsidP="001E46FA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1E46F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MCQS (MULTIPLE CHOICE QUESTIONS) K E P I – </w:t>
      </w:r>
      <w:r>
        <w:rPr>
          <w:rFonts w:ascii="Tahoma" w:hAnsi="Tahoma" w:cs="Tahoma"/>
          <w:b/>
          <w:sz w:val="24"/>
          <w:szCs w:val="28"/>
          <w:u w:val="single"/>
        </w:rPr>
        <w:t>7 MARKS</w:t>
      </w:r>
    </w:p>
    <w:p w14:paraId="657D311F" w14:textId="77777777" w:rsidR="000C116B" w:rsidRDefault="000C116B" w:rsidP="00C4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D25C24" w14:textId="77777777" w:rsidR="00C46A8F" w:rsidRDefault="00C46A8F" w:rsidP="00C4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The strategies for reaching every district at the district level include the following except:</w:t>
      </w:r>
    </w:p>
    <w:p w14:paraId="37257771" w14:textId="77777777" w:rsidR="00C46A8F" w:rsidRDefault="00C46A8F" w:rsidP="00C4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6403E4" w14:textId="77777777" w:rsidR="00C46A8F" w:rsidRDefault="00C46A8F" w:rsidP="00C46A8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register that tracts target population children.</w:t>
      </w:r>
    </w:p>
    <w:p w14:paraId="1EF61381" w14:textId="77777777" w:rsidR="00C46A8F" w:rsidRDefault="00C46A8F" w:rsidP="00C46A8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Organization of outreach services every two weeks.</w:t>
      </w:r>
    </w:p>
    <w:p w14:paraId="6156EEE3" w14:textId="77777777" w:rsidR="00C46A8F" w:rsidRDefault="000C116B" w:rsidP="00C46A8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Establishment of good communication between the community and service provider.</w:t>
      </w:r>
    </w:p>
    <w:p w14:paraId="5F176F0D" w14:textId="77777777" w:rsidR="000C116B" w:rsidRDefault="000C116B" w:rsidP="00C46A8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8FB">
        <w:rPr>
          <w:rFonts w:ascii="Times New Roman" w:hAnsi="Times New Roman" w:cs="Times New Roman"/>
          <w:color w:val="FF0000"/>
          <w:sz w:val="24"/>
          <w:szCs w:val="24"/>
        </w:rPr>
        <w:t>Rewarding those who bring their children for immunization with gifts.</w:t>
      </w:r>
    </w:p>
    <w:p w14:paraId="210C37D7" w14:textId="77777777" w:rsidR="000C116B" w:rsidRDefault="000C116B" w:rsidP="000C11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CC6FF15" w14:textId="77777777" w:rsidR="000C116B" w:rsidRDefault="000C116B" w:rsidP="000C11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To calculate the vaccination coverage for an antigen in a catchment area:</w:t>
      </w:r>
    </w:p>
    <w:p w14:paraId="2934A983" w14:textId="77777777" w:rsidR="000C116B" w:rsidRDefault="000C116B" w:rsidP="000C11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57DB2F" w14:textId="77777777" w:rsidR="000C116B" w:rsidRDefault="000C116B" w:rsidP="000C116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divide the number of immunized children by the target population and multiply by two.</w:t>
      </w:r>
    </w:p>
    <w:p w14:paraId="198076B0" w14:textId="77777777" w:rsidR="000C116B" w:rsidRDefault="000C116B" w:rsidP="000C116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divide the target population by the number of immunized children and multiply by 100.</w:t>
      </w:r>
    </w:p>
    <w:p w14:paraId="705604E4" w14:textId="77777777" w:rsidR="000C116B" w:rsidRDefault="000C116B" w:rsidP="000C116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divide the target population by a 100 then multiply by the number of immunized children.</w:t>
      </w:r>
    </w:p>
    <w:p w14:paraId="2F069F8E" w14:textId="77777777" w:rsidR="000C116B" w:rsidRPr="000C116B" w:rsidRDefault="000C116B" w:rsidP="000C116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divide the vaccine doses by 100.</w:t>
      </w:r>
    </w:p>
    <w:p w14:paraId="2C23E6D3" w14:textId="77777777" w:rsidR="008060AB" w:rsidRPr="009D6B85" w:rsidRDefault="008060AB" w:rsidP="00F2482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785AF721" w14:textId="77777777" w:rsidR="00114010" w:rsidRPr="009D202D" w:rsidRDefault="00114010" w:rsidP="00114010">
      <w:pPr>
        <w:spacing w:after="0"/>
        <w:ind w:hanging="360"/>
        <w:rPr>
          <w:rFonts w:ascii="Tahoma" w:hAnsi="Tahoma" w:cs="Tahoma"/>
          <w:b/>
          <w:szCs w:val="28"/>
          <w:u w:val="single"/>
        </w:rPr>
      </w:pPr>
      <w:r w:rsidRPr="009D202D">
        <w:rPr>
          <w:rFonts w:ascii="Tahoma" w:hAnsi="Tahoma" w:cs="Tahoma"/>
          <w:b/>
          <w:szCs w:val="28"/>
          <w:u w:val="single"/>
        </w:rPr>
        <w:t xml:space="preserve">PART TWO: SHORT ANSWER QUESTIONS – </w:t>
      </w:r>
      <w:r w:rsidR="008060AB">
        <w:rPr>
          <w:rFonts w:ascii="Tahoma" w:hAnsi="Tahoma" w:cs="Tahoma"/>
          <w:b/>
          <w:szCs w:val="28"/>
          <w:u w:val="single"/>
        </w:rPr>
        <w:t>K E P I</w:t>
      </w:r>
      <w:r w:rsidRPr="009D202D">
        <w:rPr>
          <w:rFonts w:ascii="Tahoma" w:hAnsi="Tahoma" w:cs="Tahoma"/>
          <w:b/>
          <w:szCs w:val="28"/>
          <w:u w:val="single"/>
        </w:rPr>
        <w:t xml:space="preserve"> –  </w:t>
      </w:r>
      <w:r w:rsidR="001E46FA">
        <w:rPr>
          <w:rFonts w:ascii="Tahoma" w:hAnsi="Tahoma" w:cs="Tahoma"/>
          <w:b/>
          <w:szCs w:val="28"/>
          <w:u w:val="single"/>
        </w:rPr>
        <w:t>20</w:t>
      </w:r>
      <w:r w:rsidRPr="009D202D">
        <w:rPr>
          <w:rFonts w:ascii="Tahoma" w:hAnsi="Tahoma" w:cs="Tahoma"/>
          <w:b/>
          <w:szCs w:val="28"/>
          <w:u w:val="single"/>
        </w:rPr>
        <w:t xml:space="preserve"> MARKS</w:t>
      </w:r>
    </w:p>
    <w:p w14:paraId="54C79BF5" w14:textId="77777777" w:rsidR="00114010" w:rsidRDefault="00114010" w:rsidP="00114010">
      <w:pPr>
        <w:spacing w:after="0"/>
      </w:pPr>
    </w:p>
    <w:p w14:paraId="08B6E04C" w14:textId="77777777" w:rsidR="00114010" w:rsidRDefault="00114010" w:rsidP="00114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2F7">
        <w:rPr>
          <w:rFonts w:ascii="Times New Roman" w:hAnsi="Times New Roman" w:cs="Times New Roman"/>
          <w:sz w:val="24"/>
          <w:szCs w:val="24"/>
        </w:rPr>
        <w:t>Q.1.</w:t>
      </w:r>
      <w:r w:rsidRPr="00BC42F7">
        <w:rPr>
          <w:rFonts w:ascii="Times New Roman" w:hAnsi="Times New Roman" w:cs="Times New Roman"/>
          <w:sz w:val="24"/>
          <w:szCs w:val="24"/>
        </w:rPr>
        <w:tab/>
      </w:r>
      <w:r w:rsidR="009D6B85">
        <w:rPr>
          <w:rFonts w:ascii="Times New Roman" w:hAnsi="Times New Roman" w:cs="Times New Roman"/>
          <w:sz w:val="24"/>
          <w:szCs w:val="24"/>
        </w:rPr>
        <w:t xml:space="preserve"> </w:t>
      </w:r>
      <w:r w:rsidR="000C116B">
        <w:rPr>
          <w:rFonts w:ascii="Times New Roman" w:hAnsi="Times New Roman" w:cs="Times New Roman"/>
          <w:sz w:val="24"/>
          <w:szCs w:val="24"/>
        </w:rPr>
        <w:t xml:space="preserve">State four (4) components of E P </w:t>
      </w:r>
      <w:proofErr w:type="gramStart"/>
      <w:r w:rsidR="000C116B">
        <w:rPr>
          <w:rFonts w:ascii="Times New Roman" w:hAnsi="Times New Roman" w:cs="Times New Roman"/>
          <w:sz w:val="24"/>
          <w:szCs w:val="24"/>
        </w:rPr>
        <w:t>I .</w:t>
      </w:r>
      <w:proofErr w:type="gramEnd"/>
      <w:r w:rsidR="000C116B">
        <w:rPr>
          <w:rFonts w:ascii="Times New Roman" w:hAnsi="Times New Roman" w:cs="Times New Roman"/>
          <w:sz w:val="24"/>
          <w:szCs w:val="24"/>
        </w:rPr>
        <w:tab/>
      </w:r>
      <w:r w:rsidR="000C116B">
        <w:rPr>
          <w:rFonts w:ascii="Times New Roman" w:hAnsi="Times New Roman" w:cs="Times New Roman"/>
          <w:sz w:val="24"/>
          <w:szCs w:val="24"/>
        </w:rPr>
        <w:tab/>
      </w:r>
      <w:r w:rsidR="000C116B">
        <w:rPr>
          <w:rFonts w:ascii="Times New Roman" w:hAnsi="Times New Roman" w:cs="Times New Roman"/>
          <w:sz w:val="24"/>
          <w:szCs w:val="24"/>
        </w:rPr>
        <w:tab/>
      </w:r>
      <w:r w:rsidR="000C116B">
        <w:rPr>
          <w:rFonts w:ascii="Times New Roman" w:hAnsi="Times New Roman" w:cs="Times New Roman"/>
          <w:sz w:val="24"/>
          <w:szCs w:val="24"/>
        </w:rPr>
        <w:tab/>
      </w:r>
      <w:r w:rsidR="000C116B">
        <w:rPr>
          <w:rFonts w:ascii="Times New Roman" w:hAnsi="Times New Roman" w:cs="Times New Roman"/>
          <w:sz w:val="24"/>
          <w:szCs w:val="24"/>
        </w:rPr>
        <w:tab/>
      </w:r>
      <w:r w:rsidR="000C116B">
        <w:rPr>
          <w:rFonts w:ascii="Times New Roman" w:hAnsi="Times New Roman" w:cs="Times New Roman"/>
          <w:sz w:val="24"/>
          <w:szCs w:val="24"/>
        </w:rPr>
        <w:tab/>
      </w:r>
      <w:r w:rsidR="000C116B">
        <w:rPr>
          <w:rFonts w:ascii="Times New Roman" w:hAnsi="Times New Roman" w:cs="Times New Roman"/>
          <w:sz w:val="24"/>
          <w:szCs w:val="24"/>
        </w:rPr>
        <w:tab/>
        <w:t>4 marks</w:t>
      </w:r>
    </w:p>
    <w:p w14:paraId="6AC7725D" w14:textId="77777777" w:rsidR="000C116B" w:rsidRDefault="000C116B" w:rsidP="00114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7B40D1" w14:textId="77777777" w:rsidR="000C116B" w:rsidRDefault="000C116B" w:rsidP="00114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Outline four (4) purposes of disease surveillance.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14:paraId="13723C1D" w14:textId="77777777" w:rsidR="000C116B" w:rsidRDefault="000C116B" w:rsidP="00114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78E221" w14:textId="77777777" w:rsidR="000C116B" w:rsidRDefault="000C116B" w:rsidP="00114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three (3) limitations to the red strategy.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14:paraId="5887D6CE" w14:textId="77777777" w:rsidR="000C116B" w:rsidRDefault="000C116B" w:rsidP="00114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48719D" w14:textId="77777777" w:rsidR="000C116B" w:rsidRDefault="000C116B" w:rsidP="00114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Explain three (3) types of immunity.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14:paraId="6C3B9536" w14:textId="77777777" w:rsidR="000C116B" w:rsidRDefault="000C116B" w:rsidP="00114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D81827" w14:textId="77777777" w:rsidR="000C116B" w:rsidRDefault="000C116B" w:rsidP="00114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State three (3) reasons for failure of measles vaccine.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14:paraId="31235A6C" w14:textId="77777777" w:rsidR="009D6B85" w:rsidRDefault="009D6B85" w:rsidP="00114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50BB4D" w14:textId="77777777" w:rsidR="00114010" w:rsidRPr="009D202D" w:rsidRDefault="00114010" w:rsidP="00114010">
      <w:pPr>
        <w:spacing w:after="0"/>
        <w:ind w:hanging="284"/>
        <w:rPr>
          <w:rFonts w:ascii="Tahoma" w:hAnsi="Tahoma" w:cs="Tahoma"/>
          <w:b/>
          <w:szCs w:val="28"/>
          <w:u w:val="single"/>
        </w:rPr>
      </w:pPr>
      <w:r w:rsidRPr="009D202D">
        <w:rPr>
          <w:rFonts w:ascii="Tahoma" w:hAnsi="Tahoma" w:cs="Tahoma"/>
          <w:b/>
          <w:szCs w:val="28"/>
          <w:u w:val="single"/>
        </w:rPr>
        <w:t xml:space="preserve">PART THREE: LONG ANSWER QUESTIONS – </w:t>
      </w:r>
      <w:r w:rsidR="008060AB">
        <w:rPr>
          <w:rFonts w:ascii="Tahoma" w:hAnsi="Tahoma" w:cs="Tahoma"/>
          <w:b/>
          <w:szCs w:val="28"/>
          <w:u w:val="single"/>
        </w:rPr>
        <w:t>K E P I</w:t>
      </w:r>
      <w:r w:rsidR="005824EB">
        <w:rPr>
          <w:rFonts w:ascii="Tahoma" w:hAnsi="Tahoma" w:cs="Tahoma"/>
          <w:b/>
          <w:szCs w:val="28"/>
          <w:u w:val="single"/>
        </w:rPr>
        <w:t xml:space="preserve"> – 20</w:t>
      </w:r>
      <w:r w:rsidRPr="009D202D">
        <w:rPr>
          <w:rFonts w:ascii="Tahoma" w:hAnsi="Tahoma" w:cs="Tahoma"/>
          <w:b/>
          <w:szCs w:val="28"/>
          <w:u w:val="single"/>
        </w:rPr>
        <w:t xml:space="preserve"> MARKS</w:t>
      </w:r>
    </w:p>
    <w:p w14:paraId="182E3930" w14:textId="77777777" w:rsidR="00114010" w:rsidRDefault="00114010" w:rsidP="00114010">
      <w:pPr>
        <w:spacing w:after="0" w:line="240" w:lineRule="auto"/>
      </w:pPr>
    </w:p>
    <w:p w14:paraId="4054B377" w14:textId="77777777" w:rsidR="00F24828" w:rsidRDefault="00114010" w:rsidP="00F24828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ED0FD0">
        <w:rPr>
          <w:rFonts w:ascii="Times New Roman" w:hAnsi="Times New Roman" w:cs="Times New Roman"/>
          <w:sz w:val="24"/>
          <w:szCs w:val="24"/>
        </w:rPr>
        <w:t>Q.1.</w:t>
      </w:r>
      <w:r w:rsidRPr="00ED0FD0">
        <w:rPr>
          <w:rFonts w:ascii="Times New Roman" w:hAnsi="Times New Roman" w:cs="Times New Roman"/>
          <w:sz w:val="24"/>
          <w:szCs w:val="24"/>
        </w:rPr>
        <w:tab/>
      </w:r>
      <w:r w:rsidR="00F24828">
        <w:rPr>
          <w:rFonts w:ascii="Times New Roman" w:hAnsi="Times New Roman" w:cs="Times New Roman"/>
          <w:sz w:val="24"/>
        </w:rPr>
        <w:t xml:space="preserve"> </w:t>
      </w:r>
      <w:r w:rsidR="000C116B">
        <w:rPr>
          <w:rFonts w:ascii="Times New Roman" w:hAnsi="Times New Roman" w:cs="Times New Roman"/>
          <w:sz w:val="24"/>
        </w:rPr>
        <w:t xml:space="preserve">You have been posted to sub county Q as sub-county public health nurse and one of the duties delegated to your office is to plan and execute a supplemental immunization campaign that is taking place in three months’ time. </w:t>
      </w:r>
    </w:p>
    <w:p w14:paraId="0C75AB95" w14:textId="77777777" w:rsidR="000C116B" w:rsidRDefault="000C116B" w:rsidP="00F24828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19443452" w14:textId="77777777" w:rsidR="000C116B" w:rsidRDefault="000C116B" w:rsidP="000C116B">
      <w:pPr>
        <w:pStyle w:val="ListParagraph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Define supplemental immunization activity (SIA).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14:paraId="6897E250" w14:textId="77777777" w:rsidR="000C116B" w:rsidRDefault="000C116B" w:rsidP="000C116B">
      <w:pPr>
        <w:pStyle w:val="ListParagraph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the steps of planning.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14:paraId="25D1FD91" w14:textId="77777777" w:rsidR="000C116B" w:rsidRPr="000C116B" w:rsidRDefault="000C116B" w:rsidP="000C116B">
      <w:pPr>
        <w:pStyle w:val="ListParagraph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activities you will undertake until the conclusion of the SIA.</w:t>
      </w:r>
      <w:r>
        <w:rPr>
          <w:rFonts w:ascii="Times New Roman" w:hAnsi="Times New Roman" w:cs="Times New Roman"/>
          <w:sz w:val="24"/>
        </w:rPr>
        <w:tab/>
        <w:t xml:space="preserve">13 marks </w:t>
      </w:r>
    </w:p>
    <w:p w14:paraId="03F969BD" w14:textId="77777777" w:rsidR="004D09C7" w:rsidRPr="00F24828" w:rsidRDefault="004D09C7">
      <w:pPr>
        <w:rPr>
          <w:rFonts w:ascii="Times New Roman" w:hAnsi="Times New Roman" w:cs="Times New Roman"/>
          <w:sz w:val="24"/>
        </w:rPr>
      </w:pPr>
    </w:p>
    <w:sectPr w:rsidR="004D09C7" w:rsidRPr="00F24828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3CB20" w14:textId="77777777" w:rsidR="007744C2" w:rsidRDefault="007744C2">
      <w:pPr>
        <w:spacing w:after="0" w:line="240" w:lineRule="auto"/>
      </w:pPr>
      <w:r>
        <w:separator/>
      </w:r>
    </w:p>
  </w:endnote>
  <w:endnote w:type="continuationSeparator" w:id="0">
    <w:p w14:paraId="5BDF36F7" w14:textId="77777777" w:rsidR="007744C2" w:rsidRDefault="00774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75E53E" w14:textId="77777777" w:rsidR="00F63AFC" w:rsidRDefault="001E46F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529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3E831C5" w14:textId="77777777" w:rsidR="00F63AFC" w:rsidRDefault="007744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DF7E8" w14:textId="77777777" w:rsidR="007744C2" w:rsidRDefault="007744C2">
      <w:pPr>
        <w:spacing w:after="0" w:line="240" w:lineRule="auto"/>
      </w:pPr>
      <w:r>
        <w:separator/>
      </w:r>
    </w:p>
  </w:footnote>
  <w:footnote w:type="continuationSeparator" w:id="0">
    <w:p w14:paraId="746138AD" w14:textId="77777777" w:rsidR="007744C2" w:rsidRDefault="00774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E8A83" w14:textId="77777777" w:rsidR="007A2132" w:rsidRPr="007A2132" w:rsidRDefault="001E46FA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14:paraId="48D498A2" w14:textId="77777777" w:rsidR="007A2132" w:rsidRDefault="007744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103FB"/>
    <w:multiLevelType w:val="hybridMultilevel"/>
    <w:tmpl w:val="AEF6B43E"/>
    <w:lvl w:ilvl="0" w:tplc="3F8098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D72372"/>
    <w:multiLevelType w:val="hybridMultilevel"/>
    <w:tmpl w:val="63A051B0"/>
    <w:lvl w:ilvl="0" w:tplc="F13064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D50986"/>
    <w:multiLevelType w:val="hybridMultilevel"/>
    <w:tmpl w:val="35E2B1BE"/>
    <w:lvl w:ilvl="0" w:tplc="DD7464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D31216"/>
    <w:multiLevelType w:val="hybridMultilevel"/>
    <w:tmpl w:val="4B3CB39A"/>
    <w:lvl w:ilvl="0" w:tplc="E7B006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513B85"/>
    <w:multiLevelType w:val="hybridMultilevel"/>
    <w:tmpl w:val="5336A380"/>
    <w:lvl w:ilvl="0" w:tplc="2A50AB9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4A69F1"/>
    <w:multiLevelType w:val="hybridMultilevel"/>
    <w:tmpl w:val="15606742"/>
    <w:lvl w:ilvl="0" w:tplc="DB34F1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9C0146"/>
    <w:multiLevelType w:val="hybridMultilevel"/>
    <w:tmpl w:val="C73845D0"/>
    <w:lvl w:ilvl="0" w:tplc="D37CF2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DD231D"/>
    <w:multiLevelType w:val="hybridMultilevel"/>
    <w:tmpl w:val="B69625E0"/>
    <w:lvl w:ilvl="0" w:tplc="37F630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BEC1CD8"/>
    <w:multiLevelType w:val="hybridMultilevel"/>
    <w:tmpl w:val="B13A6DEC"/>
    <w:lvl w:ilvl="0" w:tplc="467C8F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F468BF"/>
    <w:multiLevelType w:val="hybridMultilevel"/>
    <w:tmpl w:val="959E4916"/>
    <w:lvl w:ilvl="0" w:tplc="8620E6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EAC5085"/>
    <w:multiLevelType w:val="hybridMultilevel"/>
    <w:tmpl w:val="0CD6EBE8"/>
    <w:lvl w:ilvl="0" w:tplc="44A4DA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EF42A44"/>
    <w:multiLevelType w:val="hybridMultilevel"/>
    <w:tmpl w:val="248C8D32"/>
    <w:lvl w:ilvl="0" w:tplc="A34E5D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8A7B76"/>
    <w:multiLevelType w:val="hybridMultilevel"/>
    <w:tmpl w:val="F2B84690"/>
    <w:lvl w:ilvl="0" w:tplc="B69878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AA4D01"/>
    <w:multiLevelType w:val="hybridMultilevel"/>
    <w:tmpl w:val="C24C968C"/>
    <w:lvl w:ilvl="0" w:tplc="93FC8F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F7015A4"/>
    <w:multiLevelType w:val="hybridMultilevel"/>
    <w:tmpl w:val="E146FEBA"/>
    <w:lvl w:ilvl="0" w:tplc="8BF24D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FC13EE9"/>
    <w:multiLevelType w:val="hybridMultilevel"/>
    <w:tmpl w:val="B9A689C0"/>
    <w:lvl w:ilvl="0" w:tplc="9F32DC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E07AC"/>
    <w:multiLevelType w:val="hybridMultilevel"/>
    <w:tmpl w:val="2AD81298"/>
    <w:lvl w:ilvl="0" w:tplc="FFA4C1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301B81"/>
    <w:multiLevelType w:val="hybridMultilevel"/>
    <w:tmpl w:val="B612712C"/>
    <w:lvl w:ilvl="0" w:tplc="3E7ED6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9D93CE1"/>
    <w:multiLevelType w:val="hybridMultilevel"/>
    <w:tmpl w:val="4FDC3EBC"/>
    <w:lvl w:ilvl="0" w:tplc="AF6C2E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AAC745B"/>
    <w:multiLevelType w:val="hybridMultilevel"/>
    <w:tmpl w:val="7F72AB88"/>
    <w:lvl w:ilvl="0" w:tplc="091E057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EDF76D9"/>
    <w:multiLevelType w:val="hybridMultilevel"/>
    <w:tmpl w:val="B792D470"/>
    <w:lvl w:ilvl="0" w:tplc="9F0E5E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0"/>
  </w:num>
  <w:num w:numId="3">
    <w:abstractNumId w:val="7"/>
  </w:num>
  <w:num w:numId="4">
    <w:abstractNumId w:val="8"/>
  </w:num>
  <w:num w:numId="5">
    <w:abstractNumId w:val="3"/>
  </w:num>
  <w:num w:numId="6">
    <w:abstractNumId w:val="12"/>
  </w:num>
  <w:num w:numId="7">
    <w:abstractNumId w:val="2"/>
  </w:num>
  <w:num w:numId="8">
    <w:abstractNumId w:val="19"/>
  </w:num>
  <w:num w:numId="9">
    <w:abstractNumId w:val="6"/>
  </w:num>
  <w:num w:numId="10">
    <w:abstractNumId w:val="4"/>
  </w:num>
  <w:num w:numId="11">
    <w:abstractNumId w:val="13"/>
  </w:num>
  <w:num w:numId="12">
    <w:abstractNumId w:val="14"/>
  </w:num>
  <w:num w:numId="13">
    <w:abstractNumId w:val="15"/>
  </w:num>
  <w:num w:numId="14">
    <w:abstractNumId w:val="5"/>
  </w:num>
  <w:num w:numId="15">
    <w:abstractNumId w:val="20"/>
  </w:num>
  <w:num w:numId="16">
    <w:abstractNumId w:val="18"/>
  </w:num>
  <w:num w:numId="17">
    <w:abstractNumId w:val="11"/>
  </w:num>
  <w:num w:numId="18">
    <w:abstractNumId w:val="0"/>
  </w:num>
  <w:num w:numId="19">
    <w:abstractNumId w:val="17"/>
  </w:num>
  <w:num w:numId="20">
    <w:abstractNumId w:val="21"/>
  </w:num>
  <w:num w:numId="21">
    <w:abstractNumId w:val="9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010"/>
    <w:rsid w:val="000C116B"/>
    <w:rsid w:val="00114010"/>
    <w:rsid w:val="001E46FA"/>
    <w:rsid w:val="00205F28"/>
    <w:rsid w:val="0021529E"/>
    <w:rsid w:val="00471125"/>
    <w:rsid w:val="004D09C7"/>
    <w:rsid w:val="005824EB"/>
    <w:rsid w:val="007744C2"/>
    <w:rsid w:val="008060AB"/>
    <w:rsid w:val="009D6B85"/>
    <w:rsid w:val="00B43C49"/>
    <w:rsid w:val="00C46A8F"/>
    <w:rsid w:val="00E00D43"/>
    <w:rsid w:val="00E11FF0"/>
    <w:rsid w:val="00E15DB6"/>
    <w:rsid w:val="00F078FB"/>
    <w:rsid w:val="00F24828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1383D"/>
  <w15:docId w15:val="{85CBC0F4-2903-49C4-8F83-ABA84DC47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01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40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401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140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010"/>
    <w:rPr>
      <w:lang w:val="en-GB"/>
    </w:rPr>
  </w:style>
  <w:style w:type="paragraph" w:styleId="ListParagraph">
    <w:name w:val="List Paragraph"/>
    <w:basedOn w:val="Normal"/>
    <w:uiPriority w:val="34"/>
    <w:qFormat/>
    <w:rsid w:val="00114010"/>
    <w:pPr>
      <w:ind w:left="720"/>
      <w:contextualSpacing/>
    </w:pPr>
  </w:style>
  <w:style w:type="table" w:styleId="TableGrid">
    <w:name w:val="Table Grid"/>
    <w:basedOn w:val="TableNormal"/>
    <w:uiPriority w:val="59"/>
    <w:rsid w:val="0011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5</cp:revision>
  <cp:lastPrinted>2015-01-16T11:31:00Z</cp:lastPrinted>
  <dcterms:created xsi:type="dcterms:W3CDTF">2015-01-16T07:30:00Z</dcterms:created>
  <dcterms:modified xsi:type="dcterms:W3CDTF">2020-02-27T18:32:00Z</dcterms:modified>
</cp:coreProperties>
</file>