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3E" w:rsidRPr="0024263E" w:rsidRDefault="0024263E" w:rsidP="0024263E">
      <w:pPr>
        <w:ind w:firstLine="720"/>
        <w:rPr>
          <w:b/>
          <w:sz w:val="28"/>
          <w:szCs w:val="28"/>
        </w:rPr>
      </w:pPr>
      <w:bookmarkStart w:id="0" w:name="_GoBack"/>
      <w:bookmarkEnd w:id="0"/>
      <w:r w:rsidRPr="0024263E">
        <w:rPr>
          <w:b/>
          <w:sz w:val="28"/>
          <w:szCs w:val="28"/>
        </w:rPr>
        <w:t>SAQ</w:t>
      </w:r>
    </w:p>
    <w:p w:rsidR="00196BB4" w:rsidRDefault="00A926E8" w:rsidP="00A926E8">
      <w:pPr>
        <w:pStyle w:val="ListParagraph"/>
        <w:numPr>
          <w:ilvl w:val="0"/>
          <w:numId w:val="1"/>
        </w:numPr>
      </w:pPr>
      <w:r>
        <w:t>Briefly explain the Classification of  aneurisms 4 marks</w:t>
      </w:r>
    </w:p>
    <w:p w:rsidR="00A926E8" w:rsidRDefault="00A926E8" w:rsidP="00A926E8">
      <w:pPr>
        <w:pStyle w:val="ListParagraph"/>
        <w:numPr>
          <w:ilvl w:val="0"/>
          <w:numId w:val="1"/>
        </w:numPr>
      </w:pPr>
      <w:r>
        <w:t xml:space="preserve">Outline </w:t>
      </w:r>
      <w:r w:rsidR="00E14F97">
        <w:t>4</w:t>
      </w:r>
      <w:r>
        <w:t xml:space="preserve"> modifiable risk factors of coronary heart disease</w:t>
      </w:r>
      <w:r w:rsidR="00E14F97">
        <w:t xml:space="preserve"> 4 marks</w:t>
      </w:r>
    </w:p>
    <w:p w:rsidR="00E14F97" w:rsidRDefault="00E14F97" w:rsidP="00A926E8">
      <w:pPr>
        <w:pStyle w:val="ListParagraph"/>
        <w:numPr>
          <w:ilvl w:val="0"/>
          <w:numId w:val="1"/>
        </w:numPr>
      </w:pPr>
      <w:r>
        <w:t>State four clinical manifestations of pulmonary embolism 4 marks</w:t>
      </w:r>
    </w:p>
    <w:p w:rsidR="00E14F97" w:rsidRDefault="00E14F97" w:rsidP="00A926E8">
      <w:pPr>
        <w:pStyle w:val="ListParagraph"/>
        <w:numPr>
          <w:ilvl w:val="0"/>
          <w:numId w:val="1"/>
        </w:numPr>
      </w:pPr>
      <w:r>
        <w:t>Classify congestive cardiac failure 4 marks</w:t>
      </w:r>
    </w:p>
    <w:p w:rsidR="00E14F97" w:rsidRDefault="00E14F97" w:rsidP="00A926E8">
      <w:pPr>
        <w:pStyle w:val="ListParagraph"/>
        <w:numPr>
          <w:ilvl w:val="0"/>
          <w:numId w:val="1"/>
        </w:numPr>
      </w:pPr>
      <w:r>
        <w:t>Discuss 4 investigations used in the diagnosis of arteriosclerosis 4 marks</w:t>
      </w:r>
    </w:p>
    <w:p w:rsidR="00E14F97" w:rsidRDefault="00E14F97" w:rsidP="00E14F97">
      <w:pPr>
        <w:pStyle w:val="ListParagraph"/>
        <w:rPr>
          <w:b/>
          <w:sz w:val="28"/>
          <w:szCs w:val="28"/>
        </w:rPr>
      </w:pPr>
      <w:r w:rsidRPr="0024263E">
        <w:rPr>
          <w:b/>
          <w:sz w:val="28"/>
          <w:szCs w:val="28"/>
        </w:rPr>
        <w:t>L</w:t>
      </w:r>
      <w:r w:rsidR="0024263E" w:rsidRPr="0024263E">
        <w:rPr>
          <w:b/>
          <w:sz w:val="28"/>
          <w:szCs w:val="28"/>
        </w:rPr>
        <w:t>AQ</w:t>
      </w:r>
    </w:p>
    <w:p w:rsidR="0024263E" w:rsidRPr="0024263E" w:rsidRDefault="0024263E" w:rsidP="0024263E">
      <w:pPr>
        <w:pStyle w:val="ListParagraph"/>
        <w:numPr>
          <w:ilvl w:val="0"/>
          <w:numId w:val="3"/>
        </w:numPr>
      </w:pPr>
      <w:r w:rsidRPr="0024263E">
        <w:t xml:space="preserve">MS A </w:t>
      </w:r>
      <w:r>
        <w:t>is admitted to the female medical ward with severe hypertension.</w:t>
      </w:r>
    </w:p>
    <w:p w:rsidR="00A926E8" w:rsidRDefault="00622069" w:rsidP="0024263E">
      <w:pPr>
        <w:pStyle w:val="ListParagraph"/>
        <w:numPr>
          <w:ilvl w:val="0"/>
          <w:numId w:val="2"/>
        </w:numPr>
      </w:pPr>
      <w:r>
        <w:t xml:space="preserve">Define hypertension 2 marks </w:t>
      </w:r>
    </w:p>
    <w:p w:rsidR="00622069" w:rsidRDefault="00622069" w:rsidP="0024263E">
      <w:pPr>
        <w:pStyle w:val="ListParagraph"/>
        <w:numPr>
          <w:ilvl w:val="0"/>
          <w:numId w:val="2"/>
        </w:numPr>
      </w:pPr>
      <w:r>
        <w:t>Explain the classification of hypertension according to etiology4    4 marks</w:t>
      </w:r>
    </w:p>
    <w:p w:rsidR="00622069" w:rsidRDefault="00622069" w:rsidP="0024263E">
      <w:pPr>
        <w:pStyle w:val="ListParagraph"/>
        <w:numPr>
          <w:ilvl w:val="0"/>
          <w:numId w:val="2"/>
        </w:numPr>
      </w:pPr>
      <w:r>
        <w:t xml:space="preserve">Describe 4 nursing diagnoses of MS A  </w:t>
      </w:r>
      <w:r w:rsidR="00E14F97">
        <w:t>4 marks</w:t>
      </w:r>
    </w:p>
    <w:p w:rsidR="00622069" w:rsidRDefault="00622069" w:rsidP="0024263E">
      <w:pPr>
        <w:pStyle w:val="ListParagraph"/>
        <w:numPr>
          <w:ilvl w:val="0"/>
          <w:numId w:val="2"/>
        </w:numPr>
      </w:pPr>
      <w:r>
        <w:t>Discuss the medical and nursing management of MS A</w:t>
      </w:r>
      <w:r w:rsidR="00E14F97">
        <w:t xml:space="preserve"> 8 marks</w:t>
      </w:r>
    </w:p>
    <w:p w:rsidR="00E14F97" w:rsidRDefault="00E14F97" w:rsidP="0024263E">
      <w:pPr>
        <w:pStyle w:val="ListParagraph"/>
        <w:numPr>
          <w:ilvl w:val="0"/>
          <w:numId w:val="2"/>
        </w:numPr>
      </w:pPr>
      <w:r>
        <w:t>List 4 complications of MS A.</w:t>
      </w:r>
    </w:p>
    <w:p w:rsidR="00E14F97" w:rsidRDefault="00E14F97" w:rsidP="001F20BD">
      <w:pPr>
        <w:pStyle w:val="ListParagraph"/>
      </w:pPr>
    </w:p>
    <w:p w:rsidR="00E14F97" w:rsidRPr="00E14F97" w:rsidRDefault="00E14F97" w:rsidP="00E14F97"/>
    <w:p w:rsidR="00E14F97" w:rsidRPr="00E14F97" w:rsidRDefault="00E14F97" w:rsidP="00E14F97"/>
    <w:p w:rsidR="00E14F97" w:rsidRDefault="00E14F97" w:rsidP="00E14F97"/>
    <w:p w:rsidR="00E14F97" w:rsidRPr="00E14F97" w:rsidRDefault="00E14F97" w:rsidP="00E14F97">
      <w:pPr>
        <w:tabs>
          <w:tab w:val="left" w:pos="2280"/>
        </w:tabs>
      </w:pPr>
      <w:r>
        <w:tab/>
        <w:t xml:space="preserve"> </w:t>
      </w:r>
    </w:p>
    <w:sectPr w:rsidR="00E14F97" w:rsidRPr="00E14F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E1B4E"/>
    <w:multiLevelType w:val="hybridMultilevel"/>
    <w:tmpl w:val="99F4A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9639C"/>
    <w:multiLevelType w:val="hybridMultilevel"/>
    <w:tmpl w:val="2318BFE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E53973"/>
    <w:multiLevelType w:val="hybridMultilevel"/>
    <w:tmpl w:val="E5CA27B0"/>
    <w:lvl w:ilvl="0" w:tplc="14A0B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E8"/>
    <w:rsid w:val="00196BB4"/>
    <w:rsid w:val="001F20BD"/>
    <w:rsid w:val="0024263E"/>
    <w:rsid w:val="005B4CFF"/>
    <w:rsid w:val="00622069"/>
    <w:rsid w:val="00A926E8"/>
    <w:rsid w:val="00E1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Sirow</dc:creator>
  <cp:lastModifiedBy>KMTC NYAMIRA</cp:lastModifiedBy>
  <cp:revision>2</cp:revision>
  <dcterms:created xsi:type="dcterms:W3CDTF">2018-03-28T08:11:00Z</dcterms:created>
  <dcterms:modified xsi:type="dcterms:W3CDTF">2018-03-28T08:11:00Z</dcterms:modified>
</cp:coreProperties>
</file>