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232" w:rsidRPr="007A2132" w:rsidRDefault="007A2232" w:rsidP="007A223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7A2232" w:rsidRPr="007A2132" w:rsidRDefault="007A2232" w:rsidP="007A223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7A2232" w:rsidRPr="007A2132" w:rsidRDefault="007A2232" w:rsidP="007A223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7A2232" w:rsidRPr="00715B1A" w:rsidRDefault="007A2232" w:rsidP="007A2232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MIDWIFERY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7A2232" w:rsidRDefault="007A2232" w:rsidP="007A2232">
      <w:pPr>
        <w:spacing w:after="0"/>
        <w:rPr>
          <w:rFonts w:ascii="Tahoma" w:hAnsi="Tahoma" w:cs="Tahoma"/>
          <w:sz w:val="24"/>
          <w:szCs w:val="24"/>
        </w:rPr>
      </w:pPr>
    </w:p>
    <w:p w:rsidR="007A2232" w:rsidRDefault="007A2232" w:rsidP="007A2232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30 MARCH 2016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7A2232" w:rsidRDefault="007A2232" w:rsidP="007A2232">
      <w:pPr>
        <w:spacing w:after="0"/>
        <w:rPr>
          <w:rFonts w:ascii="Tahoma" w:hAnsi="Tahoma" w:cs="Tahoma"/>
          <w:sz w:val="24"/>
          <w:szCs w:val="24"/>
        </w:rPr>
      </w:pPr>
    </w:p>
    <w:p w:rsidR="007A2232" w:rsidRPr="0028154B" w:rsidRDefault="007A2232" w:rsidP="007A223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7A2232" w:rsidRDefault="007A2232" w:rsidP="007A2232">
      <w:pPr>
        <w:spacing w:after="0"/>
        <w:rPr>
          <w:rFonts w:ascii="Tahoma" w:hAnsi="Tahoma" w:cs="Tahoma"/>
          <w:sz w:val="24"/>
          <w:szCs w:val="24"/>
        </w:rPr>
      </w:pPr>
    </w:p>
    <w:p w:rsidR="007A2232" w:rsidRDefault="007A2232" w:rsidP="007A223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7A2232" w:rsidRDefault="007A2232" w:rsidP="007A2232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7A2232" w:rsidRPr="008C26B6" w:rsidRDefault="007A2232" w:rsidP="007A223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7A2232" w:rsidRPr="008C26B6" w:rsidRDefault="007A2232" w:rsidP="007A2232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7A2232" w:rsidRPr="008C26B6" w:rsidRDefault="007A2232" w:rsidP="007A223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7A2232" w:rsidRPr="008C26B6" w:rsidRDefault="007A2232" w:rsidP="007A2232">
      <w:pPr>
        <w:pStyle w:val="ListParagraph"/>
        <w:rPr>
          <w:rFonts w:ascii="Tahoma" w:hAnsi="Tahoma" w:cs="Tahoma"/>
          <w:sz w:val="28"/>
          <w:szCs w:val="28"/>
        </w:rPr>
      </w:pPr>
    </w:p>
    <w:p w:rsidR="007A2232" w:rsidRPr="008C26B6" w:rsidRDefault="007A2232" w:rsidP="007A223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7A2232" w:rsidRPr="008C26B6" w:rsidRDefault="007A2232" w:rsidP="007A2232">
      <w:pPr>
        <w:pStyle w:val="ListParagraph"/>
        <w:rPr>
          <w:rFonts w:ascii="Tahoma" w:hAnsi="Tahoma" w:cs="Tahoma"/>
          <w:sz w:val="28"/>
          <w:szCs w:val="28"/>
        </w:rPr>
      </w:pPr>
    </w:p>
    <w:p w:rsidR="007A2232" w:rsidRPr="008C26B6" w:rsidRDefault="007A2232" w:rsidP="007A223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7A2232" w:rsidRPr="008C26B6" w:rsidRDefault="007A2232" w:rsidP="007A2232">
      <w:pPr>
        <w:pStyle w:val="ListParagraph"/>
        <w:rPr>
          <w:rFonts w:ascii="Tahoma" w:hAnsi="Tahoma" w:cs="Tahoma"/>
          <w:sz w:val="28"/>
          <w:szCs w:val="28"/>
        </w:rPr>
      </w:pPr>
    </w:p>
    <w:p w:rsidR="007A2232" w:rsidRPr="008C26B6" w:rsidRDefault="007A2232" w:rsidP="007A223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7A2232" w:rsidRPr="008C26B6" w:rsidRDefault="007A2232" w:rsidP="007A2232">
      <w:pPr>
        <w:pStyle w:val="ListParagraph"/>
        <w:rPr>
          <w:rFonts w:ascii="Tahoma" w:hAnsi="Tahoma" w:cs="Tahoma"/>
          <w:sz w:val="28"/>
          <w:szCs w:val="28"/>
        </w:rPr>
      </w:pPr>
    </w:p>
    <w:p w:rsidR="007A2232" w:rsidRPr="008C26B6" w:rsidRDefault="007A2232" w:rsidP="007A223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7A2232" w:rsidRPr="008C26B6" w:rsidRDefault="007A2232" w:rsidP="007A2232">
      <w:pPr>
        <w:pStyle w:val="ListParagraph"/>
        <w:rPr>
          <w:rFonts w:ascii="Tahoma" w:hAnsi="Tahoma" w:cs="Tahoma"/>
          <w:sz w:val="28"/>
          <w:szCs w:val="28"/>
        </w:rPr>
      </w:pPr>
    </w:p>
    <w:p w:rsidR="007A2232" w:rsidRPr="008C26B6" w:rsidRDefault="007A2232" w:rsidP="007A223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7A2232" w:rsidRPr="008C26B6" w:rsidRDefault="007A2232" w:rsidP="007A2232">
      <w:pPr>
        <w:pStyle w:val="ListParagraph"/>
        <w:rPr>
          <w:rFonts w:ascii="Tahoma" w:hAnsi="Tahoma" w:cs="Tahoma"/>
          <w:sz w:val="28"/>
          <w:szCs w:val="28"/>
        </w:rPr>
      </w:pPr>
    </w:p>
    <w:p w:rsidR="007A2232" w:rsidRDefault="007A2232" w:rsidP="007A223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7A2232" w:rsidRDefault="007A2232" w:rsidP="007A2232">
      <w:pPr>
        <w:pStyle w:val="ListParagraph"/>
        <w:rPr>
          <w:rFonts w:ascii="Tahoma" w:hAnsi="Tahoma" w:cs="Tahoma"/>
          <w:sz w:val="24"/>
          <w:szCs w:val="24"/>
        </w:rPr>
      </w:pPr>
    </w:p>
    <w:p w:rsidR="007A2232" w:rsidRPr="00C94F53" w:rsidRDefault="007A2232" w:rsidP="007A2232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7A2232" w:rsidRPr="00C94F53" w:rsidTr="000F34E6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2232" w:rsidRPr="00C94F53" w:rsidRDefault="007A2232" w:rsidP="000F34E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A2232" w:rsidRPr="00C94F53" w:rsidRDefault="007A2232" w:rsidP="000F34E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7A2232" w:rsidRPr="00C94F53" w:rsidRDefault="007A2232" w:rsidP="000F34E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2232" w:rsidRPr="00C94F53" w:rsidRDefault="007A2232" w:rsidP="000F34E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A2232" w:rsidRPr="00C94F53" w:rsidRDefault="007A2232" w:rsidP="000F34E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A2232" w:rsidRPr="00C94F53" w:rsidRDefault="007A2232" w:rsidP="000F34E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A2232" w:rsidRPr="00C94F53" w:rsidRDefault="007A2232" w:rsidP="000F34E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A2232" w:rsidRDefault="007A2232" w:rsidP="000F34E6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A2232" w:rsidRPr="00C94F53" w:rsidRDefault="007A2232" w:rsidP="000F34E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2232" w:rsidRPr="00C94F53" w:rsidRDefault="007A2232" w:rsidP="000F34E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A2232" w:rsidRPr="00C94F53" w:rsidRDefault="007A2232" w:rsidP="000F34E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7A2232" w:rsidRPr="00C94F53" w:rsidTr="000F34E6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2232" w:rsidRPr="00C94F53" w:rsidRDefault="007A2232" w:rsidP="000F34E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7A2232" w:rsidRPr="00C94F53" w:rsidRDefault="007A2232" w:rsidP="000F34E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2232" w:rsidRPr="00C94F53" w:rsidRDefault="007A2232" w:rsidP="000F34E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A2232" w:rsidRPr="00E06F73" w:rsidRDefault="007A2232" w:rsidP="000F34E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A2232" w:rsidRPr="00C94F53" w:rsidRDefault="007A2232" w:rsidP="000F34E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2232" w:rsidRPr="00C94F53" w:rsidRDefault="007A2232" w:rsidP="000F34E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7A2232" w:rsidRPr="007A2232" w:rsidRDefault="007A2232" w:rsidP="007A2232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7A2232">
        <w:rPr>
          <w:rFonts w:ascii="Footlight MT Light" w:hAnsi="Footlight MT Light" w:cs="Tahoma"/>
          <w:b/>
          <w:sz w:val="28"/>
          <w:szCs w:val="28"/>
          <w:u w:val="single"/>
        </w:rPr>
        <w:lastRenderedPageBreak/>
        <w:t xml:space="preserve">PART ONE: </w:t>
      </w:r>
      <w:proofErr w:type="spellStart"/>
      <w:r w:rsidRPr="007A2232">
        <w:rPr>
          <w:rFonts w:ascii="Footlight MT Light" w:hAnsi="Footlight MT Light" w:cs="Tahoma"/>
          <w:b/>
          <w:sz w:val="28"/>
          <w:szCs w:val="28"/>
          <w:u w:val="single"/>
        </w:rPr>
        <w:t>MCQS</w:t>
      </w:r>
      <w:proofErr w:type="spellEnd"/>
      <w:r w:rsidRPr="007A2232">
        <w:rPr>
          <w:rFonts w:ascii="Footlight MT Light" w:hAnsi="Footlight MT Light" w:cs="Tahoma"/>
          <w:b/>
          <w:sz w:val="28"/>
          <w:szCs w:val="28"/>
          <w:u w:val="single"/>
        </w:rPr>
        <w:t xml:space="preserve"> (MULTIPLE CHOICE QUESTIONS) MIDWIFERY– 20 MARKS</w:t>
      </w:r>
    </w:p>
    <w:p w:rsidR="007A2232" w:rsidRDefault="007A2232" w:rsidP="007A2232">
      <w:pPr>
        <w:spacing w:after="0"/>
        <w:rPr>
          <w:rFonts w:ascii="Tahoma" w:hAnsi="Tahoma" w:cs="Tahoma"/>
          <w:sz w:val="24"/>
          <w:szCs w:val="24"/>
        </w:rPr>
      </w:pPr>
    </w:p>
    <w:p w:rsidR="007A2232" w:rsidRDefault="007A2232" w:rsidP="00AD5B23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During labour, a midwife discourages the woman to lie in supine position to prevent:</w:t>
      </w:r>
    </w:p>
    <w:p w:rsidR="007A2232" w:rsidRDefault="007A2232" w:rsidP="00AD5B23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7A2232" w:rsidRDefault="007A2232" w:rsidP="00AD5B23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Maternal hypertension and fetal compromise.</w:t>
      </w:r>
    </w:p>
    <w:p w:rsidR="007A2232" w:rsidRDefault="007A2232" w:rsidP="00AD5B23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Maternal hypotension and fetal compromise.</w:t>
      </w:r>
    </w:p>
    <w:p w:rsidR="007A2232" w:rsidRDefault="007A2232" w:rsidP="00AD5B23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Fetal compromise and maternal oedema.</w:t>
      </w:r>
    </w:p>
    <w:p w:rsidR="007A2232" w:rsidRDefault="007A2232" w:rsidP="00AD5B23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Obstructed labour and maternal hypotension.</w:t>
      </w:r>
    </w:p>
    <w:p w:rsidR="007A2232" w:rsidRDefault="007A2232" w:rsidP="00AD5B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232" w:rsidRDefault="007A2232" w:rsidP="00AD5B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The following are objectives of performing first examination of the new born:</w:t>
      </w:r>
    </w:p>
    <w:p w:rsidR="007A2232" w:rsidRDefault="007A2232" w:rsidP="00AD5B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232" w:rsidRDefault="007A2232" w:rsidP="00AD5B23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Exclude birth injuries, birth asphyxia and inborn errors.</w:t>
      </w:r>
    </w:p>
    <w:p w:rsidR="007A2232" w:rsidRDefault="007A2232" w:rsidP="00AD5B23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Establish malformations, prematurity and feeding ability.</w:t>
      </w:r>
    </w:p>
    <w:p w:rsidR="007A2232" w:rsidRDefault="007A2232" w:rsidP="00AD5B23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Determine maturity, birth trauma and congenital malformation.</w:t>
      </w:r>
    </w:p>
    <w:p w:rsidR="007A2232" w:rsidRDefault="007A2232" w:rsidP="00AD5B23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Exclude post </w:t>
      </w:r>
      <w:proofErr w:type="spellStart"/>
      <w:r>
        <w:rPr>
          <w:rFonts w:ascii="Times New Roman" w:hAnsi="Times New Roman" w:cs="Times New Roman"/>
          <w:sz w:val="24"/>
          <w:szCs w:val="24"/>
        </w:rPr>
        <w:t>datism</w:t>
      </w:r>
      <w:proofErr w:type="spellEnd"/>
      <w:r>
        <w:rPr>
          <w:rFonts w:ascii="Times New Roman" w:hAnsi="Times New Roman" w:cs="Times New Roman"/>
          <w:sz w:val="24"/>
          <w:szCs w:val="24"/>
        </w:rPr>
        <w:t>, respiratory distress, and internal congenital malformation.</w:t>
      </w:r>
    </w:p>
    <w:p w:rsidR="007A2232" w:rsidRDefault="007A2232" w:rsidP="00AD5B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232" w:rsidRDefault="007A2232" w:rsidP="00AD5B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The reflex elicited when the midwife allows the head of the baby to drop by 45degree is:</w:t>
      </w:r>
    </w:p>
    <w:p w:rsidR="007A2232" w:rsidRDefault="007A2232" w:rsidP="00AD5B23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Stepping.</w:t>
      </w:r>
    </w:p>
    <w:p w:rsidR="007A2232" w:rsidRDefault="007A2232" w:rsidP="00AD5B23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Rooting.</w:t>
      </w:r>
    </w:p>
    <w:p w:rsidR="007A2232" w:rsidRDefault="007A2232" w:rsidP="00AD5B23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Grasping.</w:t>
      </w:r>
    </w:p>
    <w:p w:rsidR="007A2232" w:rsidRDefault="007A2232" w:rsidP="00AD5B23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Moro.</w:t>
      </w:r>
    </w:p>
    <w:p w:rsidR="007A2232" w:rsidRDefault="007A2232" w:rsidP="00AD5B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232" w:rsidRDefault="007A2232" w:rsidP="00AD5B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r w:rsidR="00D662FC">
        <w:rPr>
          <w:rFonts w:ascii="Times New Roman" w:hAnsi="Times New Roman" w:cs="Times New Roman"/>
          <w:sz w:val="24"/>
          <w:szCs w:val="24"/>
        </w:rPr>
        <w:t>The stroma cells that control excessive invasion by the placenta are found in:</w:t>
      </w:r>
    </w:p>
    <w:p w:rsidR="00D662FC" w:rsidRDefault="00D662FC" w:rsidP="00AD5B23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Functional layer.</w:t>
      </w:r>
    </w:p>
    <w:p w:rsidR="00D662FC" w:rsidRDefault="00D662FC" w:rsidP="00AD5B23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Ectoderm.</w:t>
      </w:r>
    </w:p>
    <w:p w:rsidR="00D662FC" w:rsidRDefault="00D662FC" w:rsidP="00AD5B23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Trophoblast.</w:t>
      </w:r>
    </w:p>
    <w:p w:rsidR="00D662FC" w:rsidRDefault="00D662FC" w:rsidP="00AD5B23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Endoderm.</w:t>
      </w:r>
    </w:p>
    <w:p w:rsidR="00D662FC" w:rsidRDefault="00D662FC" w:rsidP="00AD5B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62FC" w:rsidRDefault="00D662FC" w:rsidP="00AD5B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 xml:space="preserve">The </w:t>
      </w:r>
      <w:proofErr w:type="gramStart"/>
      <w:r>
        <w:rPr>
          <w:rFonts w:ascii="Times New Roman" w:hAnsi="Times New Roman" w:cs="Times New Roman"/>
          <w:sz w:val="24"/>
          <w:szCs w:val="24"/>
        </w:rPr>
        <w:t>role of the midwife during the 4</w:t>
      </w:r>
      <w:r w:rsidRPr="00D662F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focused antenatal visit at 36 weeks include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D662FC" w:rsidRDefault="00D662FC" w:rsidP="00AD5B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62FC" w:rsidRDefault="00D662FC" w:rsidP="00AD5B23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 tetanus toxoid, give iron and folate</w:t>
      </w:r>
      <w:r w:rsidR="00C10F8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assess pelvic adequacy.</w:t>
      </w:r>
    </w:p>
    <w:p w:rsidR="00D662FC" w:rsidRDefault="00D662FC" w:rsidP="00AD5B23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Give antimalarial, give </w:t>
      </w:r>
      <w:proofErr w:type="spellStart"/>
      <w:r>
        <w:rPr>
          <w:rFonts w:ascii="Times New Roman" w:hAnsi="Times New Roman" w:cs="Times New Roman"/>
          <w:sz w:val="24"/>
          <w:szCs w:val="24"/>
        </w:rPr>
        <w:t>ITN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assess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fetal presentation.</w:t>
      </w:r>
    </w:p>
    <w:p w:rsidR="00D662FC" w:rsidRDefault="00D662FC" w:rsidP="00AD5B23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Assess fetal presentation, assess pelvic adequacy, </w:t>
      </w:r>
      <w:proofErr w:type="gramStart"/>
      <w:r>
        <w:rPr>
          <w:rFonts w:ascii="Times New Roman" w:hAnsi="Times New Roman" w:cs="Times New Roman"/>
          <w:sz w:val="24"/>
          <w:szCs w:val="24"/>
        </w:rPr>
        <w:t>give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iron and folate. </w:t>
      </w:r>
    </w:p>
    <w:p w:rsidR="00D662FC" w:rsidRDefault="00D662FC" w:rsidP="00AD5B23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Check fetal presentation, give tetanus toxoid, </w:t>
      </w:r>
      <w:proofErr w:type="gramStart"/>
      <w:r>
        <w:rPr>
          <w:rFonts w:ascii="Times New Roman" w:hAnsi="Times New Roman" w:cs="Times New Roman"/>
          <w:sz w:val="24"/>
          <w:szCs w:val="24"/>
        </w:rPr>
        <w:t>give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antimalarial.</w:t>
      </w:r>
    </w:p>
    <w:p w:rsidR="00D662FC" w:rsidRDefault="00D662FC" w:rsidP="00AD5B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62FC" w:rsidRDefault="00D662FC" w:rsidP="00AD5B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Active management of 3</w:t>
      </w:r>
      <w:r w:rsidRPr="00D662FC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stage of labour include:</w:t>
      </w:r>
    </w:p>
    <w:p w:rsidR="00D662FC" w:rsidRDefault="00D662FC" w:rsidP="00AD5B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62FC" w:rsidRDefault="00D662FC" w:rsidP="00AD5B23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Give oxytocin 10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iu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intramuscular, massage the uterus to contract, deliver the placenta through continuous cord traction.</w:t>
      </w:r>
    </w:p>
    <w:p w:rsidR="00D662FC" w:rsidRDefault="00C618D9" w:rsidP="00AD5B23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Check for signs of placental separation, deliver the placenta through continuous cord traction, give intramuscular oxytocin 10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iu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C618D9" w:rsidRDefault="00C618D9" w:rsidP="00AD5B23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Give oxytocin 10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iu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intramuscular, feel for a contraction, deliver the placenta by continuous cord traction.</w:t>
      </w:r>
    </w:p>
    <w:p w:rsidR="00C618D9" w:rsidRDefault="00C618D9" w:rsidP="00AD5B23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Give oxytocin 10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iu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intramuscular, deliver the placenta by continuous cord traction, massage uterus for a contraction.</w:t>
      </w:r>
    </w:p>
    <w:p w:rsidR="00406888" w:rsidRDefault="00406888" w:rsidP="00AD5B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6888" w:rsidRDefault="00406888" w:rsidP="00AD5B23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During examination of the placenta, blood vessels are observed running through the membrane</w:t>
      </w:r>
      <w:r w:rsidR="00C10F88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.  This is an indication of:</w:t>
      </w:r>
    </w:p>
    <w:p w:rsidR="00406888" w:rsidRDefault="00406888" w:rsidP="00AD5B23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406888" w:rsidRDefault="00406888" w:rsidP="00AD5B23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Circumvallate placenta.</w:t>
      </w:r>
    </w:p>
    <w:p w:rsidR="00406888" w:rsidRDefault="00406888" w:rsidP="00AD5B23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Velamentous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insertion of the cord.</w:t>
      </w:r>
    </w:p>
    <w:p w:rsidR="00406888" w:rsidRDefault="00406888" w:rsidP="00AD5B23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Succenturiate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placenta.</w:t>
      </w:r>
    </w:p>
    <w:p w:rsidR="00406888" w:rsidRDefault="00406888" w:rsidP="00AD5B23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Battledove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insertion of the cord.</w:t>
      </w:r>
    </w:p>
    <w:p w:rsidR="00BB572D" w:rsidRPr="00BB572D" w:rsidRDefault="00BB572D" w:rsidP="00BB572D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B572D">
        <w:rPr>
          <w:rFonts w:ascii="Footlight MT Light" w:hAnsi="Footlight MT Light" w:cs="Tahoma"/>
          <w:b/>
          <w:sz w:val="28"/>
          <w:szCs w:val="28"/>
          <w:u w:val="single"/>
        </w:rPr>
        <w:lastRenderedPageBreak/>
        <w:t xml:space="preserve">PART ONE: </w:t>
      </w:r>
      <w:proofErr w:type="spellStart"/>
      <w:r w:rsidRPr="00BB572D">
        <w:rPr>
          <w:rFonts w:ascii="Footlight MT Light" w:hAnsi="Footlight MT Light" w:cs="Tahoma"/>
          <w:b/>
          <w:sz w:val="28"/>
          <w:szCs w:val="28"/>
          <w:u w:val="single"/>
        </w:rPr>
        <w:t>MCQS</w:t>
      </w:r>
      <w:proofErr w:type="spellEnd"/>
      <w:r w:rsidRPr="00BB572D">
        <w:rPr>
          <w:rFonts w:ascii="Footlight MT Light" w:hAnsi="Footlight MT Light" w:cs="Tahoma"/>
          <w:b/>
          <w:sz w:val="28"/>
          <w:szCs w:val="28"/>
          <w:u w:val="single"/>
        </w:rPr>
        <w:t xml:space="preserve"> (MULTIPLE CHOICE QUESTIONS) MIDWIFERY– 20 MARKS</w:t>
      </w:r>
    </w:p>
    <w:p w:rsidR="00406888" w:rsidRDefault="00406888" w:rsidP="00AD5B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6888" w:rsidRDefault="00406888" w:rsidP="00AD5B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 xml:space="preserve">Half hourly observation recorded on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partograph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during the first stage of labour include:</w:t>
      </w:r>
    </w:p>
    <w:p w:rsidR="00406888" w:rsidRDefault="00406888" w:rsidP="00AD5B23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Blood pressure, descent, fetal heart rate.</w:t>
      </w:r>
    </w:p>
    <w:p w:rsidR="00406888" w:rsidRDefault="00406888" w:rsidP="00AD5B23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Fetal heart rate, </w:t>
      </w:r>
      <w:proofErr w:type="gramStart"/>
      <w:r>
        <w:rPr>
          <w:rFonts w:ascii="Times New Roman" w:hAnsi="Times New Roman" w:cs="Times New Roman"/>
          <w:sz w:val="24"/>
          <w:szCs w:val="24"/>
        </w:rPr>
        <w:t>contractions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maternal pulse.</w:t>
      </w:r>
    </w:p>
    <w:p w:rsidR="00406888" w:rsidRDefault="00406888" w:rsidP="00AD5B23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Cervical dilatation, maternal pulse rate, blood pressure.</w:t>
      </w:r>
    </w:p>
    <w:p w:rsidR="00406888" w:rsidRDefault="00406888" w:rsidP="00AD5B23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Temperature, colour of liquor, maternal pulse rate.</w:t>
      </w:r>
    </w:p>
    <w:p w:rsidR="00406888" w:rsidRDefault="00406888" w:rsidP="00AD5B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6888" w:rsidRDefault="00406888" w:rsidP="00AD5B23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>The nursing interventions for a pregnant woman with nausea and vomiting at 10 weeks of gestation and no signs of dehydration include:</w:t>
      </w:r>
    </w:p>
    <w:p w:rsidR="00406888" w:rsidRDefault="00406888" w:rsidP="00AD5B23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Advise her to avoid large volume drinks, raising the head of the bed.</w:t>
      </w:r>
    </w:p>
    <w:p w:rsidR="00406888" w:rsidRDefault="00406888" w:rsidP="00AD5B23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Admit to hospital, start intravenous fluid therapy.</w:t>
      </w:r>
    </w:p>
    <w:p w:rsidR="00406888" w:rsidRDefault="00406888" w:rsidP="00AD5B23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Advice small carbohydrate meals, give drugs to prevent vomiting.</w:t>
      </w:r>
    </w:p>
    <w:p w:rsidR="00406888" w:rsidRDefault="00406888" w:rsidP="00AD5B23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Advice on small carbohydrate meals, avoid spicy meals.</w:t>
      </w:r>
    </w:p>
    <w:p w:rsidR="00406888" w:rsidRDefault="00406888" w:rsidP="00AD5B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6888" w:rsidRDefault="00406888" w:rsidP="00AD5B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</w:r>
      <w:r w:rsidR="008937DA">
        <w:rPr>
          <w:rFonts w:ascii="Times New Roman" w:hAnsi="Times New Roman" w:cs="Times New Roman"/>
          <w:sz w:val="24"/>
          <w:szCs w:val="24"/>
        </w:rPr>
        <w:t xml:space="preserve">Discharge from the uterus that </w:t>
      </w:r>
      <w:proofErr w:type="gramStart"/>
      <w:r w:rsidR="008937DA">
        <w:rPr>
          <w:rFonts w:ascii="Times New Roman" w:hAnsi="Times New Roman" w:cs="Times New Roman"/>
          <w:sz w:val="24"/>
          <w:szCs w:val="24"/>
        </w:rPr>
        <w:t>occur</w:t>
      </w:r>
      <w:proofErr w:type="gramEnd"/>
      <w:r w:rsidR="008937DA">
        <w:rPr>
          <w:rFonts w:ascii="Times New Roman" w:hAnsi="Times New Roman" w:cs="Times New Roman"/>
          <w:sz w:val="24"/>
          <w:szCs w:val="24"/>
        </w:rPr>
        <w:t xml:space="preserve"> in puerperium during the first four days is known as:</w:t>
      </w:r>
    </w:p>
    <w:p w:rsidR="008937DA" w:rsidRDefault="008937DA" w:rsidP="00AD5B23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Lochia </w:t>
      </w:r>
      <w:proofErr w:type="spellStart"/>
      <w:r>
        <w:rPr>
          <w:rFonts w:ascii="Times New Roman" w:hAnsi="Times New Roman" w:cs="Times New Roman"/>
          <w:sz w:val="24"/>
          <w:szCs w:val="24"/>
        </w:rPr>
        <w:t>rubra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937DA" w:rsidRDefault="008937DA" w:rsidP="00AD5B23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Lochia </w:t>
      </w:r>
      <w:proofErr w:type="gramStart"/>
      <w:r>
        <w:rPr>
          <w:rFonts w:ascii="Times New Roman" w:hAnsi="Times New Roman" w:cs="Times New Roman"/>
          <w:sz w:val="24"/>
          <w:szCs w:val="24"/>
        </w:rPr>
        <w:t>alba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8937DA" w:rsidRDefault="008937DA" w:rsidP="00AD5B23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Lochia </w:t>
      </w:r>
      <w:proofErr w:type="spellStart"/>
      <w:r>
        <w:rPr>
          <w:rFonts w:ascii="Times New Roman" w:hAnsi="Times New Roman" w:cs="Times New Roman"/>
          <w:sz w:val="24"/>
          <w:szCs w:val="24"/>
        </w:rPr>
        <w:t>ferosa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937DA" w:rsidRDefault="008937DA" w:rsidP="00AD5B23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Vaginal blood loss.</w:t>
      </w:r>
    </w:p>
    <w:p w:rsidR="008937DA" w:rsidRDefault="008937DA" w:rsidP="00AD5B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37DA" w:rsidRDefault="008937DA" w:rsidP="00AD5B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Q.11.</w:t>
      </w:r>
      <w:r>
        <w:rPr>
          <w:rFonts w:ascii="Times New Roman" w:hAnsi="Times New Roman" w:cs="Times New Roman"/>
          <w:sz w:val="24"/>
          <w:szCs w:val="24"/>
        </w:rPr>
        <w:tab/>
        <w:t>A strong uterine contraction should last:</w:t>
      </w:r>
    </w:p>
    <w:p w:rsidR="008937DA" w:rsidRDefault="008937DA" w:rsidP="00AD5B23">
      <w:pPr>
        <w:pStyle w:val="ListParagraph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Below 20 seconds.</w:t>
      </w:r>
    </w:p>
    <w:p w:rsidR="008937DA" w:rsidRDefault="008937DA" w:rsidP="00AD5B23">
      <w:pPr>
        <w:pStyle w:val="ListParagraph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Between 40 – 60 seconds.</w:t>
      </w:r>
    </w:p>
    <w:p w:rsidR="008937DA" w:rsidRDefault="008937DA" w:rsidP="00AD5B23">
      <w:pPr>
        <w:pStyle w:val="ListParagraph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Above 60 seconds.</w:t>
      </w:r>
    </w:p>
    <w:p w:rsidR="008937DA" w:rsidRDefault="008937DA" w:rsidP="00AD5B23">
      <w:pPr>
        <w:pStyle w:val="ListParagraph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Between 20 – 40 seconds.</w:t>
      </w:r>
    </w:p>
    <w:p w:rsidR="008937DA" w:rsidRDefault="008937DA" w:rsidP="00AD5B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37DA" w:rsidRDefault="008937DA" w:rsidP="00AD5B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Q.12.</w:t>
      </w:r>
      <w:r>
        <w:rPr>
          <w:rFonts w:ascii="Times New Roman" w:hAnsi="Times New Roman" w:cs="Times New Roman"/>
          <w:sz w:val="24"/>
          <w:szCs w:val="24"/>
        </w:rPr>
        <w:tab/>
        <w:t>The sequence of abdominal examination for antenatal mothers is:</w:t>
      </w:r>
    </w:p>
    <w:p w:rsidR="008937DA" w:rsidRDefault="008937DA" w:rsidP="00AD5B23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Inspection, pelvic palpation, fundal palpation, lateral palpation</w:t>
      </w:r>
      <w:r w:rsidR="00C10F8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auscultation.  </w:t>
      </w:r>
    </w:p>
    <w:p w:rsidR="008937DA" w:rsidRDefault="008937DA" w:rsidP="00AD5B23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Inspection, pelvic palpation, fundal palpation, pelvic palpation, auscultation.</w:t>
      </w:r>
    </w:p>
    <w:p w:rsidR="008937DA" w:rsidRDefault="008937DA" w:rsidP="00AD5B23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Inspection, pelvic palpation, lateral palpation, fundal palpation, auscultation.</w:t>
      </w:r>
    </w:p>
    <w:p w:rsidR="008937DA" w:rsidRDefault="008937DA" w:rsidP="00AD5B23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Inspection, fundal palpation, lateral palpitation, pelvic</w:t>
      </w:r>
      <w:r w:rsidR="00C10F88">
        <w:rPr>
          <w:rFonts w:ascii="Times New Roman" w:hAnsi="Times New Roman" w:cs="Times New Roman"/>
          <w:sz w:val="24"/>
          <w:szCs w:val="24"/>
        </w:rPr>
        <w:t xml:space="preserve"> palpation,</w:t>
      </w:r>
      <w:r>
        <w:rPr>
          <w:rFonts w:ascii="Times New Roman" w:hAnsi="Times New Roman" w:cs="Times New Roman"/>
          <w:sz w:val="24"/>
          <w:szCs w:val="24"/>
        </w:rPr>
        <w:t xml:space="preserve"> auscultation.</w:t>
      </w:r>
    </w:p>
    <w:p w:rsidR="008937DA" w:rsidRDefault="008937DA" w:rsidP="00AD5B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37DA" w:rsidRDefault="008937DA" w:rsidP="00AD5B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Q.13.</w:t>
      </w:r>
      <w:r>
        <w:rPr>
          <w:rFonts w:ascii="Times New Roman" w:hAnsi="Times New Roman" w:cs="Times New Roman"/>
          <w:sz w:val="24"/>
          <w:szCs w:val="24"/>
        </w:rPr>
        <w:tab/>
        <w:t xml:space="preserve">The presentation of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fetus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defined as:</w:t>
      </w:r>
    </w:p>
    <w:p w:rsidR="008937DA" w:rsidRDefault="008937DA" w:rsidP="00AD5B23">
      <w:pPr>
        <w:pStyle w:val="ListParagraph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relationship between the long axis of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fetus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long axis of the uterus.</w:t>
      </w:r>
    </w:p>
    <w:p w:rsidR="008937DA" w:rsidRDefault="008937DA" w:rsidP="00AD5B23">
      <w:pPr>
        <w:pStyle w:val="ListParagraph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relationship of the fetal head and limbs to its trunk.</w:t>
      </w:r>
    </w:p>
    <w:p w:rsidR="008937DA" w:rsidRDefault="008937DA" w:rsidP="00AD5B23">
      <w:pPr>
        <w:pStyle w:val="ListParagraph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part of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fetus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that lies at the pelvic brim.</w:t>
      </w:r>
    </w:p>
    <w:p w:rsidR="008937DA" w:rsidRDefault="008937DA" w:rsidP="00AD5B23">
      <w:pPr>
        <w:pStyle w:val="ListParagraph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name of the part of the presentation which is used when referring to fetal position.</w:t>
      </w:r>
    </w:p>
    <w:p w:rsidR="008937DA" w:rsidRDefault="008937DA" w:rsidP="00AD5B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37DA" w:rsidRDefault="008937DA" w:rsidP="00AD5B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Q.14.</w:t>
      </w:r>
      <w:r>
        <w:rPr>
          <w:rFonts w:ascii="Times New Roman" w:hAnsi="Times New Roman" w:cs="Times New Roman"/>
          <w:sz w:val="24"/>
          <w:szCs w:val="24"/>
        </w:rPr>
        <w:tab/>
        <w:t>Cervical effacement in the first stage of labour refers to:</w:t>
      </w:r>
    </w:p>
    <w:p w:rsidR="008937DA" w:rsidRDefault="008937DA" w:rsidP="00AD5B23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process of enlargement of the cervical </w:t>
      </w:r>
      <w:proofErr w:type="spellStart"/>
      <w:r>
        <w:rPr>
          <w:rFonts w:ascii="Times New Roman" w:hAnsi="Times New Roman" w:cs="Times New Roman"/>
          <w:sz w:val="24"/>
          <w:szCs w:val="24"/>
        </w:rPr>
        <w:t>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from a tightly closed </w:t>
      </w:r>
      <w:r w:rsidR="00AD5B23">
        <w:rPr>
          <w:rFonts w:ascii="Times New Roman" w:hAnsi="Times New Roman" w:cs="Times New Roman"/>
          <w:sz w:val="24"/>
          <w:szCs w:val="24"/>
        </w:rPr>
        <w:t xml:space="preserve">aperture to an opening large enough to permit passage of </w:t>
      </w:r>
      <w:proofErr w:type="spellStart"/>
      <w:r w:rsidR="00AD5B23">
        <w:rPr>
          <w:rFonts w:ascii="Times New Roman" w:hAnsi="Times New Roman" w:cs="Times New Roman"/>
          <w:sz w:val="24"/>
          <w:szCs w:val="24"/>
        </w:rPr>
        <w:t>fetus</w:t>
      </w:r>
      <w:proofErr w:type="spellEnd"/>
      <w:r w:rsidR="00AD5B23">
        <w:rPr>
          <w:rFonts w:ascii="Times New Roman" w:hAnsi="Times New Roman" w:cs="Times New Roman"/>
          <w:sz w:val="24"/>
          <w:szCs w:val="24"/>
        </w:rPr>
        <w:t>.</w:t>
      </w:r>
    </w:p>
    <w:p w:rsidR="00AD5B23" w:rsidRDefault="00AD5B23" w:rsidP="00AD5B23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inclusion of the cervical canal into the lower uterine segment.</w:t>
      </w:r>
    </w:p>
    <w:p w:rsidR="00AD5B23" w:rsidRDefault="00AD5B23" w:rsidP="00AD5B23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Thickening of the lower uterine segment.</w:t>
      </w:r>
    </w:p>
    <w:p w:rsidR="00AD5B23" w:rsidRDefault="00AD5B23" w:rsidP="00AD5B23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Thinning and stretching of the lower uterine segment.</w:t>
      </w:r>
    </w:p>
    <w:p w:rsidR="00AD5B23" w:rsidRDefault="00AD5B23" w:rsidP="00AD5B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5B23" w:rsidRDefault="00AD5B23" w:rsidP="00AD5B23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Q.15.</w:t>
      </w:r>
      <w:r>
        <w:rPr>
          <w:rFonts w:ascii="Times New Roman" w:hAnsi="Times New Roman" w:cs="Times New Roman"/>
          <w:sz w:val="24"/>
          <w:szCs w:val="24"/>
        </w:rPr>
        <w:tab/>
        <w:t>The following include some of the activities done to postnatal women during the 2</w:t>
      </w:r>
      <w:r w:rsidRPr="00AD5B23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targeted postnatal care visit:</w:t>
      </w:r>
    </w:p>
    <w:p w:rsidR="00AD5B23" w:rsidRDefault="00AD5B23" w:rsidP="00AD5B23">
      <w:pPr>
        <w:pStyle w:val="ListParagraph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Immunization, assess breastfeeding, assess the cord.</w:t>
      </w:r>
    </w:p>
    <w:p w:rsidR="00AD5B23" w:rsidRDefault="00AD5B23" w:rsidP="00AD5B23">
      <w:pPr>
        <w:pStyle w:val="ListParagraph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Daily examination of the new-born, daily postnatal examination, assess mood swings.</w:t>
      </w:r>
    </w:p>
    <w:p w:rsidR="00AD5B23" w:rsidRDefault="00AD5B23" w:rsidP="00AD5B23">
      <w:pPr>
        <w:pStyle w:val="ListParagraph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Assess the breast enlargement, assess lochia loss, </w:t>
      </w:r>
      <w:proofErr w:type="gramStart"/>
      <w:r>
        <w:rPr>
          <w:rFonts w:ascii="Times New Roman" w:hAnsi="Times New Roman" w:cs="Times New Roman"/>
          <w:sz w:val="24"/>
          <w:szCs w:val="24"/>
        </w:rPr>
        <w:t>assess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mood swings.</w:t>
      </w:r>
    </w:p>
    <w:p w:rsidR="00AD5B23" w:rsidRDefault="00AD5B23" w:rsidP="00AD5B23">
      <w:pPr>
        <w:pStyle w:val="ListParagraph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Provide FP methods, assess involution, </w:t>
      </w:r>
      <w:proofErr w:type="gramStart"/>
      <w:r>
        <w:rPr>
          <w:rFonts w:ascii="Times New Roman" w:hAnsi="Times New Roman" w:cs="Times New Roman"/>
          <w:sz w:val="24"/>
          <w:szCs w:val="24"/>
        </w:rPr>
        <w:t>assess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recovery.</w:t>
      </w:r>
    </w:p>
    <w:p w:rsidR="00AD5B23" w:rsidRDefault="00AD5B23" w:rsidP="00AD5B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572D" w:rsidRPr="007A2232" w:rsidRDefault="00BB572D" w:rsidP="00BB572D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7A2232">
        <w:rPr>
          <w:rFonts w:ascii="Footlight MT Light" w:hAnsi="Footlight MT Light" w:cs="Tahoma"/>
          <w:b/>
          <w:sz w:val="28"/>
          <w:szCs w:val="28"/>
          <w:u w:val="single"/>
        </w:rPr>
        <w:lastRenderedPageBreak/>
        <w:t xml:space="preserve">PART ONE: </w:t>
      </w:r>
      <w:proofErr w:type="spellStart"/>
      <w:r w:rsidRPr="007A2232">
        <w:rPr>
          <w:rFonts w:ascii="Footlight MT Light" w:hAnsi="Footlight MT Light" w:cs="Tahoma"/>
          <w:b/>
          <w:sz w:val="28"/>
          <w:szCs w:val="28"/>
          <w:u w:val="single"/>
        </w:rPr>
        <w:t>MCQS</w:t>
      </w:r>
      <w:proofErr w:type="spellEnd"/>
      <w:r w:rsidRPr="007A2232">
        <w:rPr>
          <w:rFonts w:ascii="Footlight MT Light" w:hAnsi="Footlight MT Light" w:cs="Tahoma"/>
          <w:b/>
          <w:sz w:val="28"/>
          <w:szCs w:val="28"/>
          <w:u w:val="single"/>
        </w:rPr>
        <w:t xml:space="preserve"> (MULTIPLE CHOICE QUESTIONS) MIDWIFERY– 20 MARKS</w:t>
      </w:r>
    </w:p>
    <w:p w:rsidR="00BB572D" w:rsidRDefault="00BB572D" w:rsidP="00AD5B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5B23" w:rsidRDefault="00AD5B23" w:rsidP="00AD5B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Q.16.</w:t>
      </w:r>
      <w:r>
        <w:rPr>
          <w:rFonts w:ascii="Times New Roman" w:hAnsi="Times New Roman" w:cs="Times New Roman"/>
          <w:sz w:val="24"/>
          <w:szCs w:val="24"/>
        </w:rPr>
        <w:tab/>
        <w:t>Mechanical factors involved in physiology of 1</w:t>
      </w:r>
      <w:r w:rsidRPr="00AD5B23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stage of labour include:</w:t>
      </w:r>
    </w:p>
    <w:p w:rsidR="00AD5B23" w:rsidRDefault="00AD5B23" w:rsidP="00AD5B23">
      <w:pPr>
        <w:pStyle w:val="ListParagraph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General fluid pressure, rupture of membranes, formation of fore-waters.</w:t>
      </w:r>
    </w:p>
    <w:p w:rsidR="00AD5B23" w:rsidRDefault="00AD5B23" w:rsidP="00AD5B23">
      <w:pPr>
        <w:pStyle w:val="ListParagraph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General fluid pressure, formation of retraction ring, rupture of membranes.</w:t>
      </w:r>
    </w:p>
    <w:p w:rsidR="00AD5B23" w:rsidRDefault="00AD5B23" w:rsidP="00AD5B23">
      <w:pPr>
        <w:pStyle w:val="ListParagraph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Formation of fore-waters, polarity</w:t>
      </w:r>
      <w:r w:rsidR="00C10F8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contraction and retraction. </w:t>
      </w:r>
    </w:p>
    <w:p w:rsidR="00AD5B23" w:rsidRDefault="00AD5B23" w:rsidP="00AD5B23">
      <w:pPr>
        <w:pStyle w:val="ListParagraph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Rupture of membranes, cervical dilation, </w:t>
      </w:r>
      <w:proofErr w:type="gramStart"/>
      <w:r>
        <w:rPr>
          <w:rFonts w:ascii="Times New Roman" w:hAnsi="Times New Roman" w:cs="Times New Roman"/>
          <w:sz w:val="24"/>
          <w:szCs w:val="24"/>
        </w:rPr>
        <w:t>cervical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effacement.</w:t>
      </w:r>
    </w:p>
    <w:p w:rsidR="00AD5B23" w:rsidRDefault="00AD5B23" w:rsidP="00AD5B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5B23" w:rsidRDefault="00AD5B23" w:rsidP="00AD5B23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Q.17.</w:t>
      </w:r>
      <w:r>
        <w:rPr>
          <w:rFonts w:ascii="Times New Roman" w:hAnsi="Times New Roman" w:cs="Times New Roman"/>
          <w:sz w:val="24"/>
          <w:szCs w:val="24"/>
        </w:rPr>
        <w:tab/>
        <w:t>The uterine support that fans out from the sidewalls of the cervix to the side walls of the pelvis is referred to as:</w:t>
      </w:r>
    </w:p>
    <w:p w:rsidR="00AD5B23" w:rsidRDefault="00430792" w:rsidP="00AD5B23">
      <w:pPr>
        <w:pStyle w:val="ListParagraph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Utero sacral ligament.</w:t>
      </w:r>
    </w:p>
    <w:p w:rsidR="00430792" w:rsidRDefault="00430792" w:rsidP="00AD5B23">
      <w:pPr>
        <w:pStyle w:val="ListParagraph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Broad ligament.</w:t>
      </w:r>
    </w:p>
    <w:p w:rsidR="00430792" w:rsidRDefault="00430792" w:rsidP="00AD5B23">
      <w:pPr>
        <w:pStyle w:val="ListParagraph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Round ligament.</w:t>
      </w:r>
    </w:p>
    <w:p w:rsidR="00430792" w:rsidRDefault="00430792" w:rsidP="00AD5B23">
      <w:pPr>
        <w:pStyle w:val="ListParagraph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Transverse cervical ligament.</w:t>
      </w:r>
    </w:p>
    <w:p w:rsidR="00430792" w:rsidRDefault="00430792" w:rsidP="004307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792" w:rsidRDefault="00430792" w:rsidP="00430792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Q.18.</w:t>
      </w:r>
      <w:r>
        <w:rPr>
          <w:rFonts w:ascii="Times New Roman" w:hAnsi="Times New Roman" w:cs="Times New Roman"/>
          <w:sz w:val="24"/>
          <w:szCs w:val="24"/>
        </w:rPr>
        <w:tab/>
        <w:t xml:space="preserve">In mechanism of normal labour which movement occurs when the largest transverse diameter of the fetal head is </w:t>
      </w:r>
      <w:proofErr w:type="gramStart"/>
      <w:r>
        <w:rPr>
          <w:rFonts w:ascii="Times New Roman" w:hAnsi="Times New Roman" w:cs="Times New Roman"/>
          <w:sz w:val="24"/>
          <w:szCs w:val="24"/>
        </w:rPr>
        <w:t>born:</w:t>
      </w:r>
      <w:proofErr w:type="gramEnd"/>
    </w:p>
    <w:p w:rsidR="00430792" w:rsidRDefault="00430792" w:rsidP="00430792">
      <w:pPr>
        <w:pStyle w:val="ListParagraph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Restitution.</w:t>
      </w:r>
    </w:p>
    <w:p w:rsidR="00430792" w:rsidRDefault="00430792" w:rsidP="00430792">
      <w:pPr>
        <w:pStyle w:val="ListParagraph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Crowning.</w:t>
      </w:r>
    </w:p>
    <w:p w:rsidR="00430792" w:rsidRDefault="00430792" w:rsidP="00430792">
      <w:pPr>
        <w:pStyle w:val="ListParagraph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Descent.</w:t>
      </w:r>
    </w:p>
    <w:p w:rsidR="00430792" w:rsidRDefault="00430792" w:rsidP="00430792">
      <w:pPr>
        <w:pStyle w:val="ListParagraph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Extension.</w:t>
      </w:r>
    </w:p>
    <w:p w:rsidR="00430792" w:rsidRDefault="00430792" w:rsidP="004307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792" w:rsidRDefault="00430792" w:rsidP="004307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Q.19.</w:t>
      </w:r>
      <w:r>
        <w:rPr>
          <w:rFonts w:ascii="Times New Roman" w:hAnsi="Times New Roman" w:cs="Times New Roman"/>
          <w:sz w:val="24"/>
          <w:szCs w:val="24"/>
        </w:rPr>
        <w:tab/>
        <w:t xml:space="preserve">In physiology of puerperium, </w:t>
      </w:r>
      <w:proofErr w:type="spellStart"/>
      <w:r>
        <w:rPr>
          <w:rFonts w:ascii="Times New Roman" w:hAnsi="Times New Roman" w:cs="Times New Roman"/>
          <w:sz w:val="24"/>
          <w:szCs w:val="24"/>
        </w:rPr>
        <w:t>autodigestion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dead tissues is referred to as:</w:t>
      </w:r>
    </w:p>
    <w:p w:rsidR="00C10F88" w:rsidRDefault="00C10F88" w:rsidP="00C10F88">
      <w:pPr>
        <w:pStyle w:val="ListParagraph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Ischaemia.</w:t>
      </w:r>
    </w:p>
    <w:p w:rsidR="00C10F88" w:rsidRDefault="00C10F88" w:rsidP="00C10F88">
      <w:pPr>
        <w:pStyle w:val="ListParagraph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Involution.</w:t>
      </w:r>
    </w:p>
    <w:p w:rsidR="00C10F88" w:rsidRDefault="00C10F88" w:rsidP="00C10F88">
      <w:pPr>
        <w:pStyle w:val="ListParagraph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Autolysis.</w:t>
      </w:r>
    </w:p>
    <w:p w:rsidR="00C10F88" w:rsidRDefault="00C10F88" w:rsidP="00C10F88">
      <w:pPr>
        <w:pStyle w:val="ListParagraph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Sub-involution. </w:t>
      </w:r>
    </w:p>
    <w:p w:rsidR="00C10F88" w:rsidRDefault="00C10F88" w:rsidP="00C10F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792" w:rsidRDefault="00C10F88" w:rsidP="004307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Q.20.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Which of the following features can be elicited on abdominal inspection:</w:t>
      </w:r>
      <w:proofErr w:type="gramEnd"/>
    </w:p>
    <w:p w:rsidR="00430792" w:rsidRDefault="00430792" w:rsidP="00430792">
      <w:pPr>
        <w:pStyle w:val="ListParagraph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Striae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570B">
        <w:rPr>
          <w:rFonts w:ascii="Times New Roman" w:hAnsi="Times New Roman" w:cs="Times New Roman"/>
          <w:sz w:val="24"/>
          <w:szCs w:val="24"/>
        </w:rPr>
        <w:t>gravidarum</w:t>
      </w:r>
      <w:proofErr w:type="spellEnd"/>
      <w:r w:rsidR="00EE57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E570B">
        <w:rPr>
          <w:rFonts w:ascii="Times New Roman" w:hAnsi="Times New Roman" w:cs="Times New Roman"/>
          <w:sz w:val="24"/>
          <w:szCs w:val="24"/>
        </w:rPr>
        <w:t>linea</w:t>
      </w:r>
      <w:proofErr w:type="spellEnd"/>
      <w:r w:rsidR="00EE57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nigra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lie, </w:t>
      </w:r>
    </w:p>
    <w:p w:rsidR="00EE570B" w:rsidRDefault="00EE570B" w:rsidP="00430792">
      <w:pPr>
        <w:pStyle w:val="ListParagraph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Fetal heart rate, presentation, position contractions.</w:t>
      </w:r>
    </w:p>
    <w:p w:rsidR="00EE570B" w:rsidRDefault="00EE570B" w:rsidP="00430792">
      <w:pPr>
        <w:pStyle w:val="ListParagraph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Shape, </w:t>
      </w:r>
      <w:proofErr w:type="spellStart"/>
      <w:r>
        <w:rPr>
          <w:rFonts w:ascii="Times New Roman" w:hAnsi="Times New Roman" w:cs="Times New Roman"/>
          <w:sz w:val="24"/>
          <w:szCs w:val="24"/>
        </w:rPr>
        <w:t>striae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gravidarum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linea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nigra</w:t>
      </w:r>
      <w:proofErr w:type="spellEnd"/>
      <w:r>
        <w:rPr>
          <w:rFonts w:ascii="Times New Roman" w:hAnsi="Times New Roman" w:cs="Times New Roman"/>
          <w:sz w:val="24"/>
          <w:szCs w:val="24"/>
        </w:rPr>
        <w:t>, surgical scars.</w:t>
      </w:r>
    </w:p>
    <w:p w:rsidR="00EE570B" w:rsidRDefault="00EE570B" w:rsidP="00430792">
      <w:pPr>
        <w:pStyle w:val="ListParagraph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Fundal height, lie, presentation, position.</w:t>
      </w:r>
    </w:p>
    <w:p w:rsidR="00EE570B" w:rsidRPr="00430792" w:rsidRDefault="00EE570B" w:rsidP="00EE570B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7A2232" w:rsidRPr="007A2232" w:rsidRDefault="007A2232" w:rsidP="00AD5B23">
      <w:pPr>
        <w:spacing w:after="0" w:line="240" w:lineRule="auto"/>
        <w:rPr>
          <w:rFonts w:ascii="Footlight MT Light" w:hAnsi="Footlight MT Light" w:cs="Tahoma"/>
          <w:b/>
          <w:sz w:val="30"/>
          <w:szCs w:val="28"/>
          <w:u w:val="single"/>
        </w:rPr>
      </w:pPr>
      <w:r w:rsidRPr="007A2232">
        <w:rPr>
          <w:rFonts w:ascii="Footlight MT Light" w:hAnsi="Footlight MT Light" w:cs="Tahoma"/>
          <w:b/>
          <w:sz w:val="30"/>
          <w:szCs w:val="28"/>
          <w:u w:val="single"/>
        </w:rPr>
        <w:t>PART TWO: SHORT ANSWER QUESTIONS – MIDWIFERY – 40 MARKS</w:t>
      </w:r>
    </w:p>
    <w:p w:rsidR="00C10F88" w:rsidRDefault="00C10F88" w:rsidP="00AD5B2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E570B" w:rsidRDefault="007A2232" w:rsidP="00C10F88">
      <w:pPr>
        <w:spacing w:after="0" w:line="360" w:lineRule="auto"/>
        <w:rPr>
          <w:rFonts w:ascii="Times New Roman" w:hAnsi="Times New Roman" w:cs="Times New Roman"/>
          <w:sz w:val="24"/>
        </w:rPr>
      </w:pPr>
      <w:proofErr w:type="gramStart"/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EE570B">
        <w:rPr>
          <w:rFonts w:ascii="Times New Roman" w:hAnsi="Times New Roman" w:cs="Times New Roman"/>
          <w:sz w:val="24"/>
        </w:rPr>
        <w:t>State five (5) ways how male partners can influence antenatal care.</w:t>
      </w:r>
      <w:proofErr w:type="gramEnd"/>
      <w:r w:rsidR="00EE570B">
        <w:rPr>
          <w:rFonts w:ascii="Times New Roman" w:hAnsi="Times New Roman" w:cs="Times New Roman"/>
          <w:sz w:val="24"/>
        </w:rPr>
        <w:tab/>
      </w:r>
      <w:r w:rsidR="00EE570B">
        <w:rPr>
          <w:rFonts w:ascii="Times New Roman" w:hAnsi="Times New Roman" w:cs="Times New Roman"/>
          <w:sz w:val="24"/>
        </w:rPr>
        <w:tab/>
      </w:r>
      <w:r w:rsidR="00EE570B">
        <w:rPr>
          <w:rFonts w:ascii="Times New Roman" w:hAnsi="Times New Roman" w:cs="Times New Roman"/>
          <w:sz w:val="24"/>
        </w:rPr>
        <w:tab/>
        <w:t>5 marks</w:t>
      </w:r>
    </w:p>
    <w:p w:rsidR="00EE570B" w:rsidRDefault="00EE570B" w:rsidP="00C10F88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 xml:space="preserve">State five (5) aims of </w:t>
      </w:r>
      <w:proofErr w:type="spellStart"/>
      <w:r>
        <w:rPr>
          <w:rFonts w:ascii="Times New Roman" w:hAnsi="Times New Roman" w:cs="Times New Roman"/>
          <w:sz w:val="24"/>
        </w:rPr>
        <w:t>post partum</w:t>
      </w:r>
      <w:proofErr w:type="spellEnd"/>
      <w:r>
        <w:rPr>
          <w:rFonts w:ascii="Times New Roman" w:hAnsi="Times New Roman" w:cs="Times New Roman"/>
          <w:sz w:val="24"/>
        </w:rPr>
        <w:t xml:space="preserve"> care.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EE570B" w:rsidRDefault="00EE570B" w:rsidP="00C10F88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Draw a well labelled diagram of a lactating breast showing a cross section.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EE570B" w:rsidRDefault="00EE570B" w:rsidP="00C10F88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Outline three (3) characteristics of normal labour.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7A2232" w:rsidRDefault="00EE570B" w:rsidP="00EE570B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State five (5)</w:t>
      </w:r>
      <w:r w:rsidR="007A223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interventions that can be applied to reduce the risk of mother to child transmission of HIV.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5 marks </w:t>
      </w:r>
    </w:p>
    <w:p w:rsidR="00EE570B" w:rsidRDefault="00EE570B" w:rsidP="00EE570B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EE570B" w:rsidRDefault="00EE570B" w:rsidP="00C10F88">
      <w:pPr>
        <w:spacing w:after="0" w:line="36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  <w:t>Describe the physiology of third stage of labour.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 marks</w:t>
      </w:r>
    </w:p>
    <w:p w:rsidR="00EE570B" w:rsidRDefault="00EE570B" w:rsidP="00C10F88">
      <w:pPr>
        <w:spacing w:after="0" w:line="360" w:lineRule="auto"/>
        <w:ind w:left="720" w:hanging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Q.7.</w:t>
      </w:r>
      <w:r>
        <w:rPr>
          <w:rFonts w:ascii="Times New Roman" w:hAnsi="Times New Roman" w:cs="Times New Roman"/>
          <w:sz w:val="24"/>
        </w:rPr>
        <w:tab/>
      </w:r>
      <w:r w:rsidR="00C10F88">
        <w:rPr>
          <w:rFonts w:ascii="Times New Roman" w:hAnsi="Times New Roman" w:cs="Times New Roman"/>
          <w:sz w:val="24"/>
        </w:rPr>
        <w:t>State two (2) objectives of performing abdominal examination</w:t>
      </w:r>
      <w:r>
        <w:rPr>
          <w:rFonts w:ascii="Times New Roman" w:hAnsi="Times New Roman" w:cs="Times New Roman"/>
          <w:sz w:val="24"/>
        </w:rPr>
        <w:t>.</w:t>
      </w:r>
      <w:proofErr w:type="gramEnd"/>
      <w:r w:rsidR="00C10F88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2 marks </w:t>
      </w:r>
    </w:p>
    <w:p w:rsidR="00EE570B" w:rsidRDefault="00EE570B" w:rsidP="00C10F88">
      <w:pPr>
        <w:spacing w:after="0" w:line="36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Q.8.</w:t>
      </w:r>
      <w:r>
        <w:rPr>
          <w:rFonts w:ascii="Times New Roman" w:hAnsi="Times New Roman" w:cs="Times New Roman"/>
          <w:sz w:val="24"/>
        </w:rPr>
        <w:tab/>
        <w:t>Draw a well labelled diagram of the deep layers of the pelvic.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EE570B" w:rsidRDefault="00EE570B" w:rsidP="00EE570B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Q.9.</w:t>
      </w:r>
      <w:r>
        <w:rPr>
          <w:rFonts w:ascii="Times New Roman" w:hAnsi="Times New Roman" w:cs="Times New Roman"/>
          <w:sz w:val="24"/>
        </w:rPr>
        <w:tab/>
        <w:t>Outline four (4) pillars of safe motherhood.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4 marks </w:t>
      </w:r>
    </w:p>
    <w:p w:rsidR="00EE570B" w:rsidRDefault="00EE570B" w:rsidP="00EE570B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C10F88" w:rsidRDefault="00C10F88" w:rsidP="00EE570B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C10F88" w:rsidRPr="00FE0D0E" w:rsidRDefault="00C10F88" w:rsidP="00EE570B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7A2232" w:rsidRPr="007A2232" w:rsidRDefault="007A2232" w:rsidP="00AD5B23">
      <w:pPr>
        <w:spacing w:after="0" w:line="240" w:lineRule="auto"/>
        <w:rPr>
          <w:rFonts w:ascii="Footlight MT Light" w:hAnsi="Footlight MT Light" w:cs="Tahoma"/>
          <w:b/>
          <w:sz w:val="30"/>
          <w:szCs w:val="28"/>
          <w:u w:val="single"/>
        </w:rPr>
      </w:pPr>
      <w:r w:rsidRPr="007A2232">
        <w:rPr>
          <w:rFonts w:ascii="Footlight MT Light" w:hAnsi="Footlight MT Light" w:cs="Tahoma"/>
          <w:b/>
          <w:sz w:val="30"/>
          <w:szCs w:val="28"/>
          <w:u w:val="single"/>
        </w:rPr>
        <w:lastRenderedPageBreak/>
        <w:t>PART THREE: LONG ANSWER QUESTIONS – MIDWIFERY - 40 M</w:t>
      </w:r>
      <w:r>
        <w:rPr>
          <w:rFonts w:ascii="Footlight MT Light" w:hAnsi="Footlight MT Light" w:cs="Tahoma"/>
          <w:b/>
          <w:sz w:val="30"/>
          <w:szCs w:val="28"/>
          <w:u w:val="single"/>
        </w:rPr>
        <w:t>AR</w:t>
      </w:r>
      <w:r w:rsidRPr="007A2232">
        <w:rPr>
          <w:rFonts w:ascii="Footlight MT Light" w:hAnsi="Footlight MT Light" w:cs="Tahoma"/>
          <w:b/>
          <w:sz w:val="30"/>
          <w:szCs w:val="28"/>
          <w:u w:val="single"/>
        </w:rPr>
        <w:t>K</w:t>
      </w:r>
      <w:r>
        <w:rPr>
          <w:rFonts w:ascii="Footlight MT Light" w:hAnsi="Footlight MT Light" w:cs="Tahoma"/>
          <w:b/>
          <w:sz w:val="30"/>
          <w:szCs w:val="28"/>
          <w:u w:val="single"/>
        </w:rPr>
        <w:t>S</w:t>
      </w:r>
    </w:p>
    <w:p w:rsidR="007A2232" w:rsidRDefault="007A2232" w:rsidP="00AD5B23">
      <w:pPr>
        <w:spacing w:line="240" w:lineRule="auto"/>
      </w:pPr>
    </w:p>
    <w:p w:rsidR="007A2232" w:rsidRDefault="007A2232" w:rsidP="00AD5B23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E23CCC">
        <w:rPr>
          <w:rFonts w:ascii="Times New Roman" w:hAnsi="Times New Roman" w:cs="Times New Roman"/>
          <w:sz w:val="24"/>
          <w:szCs w:val="24"/>
        </w:rPr>
        <w:t>Q.1.</w:t>
      </w:r>
      <w:r w:rsidRPr="00E23CCC">
        <w:rPr>
          <w:rFonts w:ascii="Times New Roman" w:hAnsi="Times New Roman" w:cs="Times New Roman"/>
          <w:sz w:val="24"/>
          <w:szCs w:val="24"/>
        </w:rPr>
        <w:tab/>
      </w:r>
      <w:r w:rsidR="00EE570B">
        <w:rPr>
          <w:rFonts w:ascii="Times New Roman" w:hAnsi="Times New Roman" w:cs="Times New Roman"/>
          <w:sz w:val="24"/>
          <w:szCs w:val="24"/>
        </w:rPr>
        <w:t xml:space="preserve">Mrs </w:t>
      </w:r>
      <w:proofErr w:type="spellStart"/>
      <w:proofErr w:type="gramStart"/>
      <w:r w:rsidR="00EE570B">
        <w:rPr>
          <w:rFonts w:ascii="Times New Roman" w:hAnsi="Times New Roman" w:cs="Times New Roman"/>
          <w:sz w:val="24"/>
          <w:szCs w:val="24"/>
        </w:rPr>
        <w:t>Ko</w:t>
      </w:r>
      <w:proofErr w:type="spellEnd"/>
      <w:proofErr w:type="gramEnd"/>
      <w:r w:rsidR="00EE570B">
        <w:rPr>
          <w:rFonts w:ascii="Times New Roman" w:hAnsi="Times New Roman" w:cs="Times New Roman"/>
          <w:sz w:val="24"/>
          <w:szCs w:val="24"/>
        </w:rPr>
        <w:t xml:space="preserve"> para 1+0 Gravida 2, at term, has been admitted into the labour ward.  On examination, the cervical </w:t>
      </w:r>
      <w:proofErr w:type="spellStart"/>
      <w:r w:rsidR="00EE570B">
        <w:rPr>
          <w:rFonts w:ascii="Times New Roman" w:hAnsi="Times New Roman" w:cs="Times New Roman"/>
          <w:sz w:val="24"/>
          <w:szCs w:val="24"/>
        </w:rPr>
        <w:t>os</w:t>
      </w:r>
      <w:proofErr w:type="spellEnd"/>
      <w:r w:rsidR="00EE570B">
        <w:rPr>
          <w:rFonts w:ascii="Times New Roman" w:hAnsi="Times New Roman" w:cs="Times New Roman"/>
          <w:sz w:val="24"/>
          <w:szCs w:val="24"/>
        </w:rPr>
        <w:t xml:space="preserve"> is 5 cm dilated.</w:t>
      </w:r>
    </w:p>
    <w:p w:rsidR="00EE570B" w:rsidRDefault="00EE570B" w:rsidP="00AD5B23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EE570B" w:rsidRDefault="00EE570B" w:rsidP="000372DA">
      <w:pPr>
        <w:pStyle w:val="ListParagraph"/>
        <w:numPr>
          <w:ilvl w:val="0"/>
          <w:numId w:val="4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State six (6) indications of performing a vaginal examination.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EE570B" w:rsidRDefault="00EE570B" w:rsidP="00EE570B">
      <w:pPr>
        <w:pStyle w:val="ListParagraph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Describe the management of Mrs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Ko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during the first stage of labour.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14 marks</w:t>
      </w:r>
    </w:p>
    <w:p w:rsidR="00EE570B" w:rsidRDefault="00EE570B" w:rsidP="00EE5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570B" w:rsidRDefault="00EE570B" w:rsidP="000372DA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Mrs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K</w:t>
      </w:r>
      <w:r w:rsidR="000372DA">
        <w:rPr>
          <w:rFonts w:ascii="Times New Roman" w:hAnsi="Times New Roman" w:cs="Times New Roman"/>
          <w:sz w:val="24"/>
          <w:szCs w:val="24"/>
        </w:rPr>
        <w:t>o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now a para 2, progressed on well a</w:t>
      </w:r>
      <w:r w:rsidR="00C10F88">
        <w:rPr>
          <w:rFonts w:ascii="Times New Roman" w:hAnsi="Times New Roman" w:cs="Times New Roman"/>
          <w:sz w:val="24"/>
          <w:szCs w:val="24"/>
        </w:rPr>
        <w:t>n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d had a spontaneous vaginal delivery to a li</w:t>
      </w:r>
      <w:r w:rsidR="000372DA">
        <w:rPr>
          <w:rFonts w:ascii="Times New Roman" w:hAnsi="Times New Roman" w:cs="Times New Roman"/>
          <w:sz w:val="24"/>
          <w:szCs w:val="24"/>
        </w:rPr>
        <w:t>ve male infant who scored 9/1, 10/5, 10/10 and weighed 3kg.</w:t>
      </w:r>
    </w:p>
    <w:p w:rsidR="000372DA" w:rsidRDefault="000372DA" w:rsidP="000372DA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0372DA" w:rsidRDefault="000372DA" w:rsidP="000372DA">
      <w:pPr>
        <w:pStyle w:val="ListParagraph"/>
        <w:numPr>
          <w:ilvl w:val="0"/>
          <w:numId w:val="4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Define a normal </w:t>
      </w:r>
      <w:proofErr w:type="spellStart"/>
      <w:r>
        <w:rPr>
          <w:rFonts w:ascii="Times New Roman" w:hAnsi="Times New Roman" w:cs="Times New Roman"/>
          <w:sz w:val="24"/>
          <w:szCs w:val="24"/>
        </w:rPr>
        <w:t>newborn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baby.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 marks </w:t>
      </w:r>
    </w:p>
    <w:p w:rsidR="000372DA" w:rsidRDefault="000372DA" w:rsidP="000372DA">
      <w:pPr>
        <w:pStyle w:val="ListParagraph"/>
        <w:numPr>
          <w:ilvl w:val="0"/>
          <w:numId w:val="4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apgar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scoring assessment of a baby condition at birth.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 marks</w:t>
      </w:r>
    </w:p>
    <w:p w:rsidR="000372DA" w:rsidRDefault="000372DA" w:rsidP="000372DA">
      <w:pPr>
        <w:pStyle w:val="ListParagraph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Describe the health messages that can be shared with Mrs </w:t>
      </w:r>
      <w:proofErr w:type="spellStart"/>
      <w:r>
        <w:rPr>
          <w:rFonts w:ascii="Times New Roman" w:hAnsi="Times New Roman" w:cs="Times New Roman"/>
          <w:sz w:val="24"/>
          <w:szCs w:val="24"/>
        </w:rPr>
        <w:t>Ko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on the care of </w:t>
      </w:r>
    </w:p>
    <w:p w:rsidR="000372DA" w:rsidRPr="000372DA" w:rsidRDefault="000372DA" w:rsidP="000372DA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baby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8 marks </w:t>
      </w:r>
    </w:p>
    <w:p w:rsidR="004D09C7" w:rsidRDefault="004D09C7"/>
    <w:sectPr w:rsidR="004D09C7" w:rsidSect="00AE1AE5">
      <w:headerReference w:type="default" r:id="rId8"/>
      <w:footerReference w:type="default" r:id="rId9"/>
      <w:type w:val="continuous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911" w:rsidRDefault="00204911">
      <w:pPr>
        <w:spacing w:after="0" w:line="240" w:lineRule="auto"/>
      </w:pPr>
      <w:r>
        <w:separator/>
      </w:r>
    </w:p>
  </w:endnote>
  <w:endnote w:type="continuationSeparator" w:id="0">
    <w:p w:rsidR="00204911" w:rsidRDefault="00204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C618D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0F8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F63AFC" w:rsidRDefault="002049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911" w:rsidRDefault="00204911">
      <w:pPr>
        <w:spacing w:after="0" w:line="240" w:lineRule="auto"/>
      </w:pPr>
      <w:r>
        <w:separator/>
      </w:r>
    </w:p>
  </w:footnote>
  <w:footnote w:type="continuationSeparator" w:id="0">
    <w:p w:rsidR="00204911" w:rsidRDefault="002049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C618D9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20491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160C"/>
    <w:multiLevelType w:val="hybridMultilevel"/>
    <w:tmpl w:val="A1A231E8"/>
    <w:lvl w:ilvl="0" w:tplc="AA8E8E9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A25CF6"/>
    <w:multiLevelType w:val="hybridMultilevel"/>
    <w:tmpl w:val="1A6AC28E"/>
    <w:lvl w:ilvl="0" w:tplc="C630A2F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403702"/>
    <w:multiLevelType w:val="hybridMultilevel"/>
    <w:tmpl w:val="6F0EEC76"/>
    <w:lvl w:ilvl="0" w:tplc="A6A243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E02B5D"/>
    <w:multiLevelType w:val="hybridMultilevel"/>
    <w:tmpl w:val="6E2AD9D2"/>
    <w:lvl w:ilvl="0" w:tplc="6948594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FAA1351"/>
    <w:multiLevelType w:val="hybridMultilevel"/>
    <w:tmpl w:val="235CCD3E"/>
    <w:lvl w:ilvl="0" w:tplc="ACD86CC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0653652"/>
    <w:multiLevelType w:val="hybridMultilevel"/>
    <w:tmpl w:val="032CE7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">
    <w:nsid w:val="10FA06F1"/>
    <w:multiLevelType w:val="hybridMultilevel"/>
    <w:tmpl w:val="D676193A"/>
    <w:lvl w:ilvl="0" w:tplc="92EC0CD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58241E5"/>
    <w:multiLevelType w:val="hybridMultilevel"/>
    <w:tmpl w:val="75A0D50C"/>
    <w:lvl w:ilvl="0" w:tplc="B8F2CAF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904616C"/>
    <w:multiLevelType w:val="hybridMultilevel"/>
    <w:tmpl w:val="5B82EAA6"/>
    <w:lvl w:ilvl="0" w:tplc="671AB80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9172A50"/>
    <w:multiLevelType w:val="hybridMultilevel"/>
    <w:tmpl w:val="A01A9968"/>
    <w:lvl w:ilvl="0" w:tplc="671AB80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A3939B8"/>
    <w:multiLevelType w:val="hybridMultilevel"/>
    <w:tmpl w:val="EB16596A"/>
    <w:lvl w:ilvl="0" w:tplc="697C11E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A91683D"/>
    <w:multiLevelType w:val="hybridMultilevel"/>
    <w:tmpl w:val="B7F82FA8"/>
    <w:lvl w:ilvl="0" w:tplc="671AB80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C371A0F"/>
    <w:multiLevelType w:val="hybridMultilevel"/>
    <w:tmpl w:val="64E87A46"/>
    <w:lvl w:ilvl="0" w:tplc="A9E653E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18A58F4"/>
    <w:multiLevelType w:val="hybridMultilevel"/>
    <w:tmpl w:val="26FACC56"/>
    <w:lvl w:ilvl="0" w:tplc="9006DB2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2500125"/>
    <w:multiLevelType w:val="hybridMultilevel"/>
    <w:tmpl w:val="CE5A0CD4"/>
    <w:lvl w:ilvl="0" w:tplc="B91E6D2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304136A"/>
    <w:multiLevelType w:val="hybridMultilevel"/>
    <w:tmpl w:val="B456D0A4"/>
    <w:lvl w:ilvl="0" w:tplc="45A0850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4312304"/>
    <w:multiLevelType w:val="hybridMultilevel"/>
    <w:tmpl w:val="EB7EEAF8"/>
    <w:lvl w:ilvl="0" w:tplc="671AB80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2BE5CEB"/>
    <w:multiLevelType w:val="hybridMultilevel"/>
    <w:tmpl w:val="F800A16A"/>
    <w:lvl w:ilvl="0" w:tplc="671AB80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57E711C"/>
    <w:multiLevelType w:val="hybridMultilevel"/>
    <w:tmpl w:val="822C6514"/>
    <w:lvl w:ilvl="0" w:tplc="78526BE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8BC4E9D"/>
    <w:multiLevelType w:val="hybridMultilevel"/>
    <w:tmpl w:val="9C40F348"/>
    <w:lvl w:ilvl="0" w:tplc="087CBC6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9E370CB"/>
    <w:multiLevelType w:val="hybridMultilevel"/>
    <w:tmpl w:val="33B046EC"/>
    <w:lvl w:ilvl="0" w:tplc="71ECD8E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0065B09"/>
    <w:multiLevelType w:val="hybridMultilevel"/>
    <w:tmpl w:val="49108274"/>
    <w:lvl w:ilvl="0" w:tplc="BAF606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3CC3BDB"/>
    <w:multiLevelType w:val="hybridMultilevel"/>
    <w:tmpl w:val="D18EEE26"/>
    <w:lvl w:ilvl="0" w:tplc="70A4D17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60C79EB"/>
    <w:multiLevelType w:val="hybridMultilevel"/>
    <w:tmpl w:val="BE58C4A8"/>
    <w:lvl w:ilvl="0" w:tplc="5392778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6683BD0"/>
    <w:multiLevelType w:val="hybridMultilevel"/>
    <w:tmpl w:val="76A87EFE"/>
    <w:lvl w:ilvl="0" w:tplc="7B16572A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6FD14FB"/>
    <w:multiLevelType w:val="hybridMultilevel"/>
    <w:tmpl w:val="9190B15A"/>
    <w:lvl w:ilvl="0" w:tplc="CA50EFF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73A3F57"/>
    <w:multiLevelType w:val="hybridMultilevel"/>
    <w:tmpl w:val="21F2BC78"/>
    <w:lvl w:ilvl="0" w:tplc="671AB80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7F96E70"/>
    <w:multiLevelType w:val="hybridMultilevel"/>
    <w:tmpl w:val="DE342BF4"/>
    <w:lvl w:ilvl="0" w:tplc="488EC9A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83D209B"/>
    <w:multiLevelType w:val="hybridMultilevel"/>
    <w:tmpl w:val="54221B44"/>
    <w:lvl w:ilvl="0" w:tplc="FCD620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0FD3629"/>
    <w:multiLevelType w:val="hybridMultilevel"/>
    <w:tmpl w:val="C7C2EAFC"/>
    <w:lvl w:ilvl="0" w:tplc="9F4817E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40F01E9"/>
    <w:multiLevelType w:val="hybridMultilevel"/>
    <w:tmpl w:val="26481CC0"/>
    <w:lvl w:ilvl="0" w:tplc="28BC194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78B48CD"/>
    <w:multiLevelType w:val="hybridMultilevel"/>
    <w:tmpl w:val="E1C01C80"/>
    <w:lvl w:ilvl="0" w:tplc="2214AD0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C544076"/>
    <w:multiLevelType w:val="hybridMultilevel"/>
    <w:tmpl w:val="11009CFC"/>
    <w:lvl w:ilvl="0" w:tplc="F69AF6F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EC60BC"/>
    <w:multiLevelType w:val="hybridMultilevel"/>
    <w:tmpl w:val="2A22A944"/>
    <w:lvl w:ilvl="0" w:tplc="0A023A6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4E854D0"/>
    <w:multiLevelType w:val="hybridMultilevel"/>
    <w:tmpl w:val="25C8CF58"/>
    <w:lvl w:ilvl="0" w:tplc="01B8502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6AB03EF"/>
    <w:multiLevelType w:val="hybridMultilevel"/>
    <w:tmpl w:val="2B18855C"/>
    <w:lvl w:ilvl="0" w:tplc="275C3B8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BDE055F"/>
    <w:multiLevelType w:val="hybridMultilevel"/>
    <w:tmpl w:val="00A294A4"/>
    <w:lvl w:ilvl="0" w:tplc="671AB80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D354D87"/>
    <w:multiLevelType w:val="hybridMultilevel"/>
    <w:tmpl w:val="413E4A3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F945C31"/>
    <w:multiLevelType w:val="hybridMultilevel"/>
    <w:tmpl w:val="8B0E22D2"/>
    <w:lvl w:ilvl="0" w:tplc="1166BA1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1DA799F"/>
    <w:multiLevelType w:val="hybridMultilevel"/>
    <w:tmpl w:val="ECF659B8"/>
    <w:lvl w:ilvl="0" w:tplc="321A867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3780A72"/>
    <w:multiLevelType w:val="hybridMultilevel"/>
    <w:tmpl w:val="46269DD8"/>
    <w:lvl w:ilvl="0" w:tplc="A9AC9F0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3817106"/>
    <w:multiLevelType w:val="hybridMultilevel"/>
    <w:tmpl w:val="79F65E46"/>
    <w:lvl w:ilvl="0" w:tplc="671AB80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4E65A6F"/>
    <w:multiLevelType w:val="hybridMultilevel"/>
    <w:tmpl w:val="A9F484E8"/>
    <w:lvl w:ilvl="0" w:tplc="75B05B5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8314599"/>
    <w:multiLevelType w:val="hybridMultilevel"/>
    <w:tmpl w:val="6CCEA4F4"/>
    <w:lvl w:ilvl="0" w:tplc="22D8086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9906CC3"/>
    <w:multiLevelType w:val="hybridMultilevel"/>
    <w:tmpl w:val="D0305CCC"/>
    <w:lvl w:ilvl="0" w:tplc="9FB0D0F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E7637F8"/>
    <w:multiLevelType w:val="hybridMultilevel"/>
    <w:tmpl w:val="08B68E48"/>
    <w:lvl w:ilvl="0" w:tplc="01B615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3"/>
  </w:num>
  <w:num w:numId="2">
    <w:abstractNumId w:val="3"/>
  </w:num>
  <w:num w:numId="3">
    <w:abstractNumId w:val="22"/>
  </w:num>
  <w:num w:numId="4">
    <w:abstractNumId w:val="0"/>
  </w:num>
  <w:num w:numId="5">
    <w:abstractNumId w:val="28"/>
  </w:num>
  <w:num w:numId="6">
    <w:abstractNumId w:val="31"/>
  </w:num>
  <w:num w:numId="7">
    <w:abstractNumId w:val="18"/>
  </w:num>
  <w:num w:numId="8">
    <w:abstractNumId w:val="21"/>
  </w:num>
  <w:num w:numId="9">
    <w:abstractNumId w:val="43"/>
  </w:num>
  <w:num w:numId="10">
    <w:abstractNumId w:val="19"/>
  </w:num>
  <w:num w:numId="11">
    <w:abstractNumId w:val="10"/>
  </w:num>
  <w:num w:numId="12">
    <w:abstractNumId w:val="36"/>
  </w:num>
  <w:num w:numId="13">
    <w:abstractNumId w:val="29"/>
  </w:num>
  <w:num w:numId="14">
    <w:abstractNumId w:val="7"/>
  </w:num>
  <w:num w:numId="15">
    <w:abstractNumId w:val="15"/>
  </w:num>
  <w:num w:numId="16">
    <w:abstractNumId w:val="20"/>
  </w:num>
  <w:num w:numId="17">
    <w:abstractNumId w:val="25"/>
  </w:num>
  <w:num w:numId="18">
    <w:abstractNumId w:val="30"/>
  </w:num>
  <w:num w:numId="19">
    <w:abstractNumId w:val="14"/>
  </w:num>
  <w:num w:numId="20">
    <w:abstractNumId w:val="32"/>
  </w:num>
  <w:num w:numId="21">
    <w:abstractNumId w:val="42"/>
  </w:num>
  <w:num w:numId="22">
    <w:abstractNumId w:val="5"/>
  </w:num>
  <w:num w:numId="23">
    <w:abstractNumId w:val="38"/>
  </w:num>
  <w:num w:numId="24">
    <w:abstractNumId w:val="24"/>
  </w:num>
  <w:num w:numId="25">
    <w:abstractNumId w:val="26"/>
  </w:num>
  <w:num w:numId="26">
    <w:abstractNumId w:val="8"/>
  </w:num>
  <w:num w:numId="27">
    <w:abstractNumId w:val="11"/>
  </w:num>
  <w:num w:numId="28">
    <w:abstractNumId w:val="37"/>
  </w:num>
  <w:num w:numId="29">
    <w:abstractNumId w:val="17"/>
  </w:num>
  <w:num w:numId="30">
    <w:abstractNumId w:val="9"/>
  </w:num>
  <w:num w:numId="31">
    <w:abstractNumId w:val="16"/>
  </w:num>
  <w:num w:numId="32">
    <w:abstractNumId w:val="35"/>
  </w:num>
  <w:num w:numId="33">
    <w:abstractNumId w:val="44"/>
  </w:num>
  <w:num w:numId="34">
    <w:abstractNumId w:val="41"/>
  </w:num>
  <w:num w:numId="35">
    <w:abstractNumId w:val="27"/>
  </w:num>
  <w:num w:numId="36">
    <w:abstractNumId w:val="13"/>
  </w:num>
  <w:num w:numId="37">
    <w:abstractNumId w:val="34"/>
  </w:num>
  <w:num w:numId="38">
    <w:abstractNumId w:val="6"/>
  </w:num>
  <w:num w:numId="39">
    <w:abstractNumId w:val="4"/>
  </w:num>
  <w:num w:numId="40">
    <w:abstractNumId w:val="2"/>
  </w:num>
  <w:num w:numId="41">
    <w:abstractNumId w:val="1"/>
  </w:num>
  <w:num w:numId="42">
    <w:abstractNumId w:val="40"/>
  </w:num>
  <w:num w:numId="43">
    <w:abstractNumId w:val="45"/>
  </w:num>
  <w:num w:numId="44">
    <w:abstractNumId w:val="39"/>
  </w:num>
  <w:num w:numId="45">
    <w:abstractNumId w:val="12"/>
  </w:num>
  <w:num w:numId="46">
    <w:abstractNumId w:val="46"/>
  </w:num>
  <w:num w:numId="4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232"/>
    <w:rsid w:val="000372DA"/>
    <w:rsid w:val="00204911"/>
    <w:rsid w:val="00406888"/>
    <w:rsid w:val="00430792"/>
    <w:rsid w:val="004D09C7"/>
    <w:rsid w:val="00624C51"/>
    <w:rsid w:val="007A2232"/>
    <w:rsid w:val="008937DA"/>
    <w:rsid w:val="00AD5B23"/>
    <w:rsid w:val="00B43C49"/>
    <w:rsid w:val="00BA3A94"/>
    <w:rsid w:val="00BB572D"/>
    <w:rsid w:val="00C10F88"/>
    <w:rsid w:val="00C618D9"/>
    <w:rsid w:val="00D662FC"/>
    <w:rsid w:val="00DA7DCF"/>
    <w:rsid w:val="00E00D43"/>
    <w:rsid w:val="00E11FF0"/>
    <w:rsid w:val="00EE570B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23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22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2232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A22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2232"/>
    <w:rPr>
      <w:lang w:val="en-GB"/>
    </w:rPr>
  </w:style>
  <w:style w:type="paragraph" w:styleId="ListParagraph">
    <w:name w:val="List Paragraph"/>
    <w:basedOn w:val="Normal"/>
    <w:uiPriority w:val="34"/>
    <w:qFormat/>
    <w:rsid w:val="007A2232"/>
    <w:pPr>
      <w:ind w:left="720"/>
      <w:contextualSpacing/>
    </w:pPr>
  </w:style>
  <w:style w:type="table" w:styleId="TableGrid">
    <w:name w:val="Table Grid"/>
    <w:basedOn w:val="TableNormal"/>
    <w:uiPriority w:val="59"/>
    <w:rsid w:val="007A22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23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22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2232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A22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2232"/>
    <w:rPr>
      <w:lang w:val="en-GB"/>
    </w:rPr>
  </w:style>
  <w:style w:type="paragraph" w:styleId="ListParagraph">
    <w:name w:val="List Paragraph"/>
    <w:basedOn w:val="Normal"/>
    <w:uiPriority w:val="34"/>
    <w:qFormat/>
    <w:rsid w:val="007A2232"/>
    <w:pPr>
      <w:ind w:left="720"/>
      <w:contextualSpacing/>
    </w:pPr>
  </w:style>
  <w:style w:type="table" w:styleId="TableGrid">
    <w:name w:val="Table Grid"/>
    <w:basedOn w:val="TableNormal"/>
    <w:uiPriority w:val="59"/>
    <w:rsid w:val="007A22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1227</Words>
  <Characters>7000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9</cp:revision>
  <dcterms:created xsi:type="dcterms:W3CDTF">2016-03-21T21:12:00Z</dcterms:created>
  <dcterms:modified xsi:type="dcterms:W3CDTF">2016-03-23T19:04:00Z</dcterms:modified>
</cp:coreProperties>
</file>