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641" w:rsidRPr="007A2132" w:rsidRDefault="005D7641" w:rsidP="005D764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D7641" w:rsidRPr="007A2132" w:rsidRDefault="005D7641" w:rsidP="005D764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D7641" w:rsidRPr="007A2132" w:rsidRDefault="00371C23" w:rsidP="005D764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="005D7641"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="005D7641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D7641" w:rsidRPr="00715B1A" w:rsidRDefault="005D7641" w:rsidP="005D764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SPECIALIZED PROCEDURES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5D7641" w:rsidRDefault="005D7641" w:rsidP="005D7641">
      <w:pPr>
        <w:spacing w:after="0"/>
        <w:rPr>
          <w:rFonts w:ascii="Tahoma" w:hAnsi="Tahoma" w:cs="Tahoma"/>
          <w:sz w:val="24"/>
          <w:szCs w:val="24"/>
        </w:rPr>
      </w:pPr>
    </w:p>
    <w:p w:rsidR="005D7641" w:rsidRDefault="00371C23" w:rsidP="005D764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</w:t>
      </w:r>
      <w:bookmarkStart w:id="0" w:name="_GoBack"/>
      <w:r>
        <w:rPr>
          <w:rFonts w:ascii="Tahoma" w:hAnsi="Tahoma" w:cs="Tahoma"/>
          <w:sz w:val="24"/>
          <w:szCs w:val="24"/>
        </w:rPr>
        <w:t xml:space="preserve"> </w:t>
      </w:r>
      <w:bookmarkEnd w:id="0"/>
      <w:r>
        <w:rPr>
          <w:rFonts w:ascii="Tahoma" w:hAnsi="Tahoma" w:cs="Tahoma"/>
          <w:sz w:val="24"/>
          <w:szCs w:val="24"/>
        </w:rPr>
        <w:t xml:space="preserve">     </w:t>
      </w:r>
      <w:r w:rsidR="005D7641">
        <w:rPr>
          <w:rFonts w:ascii="Tahoma" w:hAnsi="Tahoma" w:cs="Tahoma"/>
          <w:sz w:val="24"/>
          <w:szCs w:val="24"/>
        </w:rPr>
        <w:tab/>
      </w:r>
      <w:r w:rsidR="005D7641">
        <w:rPr>
          <w:rFonts w:ascii="Tahoma" w:hAnsi="Tahoma" w:cs="Tahoma"/>
          <w:sz w:val="24"/>
          <w:szCs w:val="24"/>
        </w:rPr>
        <w:tab/>
      </w:r>
      <w:r w:rsidR="005D7641">
        <w:rPr>
          <w:rFonts w:ascii="Tahoma" w:hAnsi="Tahoma" w:cs="Tahoma"/>
          <w:sz w:val="24"/>
          <w:szCs w:val="24"/>
        </w:rPr>
        <w:tab/>
        <w:t>TIME</w:t>
      </w:r>
      <w:proofErr w:type="gramStart"/>
      <w:r w:rsidR="005D7641"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5D7641" w:rsidRDefault="005D7641" w:rsidP="005D7641">
      <w:pPr>
        <w:spacing w:after="0"/>
        <w:rPr>
          <w:rFonts w:ascii="Tahoma" w:hAnsi="Tahoma" w:cs="Tahoma"/>
          <w:sz w:val="24"/>
          <w:szCs w:val="24"/>
        </w:rPr>
      </w:pPr>
    </w:p>
    <w:p w:rsidR="005D7641" w:rsidRPr="0028154B" w:rsidRDefault="005D7641" w:rsidP="005D764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D7641" w:rsidRDefault="005D7641" w:rsidP="005D7641">
      <w:pPr>
        <w:spacing w:after="0"/>
        <w:rPr>
          <w:rFonts w:ascii="Tahoma" w:hAnsi="Tahoma" w:cs="Tahoma"/>
          <w:sz w:val="24"/>
          <w:szCs w:val="24"/>
        </w:rPr>
      </w:pPr>
    </w:p>
    <w:p w:rsidR="005D7641" w:rsidRDefault="005D7641" w:rsidP="005D76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D7641" w:rsidRDefault="005D7641" w:rsidP="005D764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D7641" w:rsidRPr="008C26B6" w:rsidRDefault="005D7641" w:rsidP="005D76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D7641" w:rsidRPr="008C26B6" w:rsidRDefault="005D7641" w:rsidP="005D764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D7641" w:rsidRPr="008C26B6" w:rsidRDefault="005D7641" w:rsidP="005D76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D7641" w:rsidRPr="008C26B6" w:rsidRDefault="005D7641" w:rsidP="005D7641">
      <w:pPr>
        <w:pStyle w:val="ListParagraph"/>
        <w:rPr>
          <w:rFonts w:ascii="Tahoma" w:hAnsi="Tahoma" w:cs="Tahoma"/>
          <w:sz w:val="28"/>
          <w:szCs w:val="28"/>
        </w:rPr>
      </w:pPr>
    </w:p>
    <w:p w:rsidR="005D7641" w:rsidRPr="008C26B6" w:rsidRDefault="005D7641" w:rsidP="005D76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D7641" w:rsidRPr="008C26B6" w:rsidRDefault="005D7641" w:rsidP="005D7641">
      <w:pPr>
        <w:pStyle w:val="ListParagraph"/>
        <w:rPr>
          <w:rFonts w:ascii="Tahoma" w:hAnsi="Tahoma" w:cs="Tahoma"/>
          <w:sz w:val="28"/>
          <w:szCs w:val="28"/>
        </w:rPr>
      </w:pPr>
    </w:p>
    <w:p w:rsidR="005D7641" w:rsidRPr="008C26B6" w:rsidRDefault="005D7641" w:rsidP="005D76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D7641" w:rsidRPr="008C26B6" w:rsidRDefault="005D7641" w:rsidP="005D7641">
      <w:pPr>
        <w:pStyle w:val="ListParagraph"/>
        <w:rPr>
          <w:rFonts w:ascii="Tahoma" w:hAnsi="Tahoma" w:cs="Tahoma"/>
          <w:sz w:val="28"/>
          <w:szCs w:val="28"/>
        </w:rPr>
      </w:pPr>
    </w:p>
    <w:p w:rsidR="005D7641" w:rsidRPr="008C26B6" w:rsidRDefault="005D7641" w:rsidP="005D76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D7641" w:rsidRPr="008C26B6" w:rsidRDefault="005D7641" w:rsidP="005D7641">
      <w:pPr>
        <w:pStyle w:val="ListParagraph"/>
        <w:rPr>
          <w:rFonts w:ascii="Tahoma" w:hAnsi="Tahoma" w:cs="Tahoma"/>
          <w:sz w:val="28"/>
          <w:szCs w:val="28"/>
        </w:rPr>
      </w:pPr>
    </w:p>
    <w:p w:rsidR="005D7641" w:rsidRPr="008C26B6" w:rsidRDefault="005D7641" w:rsidP="005D76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D7641" w:rsidRPr="008C26B6" w:rsidRDefault="005D7641" w:rsidP="005D7641">
      <w:pPr>
        <w:pStyle w:val="ListParagraph"/>
        <w:rPr>
          <w:rFonts w:ascii="Tahoma" w:hAnsi="Tahoma" w:cs="Tahoma"/>
          <w:sz w:val="28"/>
          <w:szCs w:val="28"/>
        </w:rPr>
      </w:pPr>
    </w:p>
    <w:p w:rsidR="005D7641" w:rsidRPr="008C26B6" w:rsidRDefault="005D7641" w:rsidP="005D76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D7641" w:rsidRPr="008C26B6" w:rsidRDefault="005D7641" w:rsidP="005D7641">
      <w:pPr>
        <w:pStyle w:val="ListParagraph"/>
        <w:rPr>
          <w:rFonts w:ascii="Tahoma" w:hAnsi="Tahoma" w:cs="Tahoma"/>
          <w:sz w:val="28"/>
          <w:szCs w:val="28"/>
        </w:rPr>
      </w:pPr>
    </w:p>
    <w:p w:rsidR="005D7641" w:rsidRDefault="005D7641" w:rsidP="005D764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D7641" w:rsidRDefault="005D7641" w:rsidP="005D7641">
      <w:pPr>
        <w:pStyle w:val="ListParagraph"/>
        <w:rPr>
          <w:rFonts w:ascii="Tahoma" w:hAnsi="Tahoma" w:cs="Tahoma"/>
          <w:sz w:val="24"/>
          <w:szCs w:val="24"/>
        </w:rPr>
      </w:pPr>
    </w:p>
    <w:p w:rsidR="005D7641" w:rsidRPr="00C94F53" w:rsidRDefault="005D7641" w:rsidP="005D764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D7641" w:rsidRPr="00C94F53" w:rsidTr="00F015F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7641" w:rsidRDefault="005D7641" w:rsidP="00F015F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D7641" w:rsidRPr="00C94F53" w:rsidTr="00F015F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7641" w:rsidRPr="00E06F73" w:rsidRDefault="005D7641" w:rsidP="00F015F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641" w:rsidRPr="00C94F53" w:rsidRDefault="005D7641" w:rsidP="00F015F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D7641" w:rsidRDefault="005D7641" w:rsidP="005D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641" w:rsidRPr="006B1A8C" w:rsidRDefault="005D7641" w:rsidP="005D764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SPECIALIZED PROCEDURES – </w:t>
      </w:r>
      <w:r w:rsidR="006B1A8C" w:rsidRPr="006B1A8C">
        <w:rPr>
          <w:rFonts w:ascii="Footlight MT Light" w:hAnsi="Footlight MT Light" w:cs="Tahoma"/>
          <w:b/>
          <w:sz w:val="26"/>
          <w:szCs w:val="28"/>
          <w:u w:val="single"/>
        </w:rPr>
        <w:t>19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5D7641" w:rsidRPr="00FE0D0E" w:rsidRDefault="005D7641" w:rsidP="005D764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5992" w:rsidRDefault="005D7641" w:rsidP="002A599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2A5992">
        <w:rPr>
          <w:rFonts w:ascii="Times New Roman" w:hAnsi="Times New Roman" w:cs="Times New Roman"/>
          <w:sz w:val="24"/>
        </w:rPr>
        <w:t xml:space="preserve">Draw a well labelled diagram showing the direction of the flow of bile from the liver </w:t>
      </w:r>
    </w:p>
    <w:p w:rsidR="005D7641" w:rsidRDefault="002A5992" w:rsidP="002A5992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to</w:t>
      </w:r>
      <w:proofErr w:type="gramEnd"/>
      <w:r>
        <w:rPr>
          <w:rFonts w:ascii="Times New Roman" w:hAnsi="Times New Roman" w:cs="Times New Roman"/>
          <w:sz w:val="24"/>
        </w:rPr>
        <w:t xml:space="preserve"> the duodenum.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A5992" w:rsidRDefault="002A5992" w:rsidP="002A59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5992" w:rsidRDefault="002A5992" w:rsidP="002A5992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complications of intravenous fluid infusion.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2A5992" w:rsidRDefault="002A5992" w:rsidP="002A59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5992" w:rsidRDefault="002A5992" w:rsidP="002A599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Outline five (5) specific nursing care of a patient who is to undergo a barium </w:t>
      </w:r>
    </w:p>
    <w:p w:rsidR="002A5992" w:rsidRDefault="008F582F" w:rsidP="002A5992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Meal </w:t>
      </w:r>
      <w:r w:rsidR="002A5992">
        <w:rPr>
          <w:rFonts w:ascii="Times New Roman" w:hAnsi="Times New Roman" w:cs="Times New Roman"/>
          <w:sz w:val="24"/>
        </w:rPr>
        <w:t xml:space="preserve"> examination</w:t>
      </w:r>
      <w:proofErr w:type="gramEnd"/>
      <w:r w:rsidR="002A5992">
        <w:rPr>
          <w:rFonts w:ascii="Times New Roman" w:hAnsi="Times New Roman" w:cs="Times New Roman"/>
          <w:sz w:val="24"/>
        </w:rPr>
        <w:t>.</w:t>
      </w:r>
      <w:r w:rsidR="002A5992">
        <w:rPr>
          <w:rFonts w:ascii="Times New Roman" w:hAnsi="Times New Roman" w:cs="Times New Roman"/>
          <w:sz w:val="24"/>
        </w:rPr>
        <w:tab/>
      </w:r>
      <w:r w:rsidR="002A5992">
        <w:rPr>
          <w:rFonts w:ascii="Times New Roman" w:hAnsi="Times New Roman" w:cs="Times New Roman"/>
          <w:sz w:val="24"/>
        </w:rPr>
        <w:tab/>
      </w:r>
      <w:r w:rsidR="002A5992">
        <w:rPr>
          <w:rFonts w:ascii="Times New Roman" w:hAnsi="Times New Roman" w:cs="Times New Roman"/>
          <w:sz w:val="24"/>
        </w:rPr>
        <w:tab/>
      </w:r>
      <w:r w:rsidR="002A5992">
        <w:rPr>
          <w:rFonts w:ascii="Times New Roman" w:hAnsi="Times New Roman" w:cs="Times New Roman"/>
          <w:sz w:val="24"/>
        </w:rPr>
        <w:tab/>
      </w:r>
      <w:r w:rsidR="002A5992">
        <w:rPr>
          <w:rFonts w:ascii="Times New Roman" w:hAnsi="Times New Roman" w:cs="Times New Roman"/>
          <w:sz w:val="24"/>
        </w:rPr>
        <w:tab/>
      </w:r>
      <w:r w:rsidR="002A5992">
        <w:rPr>
          <w:rFonts w:ascii="Times New Roman" w:hAnsi="Times New Roman" w:cs="Times New Roman"/>
          <w:sz w:val="24"/>
        </w:rPr>
        <w:tab/>
      </w:r>
      <w:r w:rsidR="002A5992">
        <w:rPr>
          <w:rFonts w:ascii="Times New Roman" w:hAnsi="Times New Roman" w:cs="Times New Roman"/>
          <w:sz w:val="24"/>
        </w:rPr>
        <w:tab/>
      </w:r>
      <w:r w:rsidR="002A5992">
        <w:rPr>
          <w:rFonts w:ascii="Times New Roman" w:hAnsi="Times New Roman" w:cs="Times New Roman"/>
          <w:sz w:val="24"/>
        </w:rPr>
        <w:tab/>
      </w:r>
      <w:r w:rsidR="002A5992">
        <w:rPr>
          <w:rFonts w:ascii="Times New Roman" w:hAnsi="Times New Roman" w:cs="Times New Roman"/>
          <w:sz w:val="24"/>
        </w:rPr>
        <w:tab/>
        <w:t>5 marks</w:t>
      </w:r>
    </w:p>
    <w:p w:rsidR="002A5992" w:rsidRDefault="002A5992" w:rsidP="002A59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5992" w:rsidRDefault="00D94410" w:rsidP="002A5992">
      <w:pPr>
        <w:spacing w:after="0" w:line="240" w:lineRule="auto"/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Outline </w:t>
      </w:r>
      <w:r w:rsidR="00D407EC">
        <w:rPr>
          <w:rFonts w:ascii="Times New Roman" w:hAnsi="Times New Roman" w:cs="Times New Roman"/>
          <w:sz w:val="24"/>
        </w:rPr>
        <w:t xml:space="preserve">five (5) specific nursing care </w:t>
      </w:r>
      <w:r w:rsidR="00AE43A2">
        <w:rPr>
          <w:rFonts w:ascii="Times New Roman" w:hAnsi="Times New Roman" w:cs="Times New Roman"/>
          <w:sz w:val="24"/>
        </w:rPr>
        <w:t>within 72 hours, for a</w:t>
      </w:r>
      <w:r w:rsidR="00D407EC">
        <w:rPr>
          <w:rFonts w:ascii="Times New Roman" w:hAnsi="Times New Roman" w:cs="Times New Roman"/>
          <w:sz w:val="24"/>
        </w:rPr>
        <w:t xml:space="preserve"> patient </w:t>
      </w:r>
      <w:r w:rsidR="00AE43A2">
        <w:rPr>
          <w:rFonts w:ascii="Times New Roman" w:hAnsi="Times New Roman" w:cs="Times New Roman"/>
          <w:sz w:val="24"/>
        </w:rPr>
        <w:t>who have undergone a</w:t>
      </w:r>
      <w:r w:rsidR="00D407EC">
        <w:rPr>
          <w:rFonts w:ascii="Times New Roman" w:hAnsi="Times New Roman" w:cs="Times New Roman"/>
          <w:sz w:val="24"/>
        </w:rPr>
        <w:t xml:space="preserve"> </w:t>
      </w:r>
    </w:p>
    <w:p w:rsidR="00D407EC" w:rsidRDefault="00AE43A2">
      <w:r>
        <w:t xml:space="preserve">            </w:t>
      </w:r>
      <w:proofErr w:type="gramStart"/>
      <w:r>
        <w:rPr>
          <w:rFonts w:ascii="Times New Roman" w:hAnsi="Times New Roman" w:cs="Times New Roman"/>
          <w:sz w:val="24"/>
        </w:rPr>
        <w:t>tracheostomy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407EC" w:rsidRPr="006B1A8C" w:rsidRDefault="00D407EC" w:rsidP="00D407E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THREE: LONG ANSWER QUESTIONS – SPECIALIZED PROCEDURES – </w:t>
      </w:r>
      <w:r w:rsidR="006D0D6A">
        <w:rPr>
          <w:rFonts w:ascii="Footlight MT Light" w:hAnsi="Footlight MT Light" w:cs="Tahoma"/>
          <w:b/>
          <w:sz w:val="26"/>
          <w:szCs w:val="28"/>
          <w:u w:val="single"/>
        </w:rPr>
        <w:t>1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>5 MARKS</w:t>
      </w:r>
    </w:p>
    <w:p w:rsidR="00D407EC" w:rsidRPr="00FE0D0E" w:rsidRDefault="00D407EC" w:rsidP="00D407E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D0D6A" w:rsidRDefault="006B1A8C" w:rsidP="006D0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A8C">
        <w:rPr>
          <w:rFonts w:ascii="Times New Roman" w:hAnsi="Times New Roman" w:cs="Times New Roman"/>
          <w:sz w:val="24"/>
          <w:szCs w:val="24"/>
        </w:rPr>
        <w:t>Q.1.</w:t>
      </w:r>
      <w:r w:rsidRPr="006B1A8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 patient is for thoracic surgery and is </w:t>
      </w:r>
      <w:r w:rsidR="006D0D6A">
        <w:rPr>
          <w:rFonts w:ascii="Times New Roman" w:hAnsi="Times New Roman" w:cs="Times New Roman"/>
          <w:sz w:val="24"/>
          <w:szCs w:val="24"/>
        </w:rPr>
        <w:t xml:space="preserve">expected to be back to the surgical ward </w:t>
      </w:r>
    </w:p>
    <w:p w:rsidR="00D407EC" w:rsidRDefault="006D0D6A" w:rsidP="006D0D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under water seal drainage. </w:t>
      </w:r>
    </w:p>
    <w:p w:rsidR="006D0D6A" w:rsidRDefault="006D0D6A" w:rsidP="006D0D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D0D6A" w:rsidRPr="006D0D6A" w:rsidRDefault="006D0D6A" w:rsidP="006D0D6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management of the patient till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15 marks </w:t>
      </w:r>
    </w:p>
    <w:sectPr w:rsidR="006D0D6A" w:rsidRPr="006D0D6A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3F0" w:rsidRDefault="007533F0">
      <w:pPr>
        <w:spacing w:after="0" w:line="240" w:lineRule="auto"/>
      </w:pPr>
      <w:r>
        <w:separator/>
      </w:r>
    </w:p>
  </w:endnote>
  <w:endnote w:type="continuationSeparator" w:id="0">
    <w:p w:rsidR="007533F0" w:rsidRDefault="00753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C5C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7E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7533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3F0" w:rsidRDefault="007533F0">
      <w:pPr>
        <w:spacing w:after="0" w:line="240" w:lineRule="auto"/>
      </w:pPr>
      <w:r>
        <w:separator/>
      </w:r>
    </w:p>
  </w:footnote>
  <w:footnote w:type="continuationSeparator" w:id="0">
    <w:p w:rsidR="007533F0" w:rsidRDefault="00753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C5CB6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7533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5CF4"/>
    <w:multiLevelType w:val="hybridMultilevel"/>
    <w:tmpl w:val="5A7817D0"/>
    <w:lvl w:ilvl="0" w:tplc="CA6668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173A9D"/>
    <w:multiLevelType w:val="hybridMultilevel"/>
    <w:tmpl w:val="96781CFA"/>
    <w:lvl w:ilvl="0" w:tplc="AFF61B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255984"/>
    <w:multiLevelType w:val="hybridMultilevel"/>
    <w:tmpl w:val="32488446"/>
    <w:lvl w:ilvl="0" w:tplc="DFAC4D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0D2727"/>
    <w:multiLevelType w:val="hybridMultilevel"/>
    <w:tmpl w:val="929E563A"/>
    <w:lvl w:ilvl="0" w:tplc="40E858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FB5380"/>
    <w:multiLevelType w:val="hybridMultilevel"/>
    <w:tmpl w:val="50343128"/>
    <w:lvl w:ilvl="0" w:tplc="454A95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5020D5"/>
    <w:multiLevelType w:val="hybridMultilevel"/>
    <w:tmpl w:val="3462EFEE"/>
    <w:lvl w:ilvl="0" w:tplc="F2240E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641"/>
    <w:rsid w:val="002A5992"/>
    <w:rsid w:val="00371C23"/>
    <w:rsid w:val="004D09C7"/>
    <w:rsid w:val="005D7641"/>
    <w:rsid w:val="006B1A8C"/>
    <w:rsid w:val="006D0D6A"/>
    <w:rsid w:val="007533F0"/>
    <w:rsid w:val="00897E6E"/>
    <w:rsid w:val="008F582F"/>
    <w:rsid w:val="00AE43A2"/>
    <w:rsid w:val="00B43C49"/>
    <w:rsid w:val="00D407EC"/>
    <w:rsid w:val="00D94410"/>
    <w:rsid w:val="00E00D43"/>
    <w:rsid w:val="00E11FF0"/>
    <w:rsid w:val="00EC5CB6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64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6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64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D76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64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5D7641"/>
    <w:pPr>
      <w:ind w:left="720"/>
      <w:contextualSpacing/>
    </w:pPr>
  </w:style>
  <w:style w:type="table" w:styleId="TableGrid">
    <w:name w:val="Table Grid"/>
    <w:basedOn w:val="TableNormal"/>
    <w:uiPriority w:val="59"/>
    <w:rsid w:val="005D764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64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6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64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D76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64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5D7641"/>
    <w:pPr>
      <w:ind w:left="720"/>
      <w:contextualSpacing/>
    </w:pPr>
  </w:style>
  <w:style w:type="table" w:styleId="TableGrid">
    <w:name w:val="Table Grid"/>
    <w:basedOn w:val="TableNormal"/>
    <w:uiPriority w:val="59"/>
    <w:rsid w:val="005D764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2016-12-05T09:55:00Z</cp:lastPrinted>
  <dcterms:created xsi:type="dcterms:W3CDTF">2017-04-21T07:11:00Z</dcterms:created>
  <dcterms:modified xsi:type="dcterms:W3CDTF">2017-04-21T07:11:00Z</dcterms:modified>
</cp:coreProperties>
</file>