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96E" w:rsidRPr="007A2132" w:rsidRDefault="00EF396E" w:rsidP="00EF396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EF396E" w:rsidRPr="007A2132" w:rsidRDefault="00EF396E" w:rsidP="00EF396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2012 KRCHN CLASS (PRE-SERVICE)</w:t>
      </w:r>
    </w:p>
    <w:p w:rsidR="00EF396E" w:rsidRPr="001418AB" w:rsidRDefault="00EF396E" w:rsidP="00EF396E">
      <w:pPr>
        <w:spacing w:after="0"/>
        <w:jc w:val="center"/>
        <w:rPr>
          <w:rFonts w:ascii="Tahoma" w:hAnsi="Tahoma" w:cs="Tahoma"/>
          <w:b/>
          <w:sz w:val="26"/>
          <w:szCs w:val="28"/>
          <w:u w:val="double"/>
        </w:rPr>
      </w:pPr>
      <w:r w:rsidRPr="001418AB">
        <w:rPr>
          <w:rFonts w:ascii="Tahoma" w:hAnsi="Tahoma" w:cs="Tahoma"/>
          <w:b/>
          <w:sz w:val="26"/>
          <w:szCs w:val="28"/>
          <w:u w:val="double"/>
        </w:rPr>
        <w:t>F</w:t>
      </w:r>
      <w:r w:rsidR="0092320B" w:rsidRPr="001418AB">
        <w:rPr>
          <w:rFonts w:ascii="Tahoma" w:hAnsi="Tahoma" w:cs="Tahoma"/>
          <w:b/>
          <w:sz w:val="26"/>
          <w:szCs w:val="28"/>
          <w:u w:val="double"/>
        </w:rPr>
        <w:t xml:space="preserve">AMILY PLANNING </w:t>
      </w:r>
      <w:r w:rsidR="001418AB" w:rsidRPr="001418AB">
        <w:rPr>
          <w:rFonts w:ascii="Tahoma" w:hAnsi="Tahoma" w:cs="Tahoma"/>
          <w:b/>
          <w:sz w:val="26"/>
          <w:szCs w:val="28"/>
          <w:u w:val="double"/>
        </w:rPr>
        <w:tab/>
        <w:t>SUPPLEMENTARY</w:t>
      </w:r>
    </w:p>
    <w:p w:rsidR="00EF396E" w:rsidRPr="001418AB" w:rsidRDefault="00EF396E" w:rsidP="00EF396E">
      <w:pPr>
        <w:spacing w:after="0"/>
        <w:rPr>
          <w:rFonts w:ascii="Tahoma" w:hAnsi="Tahoma" w:cs="Tahoma"/>
          <w:sz w:val="24"/>
          <w:szCs w:val="24"/>
          <w:u w:val="double"/>
        </w:rPr>
      </w:pPr>
    </w:p>
    <w:p w:rsidR="00A04EC1" w:rsidRDefault="00EF396E" w:rsidP="00EF396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</w:p>
    <w:p w:rsidR="00A04EC1" w:rsidRDefault="00A04EC1" w:rsidP="00EF396E">
      <w:pPr>
        <w:spacing w:after="0"/>
        <w:rPr>
          <w:rFonts w:ascii="Tahoma" w:hAnsi="Tahoma" w:cs="Tahoma"/>
          <w:sz w:val="24"/>
          <w:szCs w:val="24"/>
        </w:rPr>
      </w:pPr>
    </w:p>
    <w:p w:rsidR="00EF396E" w:rsidRPr="0028154B" w:rsidRDefault="00EF396E" w:rsidP="00EF396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EF396E" w:rsidRDefault="00EF396E" w:rsidP="00EF396E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EF396E" w:rsidRPr="008C26B6" w:rsidRDefault="00EF396E" w:rsidP="00EF396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EF396E" w:rsidRPr="008C26B6" w:rsidRDefault="00EF396E" w:rsidP="00EF396E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F396E" w:rsidRPr="008C26B6" w:rsidRDefault="00EF396E" w:rsidP="00EF396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EF396E" w:rsidRPr="008C26B6" w:rsidRDefault="00EF396E" w:rsidP="00EF396E">
      <w:pPr>
        <w:pStyle w:val="ListParagraph"/>
        <w:rPr>
          <w:rFonts w:ascii="Tahoma" w:hAnsi="Tahoma" w:cs="Tahoma"/>
          <w:sz w:val="28"/>
          <w:szCs w:val="28"/>
        </w:rPr>
      </w:pPr>
    </w:p>
    <w:p w:rsidR="00EF396E" w:rsidRPr="008C26B6" w:rsidRDefault="00EF396E" w:rsidP="00EF396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 provided on the answer booklet.</w:t>
      </w:r>
    </w:p>
    <w:p w:rsidR="00EF396E" w:rsidRPr="008C26B6" w:rsidRDefault="00EF396E" w:rsidP="00EF396E">
      <w:pPr>
        <w:pStyle w:val="ListParagraph"/>
        <w:rPr>
          <w:rFonts w:ascii="Tahoma" w:hAnsi="Tahoma" w:cs="Tahoma"/>
          <w:sz w:val="28"/>
          <w:szCs w:val="28"/>
        </w:rPr>
      </w:pPr>
    </w:p>
    <w:p w:rsidR="00EF396E" w:rsidRPr="008C26B6" w:rsidRDefault="00EF396E" w:rsidP="00EF396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EF396E" w:rsidRPr="008C26B6" w:rsidRDefault="00EF396E" w:rsidP="00EF396E">
      <w:pPr>
        <w:pStyle w:val="ListParagraph"/>
        <w:rPr>
          <w:rFonts w:ascii="Tahoma" w:hAnsi="Tahoma" w:cs="Tahoma"/>
          <w:sz w:val="28"/>
          <w:szCs w:val="28"/>
        </w:rPr>
      </w:pPr>
    </w:p>
    <w:p w:rsidR="00EF396E" w:rsidRPr="008C26B6" w:rsidRDefault="00EF396E" w:rsidP="00EF396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EF396E" w:rsidRPr="008C26B6" w:rsidRDefault="00EF396E" w:rsidP="00EF396E">
      <w:pPr>
        <w:pStyle w:val="ListParagraph"/>
        <w:rPr>
          <w:rFonts w:ascii="Tahoma" w:hAnsi="Tahoma" w:cs="Tahoma"/>
          <w:sz w:val="28"/>
          <w:szCs w:val="28"/>
        </w:rPr>
      </w:pPr>
    </w:p>
    <w:p w:rsidR="00EF396E" w:rsidRPr="008C26B6" w:rsidRDefault="00EF396E" w:rsidP="00EF396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EF396E" w:rsidRDefault="00EF396E" w:rsidP="00EF396E">
      <w:pPr>
        <w:spacing w:after="0"/>
        <w:rPr>
          <w:rFonts w:ascii="Tahoma" w:hAnsi="Tahoma" w:cs="Tahoma"/>
          <w:sz w:val="24"/>
          <w:szCs w:val="24"/>
        </w:rPr>
      </w:pPr>
    </w:p>
    <w:p w:rsidR="00EF396E" w:rsidRDefault="00EF396E" w:rsidP="00EF396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EF396E" w:rsidRDefault="00EF396E" w:rsidP="00EF396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EF396E" w:rsidRDefault="00EF396E" w:rsidP="00EF396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EF396E" w:rsidRDefault="00EF396E" w:rsidP="00EF396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EF396E" w:rsidRDefault="00EF396E" w:rsidP="00EF396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EF396E" w:rsidRDefault="00EF396E" w:rsidP="00EF396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EF396E" w:rsidRDefault="00EF396E" w:rsidP="00EF396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3F3D78" w:rsidRDefault="003F3D78" w:rsidP="00EF396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3F3D78" w:rsidRDefault="003F3D78" w:rsidP="00EF396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3F3D78" w:rsidRDefault="003F3D78" w:rsidP="00EF396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3F3D78" w:rsidRDefault="003F3D78" w:rsidP="00EF396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3F3D78" w:rsidRDefault="003F3D78" w:rsidP="00EF396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3F3D78" w:rsidRDefault="003F3D78" w:rsidP="00EF396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1418AB" w:rsidRDefault="001418AB" w:rsidP="00EF396E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 w:rsidR="001418AB" w:rsidRDefault="00EF396E" w:rsidP="00EF396E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>PART ONE: MCQS (MULTIPLE CHOICE QUESTIONS)</w:t>
      </w:r>
      <w:r>
        <w:rPr>
          <w:rFonts w:ascii="Tahoma" w:hAnsi="Tahoma" w:cs="Tahoma"/>
          <w:b/>
          <w:sz w:val="24"/>
          <w:szCs w:val="28"/>
          <w:u w:val="single"/>
        </w:rPr>
        <w:t xml:space="preserve"> </w:t>
      </w:r>
    </w:p>
    <w:p w:rsidR="00EF396E" w:rsidRDefault="00EF396E" w:rsidP="00EF396E">
      <w:pPr>
        <w:spacing w:after="0" w:line="240" w:lineRule="auto"/>
        <w:ind w:hanging="426"/>
        <w:rPr>
          <w:rFonts w:ascii="Tahoma" w:hAnsi="Tahoma" w:cs="Tahoma"/>
          <w:b/>
          <w:sz w:val="24"/>
          <w:szCs w:val="28"/>
        </w:rPr>
      </w:pPr>
      <w:r w:rsidRPr="00311698">
        <w:rPr>
          <w:rFonts w:ascii="Tahoma" w:hAnsi="Tahoma" w:cs="Tahoma"/>
          <w:b/>
          <w:sz w:val="24"/>
          <w:szCs w:val="28"/>
        </w:rPr>
        <w:tab/>
      </w:r>
    </w:p>
    <w:p w:rsidR="00EF396E" w:rsidRDefault="00EF396E" w:rsidP="00EF396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8"/>
        </w:rPr>
      </w:pPr>
      <w:r w:rsidRPr="00311698">
        <w:rPr>
          <w:rFonts w:ascii="Times New Roman" w:hAnsi="Times New Roman" w:cs="Times New Roman"/>
          <w:sz w:val="24"/>
          <w:szCs w:val="28"/>
        </w:rPr>
        <w:t>Q.1.</w:t>
      </w:r>
      <w:r w:rsidRPr="00311698"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The following are severe complications of coc which needs client to return to the clinic immediately:-</w:t>
      </w:r>
    </w:p>
    <w:p w:rsidR="00EF396E" w:rsidRDefault="00EF396E" w:rsidP="00825D8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Abdominal pains.</w:t>
      </w:r>
    </w:p>
    <w:p w:rsidR="00EF396E" w:rsidRDefault="00EF396E" w:rsidP="00825D8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Chest pains.</w:t>
      </w:r>
    </w:p>
    <w:p w:rsidR="00EF396E" w:rsidRDefault="00EF396E" w:rsidP="00825D8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Headaches.</w:t>
      </w:r>
    </w:p>
    <w:p w:rsidR="00EF396E" w:rsidRDefault="00EF396E" w:rsidP="00825D8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Eye problems.</w:t>
      </w:r>
    </w:p>
    <w:p w:rsidR="00EF396E" w:rsidRDefault="00EF396E" w:rsidP="00EF396E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F396E" w:rsidRDefault="00EF396E" w:rsidP="00EF396E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Which of the following is not a barrier to effective family planning counselling:-</w:t>
      </w:r>
    </w:p>
    <w:p w:rsidR="00EF396E" w:rsidRDefault="00EF396E" w:rsidP="00825D8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Educational level.</w:t>
      </w:r>
    </w:p>
    <w:p w:rsidR="00EF396E" w:rsidRDefault="00EF396E" w:rsidP="00825D8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Lack of privacy.</w:t>
      </w:r>
    </w:p>
    <w:p w:rsidR="00EF396E" w:rsidRDefault="00EF396E" w:rsidP="00825D8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Gender bias.</w:t>
      </w:r>
    </w:p>
    <w:p w:rsidR="00EF396E" w:rsidRDefault="00EF396E" w:rsidP="00825D8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Family planning method.</w:t>
      </w:r>
    </w:p>
    <w:p w:rsidR="00EF396E" w:rsidRDefault="00EF396E" w:rsidP="00EF396E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F396E" w:rsidRDefault="00EF396E" w:rsidP="00EF396E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Which of the following is not suitable client for an IUCD:-</w:t>
      </w:r>
    </w:p>
    <w:p w:rsidR="00EF396E" w:rsidRDefault="00EF396E" w:rsidP="00825D8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Woman with cervices.</w:t>
      </w:r>
    </w:p>
    <w:p w:rsidR="00EF396E" w:rsidRDefault="00EF396E" w:rsidP="00825D8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Post abortion 19 years old.</w:t>
      </w:r>
    </w:p>
    <w:p w:rsidR="00EF396E" w:rsidRDefault="00EF396E" w:rsidP="00825D8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Women who are HIV positive with no complications.</w:t>
      </w:r>
    </w:p>
    <w:p w:rsidR="00EF396E" w:rsidRDefault="00EF396E" w:rsidP="00825D8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Women who are taking ARV with no clinical complications.</w:t>
      </w:r>
    </w:p>
    <w:p w:rsidR="00EF396E" w:rsidRDefault="00EF396E" w:rsidP="00EF396E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F396E" w:rsidRDefault="00EF396E" w:rsidP="00EF396E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Concerning jadalle as a method of contraception:-</w:t>
      </w:r>
    </w:p>
    <w:p w:rsidR="00EF396E" w:rsidRDefault="00EF396E" w:rsidP="00825D8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is an implant with an effectiveness period of 3 years.</w:t>
      </w:r>
    </w:p>
    <w:p w:rsidR="00EF396E" w:rsidRDefault="00EF396E" w:rsidP="00825D8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is an injectable with effectiveness period of 3 months.</w:t>
      </w:r>
    </w:p>
    <w:p w:rsidR="00EF396E" w:rsidRDefault="00EF396E" w:rsidP="00825D8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is an implant with an effectiveness period of 5 years.</w:t>
      </w:r>
    </w:p>
    <w:p w:rsidR="00EF396E" w:rsidRDefault="00EF396E" w:rsidP="00825D8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Amenorrhoea is a rare side effects.</w:t>
      </w:r>
    </w:p>
    <w:p w:rsidR="00EF396E" w:rsidRDefault="00EF396E" w:rsidP="00EF396E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F396E" w:rsidRDefault="00EF396E" w:rsidP="00EF396E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>Which of the following contraceptive method is not suitable for HIV positive person:-</w:t>
      </w:r>
    </w:p>
    <w:p w:rsidR="00EF396E" w:rsidRDefault="00EF396E" w:rsidP="00825D8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Lucn.</w:t>
      </w:r>
    </w:p>
    <w:p w:rsidR="00EF396E" w:rsidRDefault="00EF396E" w:rsidP="00825D8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Condom.</w:t>
      </w:r>
    </w:p>
    <w:p w:rsidR="00EF396E" w:rsidRDefault="00EF396E" w:rsidP="00825D8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Norplant.</w:t>
      </w:r>
    </w:p>
    <w:p w:rsidR="00EF396E" w:rsidRDefault="00EF396E" w:rsidP="00825D8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None of the above.</w:t>
      </w:r>
    </w:p>
    <w:p w:rsidR="00EF396E" w:rsidRDefault="00EF396E" w:rsidP="00EF396E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F396E" w:rsidRDefault="00EF396E" w:rsidP="00EF396E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  <w:t>Concerning vasectomy:-</w:t>
      </w:r>
    </w:p>
    <w:p w:rsidR="00EF396E" w:rsidRDefault="00EF396E" w:rsidP="00825D8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Its effectiven</w:t>
      </w:r>
      <w:r w:rsidR="00673842">
        <w:rPr>
          <w:rFonts w:ascii="Times New Roman" w:hAnsi="Times New Roman"/>
          <w:sz w:val="24"/>
          <w:szCs w:val="28"/>
        </w:rPr>
        <w:t>e</w:t>
      </w:r>
      <w:r>
        <w:rPr>
          <w:rFonts w:ascii="Times New Roman" w:hAnsi="Times New Roman"/>
          <w:sz w:val="24"/>
          <w:szCs w:val="28"/>
        </w:rPr>
        <w:t xml:space="preserve">ss </w:t>
      </w:r>
      <w:r w:rsidR="00673842">
        <w:rPr>
          <w:rFonts w:ascii="Times New Roman" w:hAnsi="Times New Roman"/>
          <w:sz w:val="24"/>
          <w:szCs w:val="28"/>
        </w:rPr>
        <w:t>is comparable to female sterilization, implant and uesp.</w:t>
      </w:r>
    </w:p>
    <w:p w:rsidR="00673842" w:rsidRDefault="00673842" w:rsidP="00825D8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It is not possible for the man to make his wife pregnant after 20 ejaculations.</w:t>
      </w:r>
    </w:p>
    <w:p w:rsidR="00673842" w:rsidRDefault="00673842" w:rsidP="00825D8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Formation of antisperm antibodies is not one of the side effects.</w:t>
      </w:r>
    </w:p>
    <w:p w:rsidR="00673842" w:rsidRDefault="00673842" w:rsidP="00825D8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Failure rate is less than 0.2%.</w:t>
      </w:r>
    </w:p>
    <w:p w:rsidR="00673842" w:rsidRDefault="00673842" w:rsidP="0067384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673842" w:rsidRDefault="00673842" w:rsidP="00673842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  <w:t>Concerning injectable steroid contraceptives:-</w:t>
      </w:r>
    </w:p>
    <w:p w:rsidR="00673842" w:rsidRDefault="00673842" w:rsidP="00825D8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Cyclofem is a monthly combined injectables.</w:t>
      </w:r>
    </w:p>
    <w:p w:rsidR="00673842" w:rsidRDefault="00673842" w:rsidP="00825D8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Depo</w:t>
      </w:r>
      <w:r w:rsidR="00A02470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provera prevents against HIV and STI infection.</w:t>
      </w:r>
    </w:p>
    <w:p w:rsidR="00673842" w:rsidRDefault="00A02470" w:rsidP="00825D8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Norist</w:t>
      </w:r>
      <w:r w:rsidR="00673842">
        <w:rPr>
          <w:rFonts w:ascii="Times New Roman" w:hAnsi="Times New Roman"/>
          <w:sz w:val="24"/>
          <w:szCs w:val="28"/>
        </w:rPr>
        <w:t>erat is an injectable contraceptive that is given after every 3 months.</w:t>
      </w:r>
    </w:p>
    <w:p w:rsidR="00673842" w:rsidRDefault="00673842" w:rsidP="00825D8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Mesegyna is a progesterone only contraceptive.</w:t>
      </w:r>
    </w:p>
    <w:p w:rsidR="00A02470" w:rsidRPr="00A02470" w:rsidRDefault="00A02470" w:rsidP="00A0247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673842" w:rsidRDefault="00A02470" w:rsidP="00C034D5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Q.8.</w:t>
      </w:r>
      <w:r>
        <w:rPr>
          <w:rFonts w:ascii="Times New Roman" w:hAnsi="Times New Roman"/>
          <w:sz w:val="24"/>
          <w:szCs w:val="28"/>
        </w:rPr>
        <w:tab/>
        <w:t>Which of the following is not true concerning benefits of effective counselling:-</w:t>
      </w:r>
    </w:p>
    <w:p w:rsidR="00A02470" w:rsidRDefault="00A02470" w:rsidP="00C034D5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02470" w:rsidRDefault="00A02470" w:rsidP="00A02470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Increase family planning acceptors.</w:t>
      </w:r>
    </w:p>
    <w:p w:rsidR="00A02470" w:rsidRDefault="00A02470" w:rsidP="00A02470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Longer acceptance of method use.</w:t>
      </w:r>
    </w:p>
    <w:p w:rsidR="00A02470" w:rsidRDefault="00A02470" w:rsidP="00A02470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Improved reproductive health.</w:t>
      </w:r>
    </w:p>
    <w:p w:rsidR="00A02470" w:rsidRDefault="00A02470" w:rsidP="00A02470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Decreased contraceptive prevalence rate.</w:t>
      </w:r>
    </w:p>
    <w:p w:rsidR="00A02470" w:rsidRDefault="00A02470" w:rsidP="00A0247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883282" w:rsidRDefault="00883282" w:rsidP="00A0247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883282" w:rsidRDefault="00883282" w:rsidP="00883282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>PART ONE: MCQS (MULTIPLE CHOICE QUESTIONS)</w:t>
      </w:r>
      <w:r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– </w:t>
      </w:r>
    </w:p>
    <w:p w:rsidR="00883282" w:rsidRDefault="00883282" w:rsidP="00A0247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02470" w:rsidRDefault="00A02470" w:rsidP="00A02470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Q.9.</w:t>
      </w:r>
      <w:r>
        <w:rPr>
          <w:rFonts w:ascii="Times New Roman" w:hAnsi="Times New Roman"/>
          <w:sz w:val="24"/>
          <w:szCs w:val="28"/>
        </w:rPr>
        <w:tab/>
        <w:t>Which of the following is untrue concerning barrier contraceptive method:-</w:t>
      </w:r>
    </w:p>
    <w:p w:rsidR="00A02470" w:rsidRDefault="00A02470" w:rsidP="00A0247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02470" w:rsidRDefault="00A02470" w:rsidP="00A02470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Diaphragm and cervical cap provides complete protection against STI/HIV.</w:t>
      </w:r>
    </w:p>
    <w:p w:rsidR="00A02470" w:rsidRDefault="00A02470" w:rsidP="00A02470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Effectiveness is improved if used together with spermicides.</w:t>
      </w:r>
    </w:p>
    <w:p w:rsidR="00A02470" w:rsidRDefault="00A02470" w:rsidP="00A02470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Effectiveness of female condom is similar to male condom.</w:t>
      </w:r>
    </w:p>
    <w:p w:rsidR="00A02470" w:rsidRDefault="00A02470" w:rsidP="00A02470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Are women controlled methods.</w:t>
      </w:r>
    </w:p>
    <w:p w:rsidR="00A02470" w:rsidRDefault="00A02470" w:rsidP="00A0247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02470" w:rsidRDefault="00A02470" w:rsidP="00A02470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Q.10.</w:t>
      </w:r>
      <w:r>
        <w:rPr>
          <w:rFonts w:ascii="Times New Roman" w:hAnsi="Times New Roman"/>
          <w:sz w:val="24"/>
          <w:szCs w:val="28"/>
        </w:rPr>
        <w:tab/>
        <w:t>The following apply to women who should delay use of natural family planning method except:-</w:t>
      </w:r>
    </w:p>
    <w:p w:rsidR="00A02470" w:rsidRDefault="00A02470" w:rsidP="00A02470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 w:rsidR="00A02470" w:rsidRDefault="00A02470" w:rsidP="00A02470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Irregular vaginal bleeding.</w:t>
      </w:r>
    </w:p>
    <w:p w:rsidR="00A02470" w:rsidRDefault="00A02470" w:rsidP="00A02470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Abnormal vaginal discharge.</w:t>
      </w:r>
    </w:p>
    <w:p w:rsidR="00A02470" w:rsidRDefault="00A02470" w:rsidP="00A02470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Women with chronic conditions that raise body temperatures.</w:t>
      </w:r>
    </w:p>
    <w:p w:rsidR="00A02470" w:rsidRPr="00A02470" w:rsidRDefault="00A02470" w:rsidP="00A02470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Habit of taking mood altering drugs.</w:t>
      </w:r>
    </w:p>
    <w:p w:rsidR="00C034D5" w:rsidRDefault="00C034D5" w:rsidP="00C034D5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F396E" w:rsidRPr="00715B1A" w:rsidRDefault="00EF396E" w:rsidP="00EF396E">
      <w:pPr>
        <w:spacing w:after="0" w:line="240" w:lineRule="auto"/>
        <w:ind w:hanging="426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8"/>
        </w:rPr>
        <w:tab/>
      </w:r>
      <w:r w:rsidRPr="00715B1A">
        <w:rPr>
          <w:rFonts w:ascii="Tahoma" w:hAnsi="Tahoma" w:cs="Tahoma"/>
          <w:b/>
          <w:sz w:val="24"/>
          <w:szCs w:val="28"/>
          <w:u w:val="single"/>
        </w:rPr>
        <w:t>PART TWO: SHORT ANSWER QUESTIONS</w:t>
      </w:r>
      <w:r>
        <w:rPr>
          <w:rFonts w:ascii="Tahoma" w:hAnsi="Tahoma" w:cs="Tahoma"/>
          <w:b/>
          <w:sz w:val="24"/>
          <w:szCs w:val="28"/>
          <w:u w:val="single"/>
        </w:rPr>
        <w:t xml:space="preserve"> </w:t>
      </w:r>
    </w:p>
    <w:p w:rsidR="00EF396E" w:rsidRDefault="00EF396E" w:rsidP="00EF39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2470" w:rsidRDefault="001418AB" w:rsidP="00A02470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Q.1</w:t>
      </w:r>
      <w:r w:rsidR="00A02470">
        <w:rPr>
          <w:rFonts w:ascii="Times New Roman" w:hAnsi="Times New Roman"/>
          <w:sz w:val="24"/>
          <w:szCs w:val="28"/>
        </w:rPr>
        <w:t>.</w:t>
      </w:r>
      <w:r w:rsidR="00A02470">
        <w:rPr>
          <w:rFonts w:ascii="Times New Roman" w:hAnsi="Times New Roman"/>
          <w:sz w:val="24"/>
          <w:szCs w:val="28"/>
        </w:rPr>
        <w:tab/>
        <w:t>State the six (6) principles in counselling a family planning client.</w:t>
      </w:r>
      <w:r w:rsidR="00A02470">
        <w:rPr>
          <w:rFonts w:ascii="Times New Roman" w:hAnsi="Times New Roman"/>
          <w:sz w:val="24"/>
          <w:szCs w:val="28"/>
        </w:rPr>
        <w:tab/>
      </w:r>
      <w:r w:rsidR="00A02470">
        <w:rPr>
          <w:rFonts w:ascii="Times New Roman" w:hAnsi="Times New Roman"/>
          <w:sz w:val="24"/>
          <w:szCs w:val="28"/>
        </w:rPr>
        <w:tab/>
      </w:r>
      <w:r w:rsidR="00A02470">
        <w:rPr>
          <w:rFonts w:ascii="Times New Roman" w:hAnsi="Times New Roman"/>
          <w:sz w:val="24"/>
          <w:szCs w:val="28"/>
        </w:rPr>
        <w:tab/>
        <w:t>6 marks</w:t>
      </w:r>
    </w:p>
    <w:p w:rsidR="00010A19" w:rsidRPr="001418AB" w:rsidRDefault="00010A19" w:rsidP="001418AB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1418AB">
        <w:rPr>
          <w:rFonts w:ascii="Times New Roman" w:hAnsi="Times New Roman"/>
          <w:sz w:val="24"/>
          <w:szCs w:val="28"/>
        </w:rPr>
        <w:tab/>
      </w:r>
      <w:r w:rsidRPr="001418AB">
        <w:rPr>
          <w:rFonts w:ascii="Times New Roman" w:hAnsi="Times New Roman"/>
          <w:sz w:val="24"/>
          <w:szCs w:val="28"/>
        </w:rPr>
        <w:tab/>
      </w:r>
      <w:r w:rsidRPr="001418AB">
        <w:rPr>
          <w:rFonts w:ascii="Times New Roman" w:hAnsi="Times New Roman"/>
          <w:sz w:val="24"/>
          <w:szCs w:val="28"/>
        </w:rPr>
        <w:tab/>
      </w:r>
      <w:r w:rsidRPr="001418AB">
        <w:rPr>
          <w:rFonts w:ascii="Times New Roman" w:hAnsi="Times New Roman"/>
          <w:sz w:val="24"/>
          <w:szCs w:val="28"/>
        </w:rPr>
        <w:tab/>
      </w:r>
      <w:r w:rsidRPr="001418AB">
        <w:rPr>
          <w:rFonts w:ascii="Times New Roman" w:hAnsi="Times New Roman"/>
          <w:sz w:val="24"/>
          <w:szCs w:val="28"/>
        </w:rPr>
        <w:tab/>
      </w:r>
      <w:r w:rsidRPr="001418AB">
        <w:rPr>
          <w:rFonts w:ascii="Times New Roman" w:hAnsi="Times New Roman"/>
          <w:sz w:val="24"/>
          <w:szCs w:val="28"/>
        </w:rPr>
        <w:tab/>
      </w:r>
    </w:p>
    <w:p w:rsidR="00A02470" w:rsidRDefault="001418AB" w:rsidP="00A02470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</w:t>
      </w:r>
      <w:r w:rsidR="00A02470">
        <w:rPr>
          <w:rFonts w:ascii="Times New Roman" w:hAnsi="Times New Roman"/>
          <w:sz w:val="24"/>
          <w:szCs w:val="28"/>
        </w:rPr>
        <w:t>.</w:t>
      </w:r>
      <w:r w:rsidR="00A02470">
        <w:rPr>
          <w:rFonts w:ascii="Times New Roman" w:hAnsi="Times New Roman"/>
          <w:sz w:val="24"/>
          <w:szCs w:val="28"/>
        </w:rPr>
        <w:tab/>
        <w:t xml:space="preserve">Explain briefly </w:t>
      </w:r>
      <w:r w:rsidR="00883282">
        <w:rPr>
          <w:rFonts w:ascii="Times New Roman" w:hAnsi="Times New Roman"/>
          <w:sz w:val="24"/>
          <w:szCs w:val="28"/>
        </w:rPr>
        <w:t>how to manage the following side effects of LUCO:</w:t>
      </w:r>
    </w:p>
    <w:p w:rsidR="00883282" w:rsidRDefault="00883282" w:rsidP="00A02470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</w:p>
    <w:p w:rsidR="00883282" w:rsidRDefault="00883282" w:rsidP="00883282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Infection.</w:t>
      </w:r>
    </w:p>
    <w:p w:rsidR="00883282" w:rsidRDefault="00883282" w:rsidP="00883282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Perforations.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5 marks</w:t>
      </w:r>
    </w:p>
    <w:p w:rsidR="00883282" w:rsidRDefault="00883282" w:rsidP="0088328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1418AB" w:rsidRDefault="00EF396E" w:rsidP="00EF396E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</w:t>
      </w:r>
    </w:p>
    <w:p w:rsidR="00EF396E" w:rsidRDefault="00EF396E" w:rsidP="00EF39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010A19">
        <w:rPr>
          <w:rFonts w:ascii="Times New Roman" w:hAnsi="Times New Roman" w:cs="Times New Roman"/>
          <w:sz w:val="24"/>
          <w:szCs w:val="24"/>
        </w:rPr>
        <w:t>Explain how to perform manual examination.</w:t>
      </w:r>
      <w:r w:rsidR="00010A19">
        <w:rPr>
          <w:rFonts w:ascii="Times New Roman" w:hAnsi="Times New Roman" w:cs="Times New Roman"/>
          <w:sz w:val="24"/>
          <w:szCs w:val="24"/>
        </w:rPr>
        <w:tab/>
      </w:r>
      <w:r w:rsidR="00010A19">
        <w:rPr>
          <w:rFonts w:ascii="Times New Roman" w:hAnsi="Times New Roman" w:cs="Times New Roman"/>
          <w:sz w:val="24"/>
          <w:szCs w:val="24"/>
        </w:rPr>
        <w:tab/>
      </w:r>
      <w:r w:rsidR="00010A19">
        <w:rPr>
          <w:rFonts w:ascii="Times New Roman" w:hAnsi="Times New Roman" w:cs="Times New Roman"/>
          <w:sz w:val="24"/>
          <w:szCs w:val="24"/>
        </w:rPr>
        <w:tab/>
      </w:r>
      <w:r w:rsidR="00010A19">
        <w:rPr>
          <w:rFonts w:ascii="Times New Roman" w:hAnsi="Times New Roman" w:cs="Times New Roman"/>
          <w:sz w:val="24"/>
          <w:szCs w:val="24"/>
        </w:rPr>
        <w:tab/>
      </w:r>
      <w:r w:rsidR="00010A19">
        <w:rPr>
          <w:rFonts w:ascii="Times New Roman" w:hAnsi="Times New Roman" w:cs="Times New Roman"/>
          <w:sz w:val="24"/>
          <w:szCs w:val="24"/>
        </w:rPr>
        <w:tab/>
        <w:t>10 marks</w:t>
      </w:r>
    </w:p>
    <w:p w:rsidR="00010A19" w:rsidRDefault="00010A19" w:rsidP="00EF39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0A19" w:rsidRDefault="00010A19" w:rsidP="00EF39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Explain the logistic / inventory management cycle of family planning </w:t>
      </w:r>
    </w:p>
    <w:p w:rsidR="00010A19" w:rsidRDefault="00010A19" w:rsidP="00010A19">
      <w:pPr>
        <w:spacing w:after="0" w:line="240" w:lineRule="auto"/>
        <w:ind w:firstLine="720"/>
      </w:pPr>
      <w:r>
        <w:rPr>
          <w:rFonts w:ascii="Times New Roman" w:hAnsi="Times New Roman" w:cs="Times New Roman"/>
          <w:sz w:val="24"/>
          <w:szCs w:val="24"/>
        </w:rPr>
        <w:t>commodities.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marks</w:t>
      </w:r>
    </w:p>
    <w:p w:rsidR="006D6337" w:rsidRDefault="006D6337"/>
    <w:sectPr w:rsidR="006D6337" w:rsidSect="00EF396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28EC" w:rsidRDefault="008D28EC" w:rsidP="001F5C76">
      <w:pPr>
        <w:spacing w:after="0" w:line="240" w:lineRule="auto"/>
      </w:pPr>
      <w:r>
        <w:separator/>
      </w:r>
    </w:p>
  </w:endnote>
  <w:endnote w:type="continuationSeparator" w:id="1">
    <w:p w:rsidR="008D28EC" w:rsidRDefault="008D28EC" w:rsidP="001F5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02470" w:rsidRDefault="00414AF1">
        <w:pPr>
          <w:pStyle w:val="Footer"/>
          <w:jc w:val="center"/>
        </w:pPr>
        <w:fldSimple w:instr=" PAGE   \* MERGEFORMAT ">
          <w:r w:rsidR="001418AB">
            <w:rPr>
              <w:noProof/>
            </w:rPr>
            <w:t>1</w:t>
          </w:r>
        </w:fldSimple>
      </w:p>
    </w:sdtContent>
  </w:sdt>
  <w:p w:rsidR="00A02470" w:rsidRDefault="00A024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28EC" w:rsidRDefault="008D28EC" w:rsidP="001F5C76">
      <w:pPr>
        <w:spacing w:after="0" w:line="240" w:lineRule="auto"/>
      </w:pPr>
      <w:r>
        <w:separator/>
      </w:r>
    </w:p>
  </w:footnote>
  <w:footnote w:type="continuationSeparator" w:id="1">
    <w:p w:rsidR="008D28EC" w:rsidRDefault="008D28EC" w:rsidP="001F5C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470" w:rsidRPr="007A2132" w:rsidRDefault="00A02470" w:rsidP="00EF396E">
    <w:pPr>
      <w:pStyle w:val="Header"/>
      <w:jc w:val="right"/>
      <w:rPr>
        <w:b/>
      </w:rPr>
    </w:pPr>
    <w:r w:rsidRPr="007A2132">
      <w:rPr>
        <w:b/>
      </w:rPr>
      <w:t>KMTC/QP-07/TIS</w:t>
    </w:r>
  </w:p>
  <w:p w:rsidR="00A02470" w:rsidRDefault="00A0247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5336"/>
    <w:multiLevelType w:val="hybridMultilevel"/>
    <w:tmpl w:val="F99C7676"/>
    <w:lvl w:ilvl="0" w:tplc="BA4682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632ED7"/>
    <w:multiLevelType w:val="hybridMultilevel"/>
    <w:tmpl w:val="0944D386"/>
    <w:lvl w:ilvl="0" w:tplc="E008211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117C4E"/>
    <w:multiLevelType w:val="hybridMultilevel"/>
    <w:tmpl w:val="FE407D8C"/>
    <w:lvl w:ilvl="0" w:tplc="0D888ED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282823"/>
    <w:multiLevelType w:val="hybridMultilevel"/>
    <w:tmpl w:val="7C1819A0"/>
    <w:lvl w:ilvl="0" w:tplc="B7E699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7702DD"/>
    <w:multiLevelType w:val="hybridMultilevel"/>
    <w:tmpl w:val="1CBA78F2"/>
    <w:lvl w:ilvl="0" w:tplc="D38C36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DA5AAE"/>
    <w:multiLevelType w:val="hybridMultilevel"/>
    <w:tmpl w:val="BF768C2C"/>
    <w:lvl w:ilvl="0" w:tplc="EC5047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491F43"/>
    <w:multiLevelType w:val="hybridMultilevel"/>
    <w:tmpl w:val="BCE67078"/>
    <w:lvl w:ilvl="0" w:tplc="F1F847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7E47FF"/>
    <w:multiLevelType w:val="hybridMultilevel"/>
    <w:tmpl w:val="7DEE80F6"/>
    <w:lvl w:ilvl="0" w:tplc="84BA7A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0EE72D6"/>
    <w:multiLevelType w:val="hybridMultilevel"/>
    <w:tmpl w:val="FD44BB7C"/>
    <w:lvl w:ilvl="0" w:tplc="BE703F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5A3749"/>
    <w:multiLevelType w:val="hybridMultilevel"/>
    <w:tmpl w:val="F5160E62"/>
    <w:lvl w:ilvl="0" w:tplc="DB2253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39A1668"/>
    <w:multiLevelType w:val="hybridMultilevel"/>
    <w:tmpl w:val="F0EE755A"/>
    <w:lvl w:ilvl="0" w:tplc="CE16B51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27081F"/>
    <w:multiLevelType w:val="hybridMultilevel"/>
    <w:tmpl w:val="FA66A190"/>
    <w:lvl w:ilvl="0" w:tplc="B51ED3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B3E1289"/>
    <w:multiLevelType w:val="hybridMultilevel"/>
    <w:tmpl w:val="7CD0B4A0"/>
    <w:lvl w:ilvl="0" w:tplc="005E76B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02D66F1"/>
    <w:multiLevelType w:val="hybridMultilevel"/>
    <w:tmpl w:val="4D44940C"/>
    <w:lvl w:ilvl="0" w:tplc="5706E7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AA5239"/>
    <w:multiLevelType w:val="hybridMultilevel"/>
    <w:tmpl w:val="BC9C1F0E"/>
    <w:lvl w:ilvl="0" w:tplc="ADEA6F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E213B44"/>
    <w:multiLevelType w:val="hybridMultilevel"/>
    <w:tmpl w:val="4C9215C0"/>
    <w:lvl w:ilvl="0" w:tplc="7EF4F9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E550FD6"/>
    <w:multiLevelType w:val="hybridMultilevel"/>
    <w:tmpl w:val="087CC0B0"/>
    <w:lvl w:ilvl="0" w:tplc="A97216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F1932C3"/>
    <w:multiLevelType w:val="hybridMultilevel"/>
    <w:tmpl w:val="53B006D6"/>
    <w:lvl w:ilvl="0" w:tplc="26B6A2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F471EBA"/>
    <w:multiLevelType w:val="hybridMultilevel"/>
    <w:tmpl w:val="6012193C"/>
    <w:lvl w:ilvl="0" w:tplc="863064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63B6921"/>
    <w:multiLevelType w:val="hybridMultilevel"/>
    <w:tmpl w:val="5434E85E"/>
    <w:lvl w:ilvl="0" w:tplc="EEB063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8E814E1"/>
    <w:multiLevelType w:val="hybridMultilevel"/>
    <w:tmpl w:val="F37A4A0C"/>
    <w:lvl w:ilvl="0" w:tplc="9536DC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742AAB"/>
    <w:multiLevelType w:val="hybridMultilevel"/>
    <w:tmpl w:val="54EC4C46"/>
    <w:lvl w:ilvl="0" w:tplc="B0809FFE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78057B4"/>
    <w:multiLevelType w:val="hybridMultilevel"/>
    <w:tmpl w:val="46D83AE0"/>
    <w:lvl w:ilvl="0" w:tplc="245AFA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A53452E"/>
    <w:multiLevelType w:val="hybridMultilevel"/>
    <w:tmpl w:val="A1E457EC"/>
    <w:lvl w:ilvl="0" w:tplc="5E08CA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A224B07"/>
    <w:multiLevelType w:val="hybridMultilevel"/>
    <w:tmpl w:val="7488FC2E"/>
    <w:lvl w:ilvl="0" w:tplc="D77E7C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442C55"/>
    <w:multiLevelType w:val="hybridMultilevel"/>
    <w:tmpl w:val="60E49B58"/>
    <w:lvl w:ilvl="0" w:tplc="35F694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22"/>
  </w:num>
  <w:num w:numId="3">
    <w:abstractNumId w:val="7"/>
  </w:num>
  <w:num w:numId="4">
    <w:abstractNumId w:val="13"/>
  </w:num>
  <w:num w:numId="5">
    <w:abstractNumId w:val="9"/>
  </w:num>
  <w:num w:numId="6">
    <w:abstractNumId w:val="1"/>
  </w:num>
  <w:num w:numId="7">
    <w:abstractNumId w:val="8"/>
  </w:num>
  <w:num w:numId="8">
    <w:abstractNumId w:val="26"/>
  </w:num>
  <w:num w:numId="9">
    <w:abstractNumId w:val="15"/>
  </w:num>
  <w:num w:numId="10">
    <w:abstractNumId w:val="24"/>
  </w:num>
  <w:num w:numId="11">
    <w:abstractNumId w:val="11"/>
  </w:num>
  <w:num w:numId="12">
    <w:abstractNumId w:val="25"/>
  </w:num>
  <w:num w:numId="13">
    <w:abstractNumId w:val="19"/>
  </w:num>
  <w:num w:numId="14">
    <w:abstractNumId w:val="6"/>
  </w:num>
  <w:num w:numId="15">
    <w:abstractNumId w:val="23"/>
  </w:num>
  <w:num w:numId="16">
    <w:abstractNumId w:val="16"/>
  </w:num>
  <w:num w:numId="17">
    <w:abstractNumId w:val="17"/>
  </w:num>
  <w:num w:numId="18">
    <w:abstractNumId w:val="18"/>
  </w:num>
  <w:num w:numId="19">
    <w:abstractNumId w:val="4"/>
  </w:num>
  <w:num w:numId="20">
    <w:abstractNumId w:val="3"/>
  </w:num>
  <w:num w:numId="21">
    <w:abstractNumId w:val="0"/>
  </w:num>
  <w:num w:numId="22">
    <w:abstractNumId w:val="14"/>
  </w:num>
  <w:num w:numId="23">
    <w:abstractNumId w:val="2"/>
  </w:num>
  <w:num w:numId="24">
    <w:abstractNumId w:val="5"/>
  </w:num>
  <w:num w:numId="25">
    <w:abstractNumId w:val="12"/>
  </w:num>
  <w:num w:numId="26">
    <w:abstractNumId w:val="10"/>
  </w:num>
  <w:num w:numId="27">
    <w:abstractNumId w:val="20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396E"/>
    <w:rsid w:val="00010A19"/>
    <w:rsid w:val="00100968"/>
    <w:rsid w:val="001418AB"/>
    <w:rsid w:val="001F5C76"/>
    <w:rsid w:val="002608B4"/>
    <w:rsid w:val="00362FF9"/>
    <w:rsid w:val="003F3D78"/>
    <w:rsid w:val="00414AF1"/>
    <w:rsid w:val="00466CDF"/>
    <w:rsid w:val="00495D49"/>
    <w:rsid w:val="004F710B"/>
    <w:rsid w:val="005A5E48"/>
    <w:rsid w:val="00673842"/>
    <w:rsid w:val="006D6337"/>
    <w:rsid w:val="00722068"/>
    <w:rsid w:val="007368C3"/>
    <w:rsid w:val="00756199"/>
    <w:rsid w:val="007B7011"/>
    <w:rsid w:val="007C4A63"/>
    <w:rsid w:val="00825D81"/>
    <w:rsid w:val="00883282"/>
    <w:rsid w:val="008D28EC"/>
    <w:rsid w:val="0092320B"/>
    <w:rsid w:val="00A0232A"/>
    <w:rsid w:val="00A02470"/>
    <w:rsid w:val="00A04EC1"/>
    <w:rsid w:val="00A068C8"/>
    <w:rsid w:val="00A73E56"/>
    <w:rsid w:val="00A926DE"/>
    <w:rsid w:val="00B548D6"/>
    <w:rsid w:val="00B73333"/>
    <w:rsid w:val="00BC57D2"/>
    <w:rsid w:val="00C034D5"/>
    <w:rsid w:val="00CE55F0"/>
    <w:rsid w:val="00D50B78"/>
    <w:rsid w:val="00D72138"/>
    <w:rsid w:val="00DC3E2E"/>
    <w:rsid w:val="00E50605"/>
    <w:rsid w:val="00EF3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3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96E"/>
    <w:pPr>
      <w:spacing w:after="200" w:line="276" w:lineRule="auto"/>
      <w:ind w:left="0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710B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EF39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96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F39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96E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09A9A-482B-4384-B62E-8E7C72CEA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kmtc</dc:creator>
  <cp:keywords/>
  <dc:description/>
  <cp:lastModifiedBy>jkuat</cp:lastModifiedBy>
  <cp:revision>15</cp:revision>
  <cp:lastPrinted>2013-07-04T07:57:00Z</cp:lastPrinted>
  <dcterms:created xsi:type="dcterms:W3CDTF">2013-03-13T13:24:00Z</dcterms:created>
  <dcterms:modified xsi:type="dcterms:W3CDTF">2013-07-04T07:58:00Z</dcterms:modified>
</cp:coreProperties>
</file>