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D31" w:rsidRPr="007A2132" w:rsidRDefault="00A86D31" w:rsidP="00A86D3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A86D31" w:rsidRPr="007A2132" w:rsidRDefault="00A86D31" w:rsidP="00A86D31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 2013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A86D31" w:rsidRDefault="00A86D31" w:rsidP="00A86D31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ANATOMY &amp; PHYSIOLOGY CAT</w:t>
      </w:r>
    </w:p>
    <w:p w:rsidR="00A86D31" w:rsidRDefault="00A86D31" w:rsidP="00A86D31">
      <w:pPr>
        <w:spacing w:after="0"/>
        <w:rPr>
          <w:rFonts w:ascii="Tahoma" w:hAnsi="Tahoma" w:cs="Tahoma"/>
          <w:sz w:val="24"/>
          <w:szCs w:val="24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……………………..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TIME: 2 HOURS 47 MINUTES </w:t>
      </w:r>
    </w:p>
    <w:p w:rsidR="00A86D31" w:rsidRDefault="00A86D31" w:rsidP="00A86D31">
      <w:pPr>
        <w:spacing w:after="0"/>
        <w:rPr>
          <w:rFonts w:ascii="Tahoma" w:hAnsi="Tahoma" w:cs="Tahoma"/>
          <w:sz w:val="24"/>
          <w:szCs w:val="24"/>
        </w:rPr>
      </w:pPr>
    </w:p>
    <w:p w:rsidR="00A86D31" w:rsidRPr="0028154B" w:rsidRDefault="00A86D31" w:rsidP="00A86D31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A86D31" w:rsidRDefault="00A86D31" w:rsidP="00A86D31">
      <w:pPr>
        <w:spacing w:after="0"/>
        <w:rPr>
          <w:rFonts w:ascii="Tahoma" w:hAnsi="Tahoma" w:cs="Tahoma"/>
          <w:sz w:val="24"/>
          <w:szCs w:val="24"/>
        </w:rPr>
      </w:pPr>
    </w:p>
    <w:p w:rsidR="00A86D31" w:rsidRPr="008C26B6" w:rsidRDefault="00A86D31" w:rsidP="00A86D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A86D31" w:rsidRPr="008C26B6" w:rsidRDefault="00A86D31" w:rsidP="00A86D31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A86D31" w:rsidRDefault="00A86D31" w:rsidP="00A86D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A86D31" w:rsidRPr="00A86D31" w:rsidRDefault="00A86D31" w:rsidP="00A86D31">
      <w:pPr>
        <w:pStyle w:val="ListParagraph"/>
        <w:rPr>
          <w:rFonts w:ascii="Tahoma" w:hAnsi="Tahoma" w:cs="Tahoma"/>
          <w:sz w:val="28"/>
          <w:szCs w:val="28"/>
        </w:rPr>
      </w:pPr>
    </w:p>
    <w:p w:rsidR="00A86D31" w:rsidRPr="008C26B6" w:rsidRDefault="00A86D31" w:rsidP="00A86D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The paper consists of Part I (MCQ), Part II (Short Answer Questions) and Part III (Long Answer Questions).</w:t>
      </w:r>
    </w:p>
    <w:p w:rsidR="00A86D31" w:rsidRPr="008C26B6" w:rsidRDefault="00A86D31" w:rsidP="00A86D31">
      <w:pPr>
        <w:pStyle w:val="ListParagraph"/>
        <w:rPr>
          <w:rFonts w:ascii="Tahoma" w:hAnsi="Tahoma" w:cs="Tahoma"/>
          <w:sz w:val="28"/>
          <w:szCs w:val="28"/>
        </w:rPr>
      </w:pPr>
    </w:p>
    <w:p w:rsidR="00A86D31" w:rsidRPr="008C26B6" w:rsidRDefault="00A86D31" w:rsidP="00A86D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or wrong numbering of a question or part of the question will result in 10% deduction of the marks scored from the relevant part.</w:t>
      </w:r>
    </w:p>
    <w:p w:rsidR="00A86D31" w:rsidRPr="008C26B6" w:rsidRDefault="00A86D31" w:rsidP="00A86D31">
      <w:pPr>
        <w:pStyle w:val="ListParagraph"/>
        <w:rPr>
          <w:rFonts w:ascii="Tahoma" w:hAnsi="Tahoma" w:cs="Tahoma"/>
          <w:sz w:val="28"/>
          <w:szCs w:val="28"/>
        </w:rPr>
      </w:pPr>
    </w:p>
    <w:p w:rsidR="00A86D31" w:rsidRPr="008C26B6" w:rsidRDefault="00A86D31" w:rsidP="00A86D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A86D31" w:rsidRPr="008C26B6" w:rsidRDefault="00A86D31" w:rsidP="00A86D31">
      <w:pPr>
        <w:pStyle w:val="ListParagraph"/>
        <w:rPr>
          <w:rFonts w:ascii="Tahoma" w:hAnsi="Tahoma" w:cs="Tahoma"/>
          <w:sz w:val="28"/>
          <w:szCs w:val="28"/>
        </w:rPr>
      </w:pPr>
    </w:p>
    <w:p w:rsidR="00A86D31" w:rsidRPr="008C26B6" w:rsidRDefault="00A86D31" w:rsidP="00A86D3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A86D31" w:rsidRDefault="00A86D31" w:rsidP="00A86D31">
      <w:pPr>
        <w:spacing w:after="0"/>
        <w:rPr>
          <w:rFonts w:ascii="Tahoma" w:hAnsi="Tahoma" w:cs="Tahoma"/>
          <w:sz w:val="24"/>
          <w:szCs w:val="24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A86D31" w:rsidRDefault="00A86D31" w:rsidP="00A86D31">
      <w:pPr>
        <w:spacing w:after="0"/>
        <w:rPr>
          <w:rFonts w:ascii="Tahoma" w:hAnsi="Tahoma" w:cs="Tahoma"/>
          <w:sz w:val="24"/>
          <w:szCs w:val="24"/>
        </w:rPr>
      </w:pPr>
    </w:p>
    <w:p w:rsidR="00A86D31" w:rsidRDefault="00A86D31" w:rsidP="00A86D31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A &amp; P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0F7DE0">
        <w:rPr>
          <w:rFonts w:ascii="Tahoma" w:hAnsi="Tahoma" w:cs="Tahoma"/>
          <w:b/>
          <w:sz w:val="24"/>
          <w:szCs w:val="28"/>
          <w:u w:val="single"/>
        </w:rPr>
        <w:t>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A86D31" w:rsidRDefault="00A86D31" w:rsidP="00A86D31">
      <w:pPr>
        <w:spacing w:after="0"/>
        <w:rPr>
          <w:rFonts w:ascii="Tahoma" w:hAnsi="Tahoma" w:cs="Tahoma"/>
          <w:sz w:val="24"/>
          <w:szCs w:val="24"/>
        </w:rPr>
      </w:pPr>
    </w:p>
    <w:p w:rsidR="00A86D31" w:rsidRDefault="00A86D31" w:rsidP="00A86D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6D31">
        <w:rPr>
          <w:rFonts w:ascii="Times New Roman" w:hAnsi="Times New Roman" w:cs="Times New Roman"/>
          <w:sz w:val="24"/>
          <w:szCs w:val="24"/>
        </w:rPr>
        <w:t>Q.1.</w:t>
      </w:r>
      <w:r w:rsidRPr="00A86D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elements are different from one another due to:</w:t>
      </w:r>
    </w:p>
    <w:p w:rsidR="00A86D31" w:rsidRDefault="00A86D31" w:rsidP="00A86D31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Isotopes.</w:t>
      </w:r>
    </w:p>
    <w:p w:rsidR="00A86D31" w:rsidRDefault="00A86D31" w:rsidP="00A86D31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Atomic number.</w:t>
      </w:r>
    </w:p>
    <w:p w:rsidR="00A86D31" w:rsidRDefault="00A86D31" w:rsidP="00A86D31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Electron configuration.</w:t>
      </w:r>
    </w:p>
    <w:p w:rsidR="00A86D31" w:rsidRDefault="00A86D31" w:rsidP="00A86D31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Atomic weight.</w:t>
      </w:r>
    </w:p>
    <w:p w:rsidR="00A86D31" w:rsidRDefault="00A86D31" w:rsidP="00A86D31">
      <w:pPr>
        <w:spacing w:after="0"/>
        <w:rPr>
          <w:rFonts w:ascii="Times New Roman" w:hAnsi="Times New Roman"/>
          <w:sz w:val="24"/>
          <w:szCs w:val="24"/>
        </w:rPr>
      </w:pPr>
    </w:p>
    <w:p w:rsidR="00A86D31" w:rsidRDefault="00A86D31" w:rsidP="00A86D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Groups of lipids include:-</w:t>
      </w:r>
    </w:p>
    <w:p w:rsidR="00A86D31" w:rsidRDefault="00A86D31" w:rsidP="00A86D31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Phospholipids, cholesterol, prostaglandins, triglycerides.</w:t>
      </w:r>
    </w:p>
    <w:p w:rsidR="00A86D31" w:rsidRDefault="00A86D31" w:rsidP="00A86D31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Triglycerides, prostaglandins, glycogen, enzymes.</w:t>
      </w:r>
    </w:p>
    <w:p w:rsidR="00A86D31" w:rsidRDefault="00A86D31" w:rsidP="00A86D31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Prostaglandins, phospholipids, enzymes, cholesterol.</w:t>
      </w:r>
    </w:p>
    <w:p w:rsidR="00A86D31" w:rsidRDefault="00A86D31" w:rsidP="00A86D31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Glycogen, prostaglandins, enzymes, phospholipids.</w:t>
      </w:r>
    </w:p>
    <w:p w:rsidR="00A86D31" w:rsidRDefault="00A86D31" w:rsidP="00A86D31">
      <w:pPr>
        <w:spacing w:after="0"/>
        <w:rPr>
          <w:rFonts w:ascii="Times New Roman" w:hAnsi="Times New Roman"/>
          <w:sz w:val="24"/>
          <w:szCs w:val="24"/>
        </w:rPr>
      </w:pPr>
    </w:p>
    <w:p w:rsidR="00A86D31" w:rsidRDefault="00A86D31" w:rsidP="00A86D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>The cells organelle which is involved in the detoxification of some drugs is known as:-</w:t>
      </w:r>
    </w:p>
    <w:p w:rsidR="00A86D31" w:rsidRDefault="00A86D31" w:rsidP="00A86D31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Mitochondria.</w:t>
      </w:r>
    </w:p>
    <w:p w:rsidR="00A86D31" w:rsidRDefault="00A86D31" w:rsidP="00A86D31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Lysosomes.</w:t>
      </w:r>
    </w:p>
    <w:p w:rsidR="00A86D31" w:rsidRDefault="00A86D31" w:rsidP="00A86D31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Golgi apparatus.</w:t>
      </w:r>
    </w:p>
    <w:p w:rsidR="00A86D31" w:rsidRDefault="00A86D31" w:rsidP="00A86D31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Endoplasmic reticulum.</w:t>
      </w:r>
    </w:p>
    <w:p w:rsidR="00A86D31" w:rsidRDefault="00A86D31" w:rsidP="00A86D31">
      <w:pPr>
        <w:spacing w:after="0"/>
        <w:rPr>
          <w:rFonts w:ascii="Times New Roman" w:hAnsi="Times New Roman"/>
          <w:sz w:val="24"/>
          <w:szCs w:val="24"/>
        </w:rPr>
      </w:pPr>
    </w:p>
    <w:p w:rsidR="00A86D31" w:rsidRDefault="00A86D31" w:rsidP="00A86D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The anatomical term referring to a navel is known as:-</w:t>
      </w:r>
    </w:p>
    <w:p w:rsidR="00A86D31" w:rsidRDefault="00A86D31" w:rsidP="00A86D31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Hallux.</w:t>
      </w:r>
    </w:p>
    <w:p w:rsidR="00A86D31" w:rsidRDefault="00A86D31" w:rsidP="00A86D31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Crural.</w:t>
      </w:r>
    </w:p>
    <w:p w:rsidR="00A86D31" w:rsidRDefault="00A86D31" w:rsidP="00A86D31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Umbilical.</w:t>
      </w:r>
    </w:p>
    <w:p w:rsidR="00A86D31" w:rsidRDefault="00A86D31" w:rsidP="00A86D31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Antecubital.</w:t>
      </w:r>
    </w:p>
    <w:p w:rsidR="00A86D31" w:rsidRDefault="00A86D31" w:rsidP="00A86D31">
      <w:pPr>
        <w:spacing w:after="0"/>
        <w:rPr>
          <w:rFonts w:ascii="Times New Roman" w:hAnsi="Times New Roman"/>
          <w:sz w:val="24"/>
          <w:szCs w:val="24"/>
        </w:rPr>
      </w:pPr>
    </w:p>
    <w:p w:rsidR="00A86D31" w:rsidRDefault="00A86D31" w:rsidP="00A86D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</w:r>
      <w:r w:rsidR="00494B95">
        <w:rPr>
          <w:rFonts w:ascii="Times New Roman" w:hAnsi="Times New Roman"/>
          <w:sz w:val="24"/>
          <w:szCs w:val="24"/>
        </w:rPr>
        <w:t>The organ found in the left hypochondriac region is known as:-</w:t>
      </w:r>
    </w:p>
    <w:p w:rsidR="00494B95" w:rsidRDefault="00494B95" w:rsidP="00494B95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Duodenum.</w:t>
      </w:r>
    </w:p>
    <w:p w:rsidR="00494B95" w:rsidRDefault="00494B95" w:rsidP="00494B95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Caecum.</w:t>
      </w:r>
    </w:p>
    <w:p w:rsidR="00494B95" w:rsidRDefault="00494B95" w:rsidP="00494B95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Spleen.</w:t>
      </w:r>
    </w:p>
    <w:p w:rsidR="00494B95" w:rsidRDefault="00494B95" w:rsidP="00494B95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Appendix.</w:t>
      </w:r>
    </w:p>
    <w:p w:rsidR="00494B95" w:rsidRDefault="00494B95" w:rsidP="00494B95">
      <w:pPr>
        <w:spacing w:after="0"/>
        <w:rPr>
          <w:rFonts w:ascii="Times New Roman" w:hAnsi="Times New Roman"/>
          <w:sz w:val="24"/>
          <w:szCs w:val="24"/>
        </w:rPr>
      </w:pPr>
    </w:p>
    <w:p w:rsidR="00494B95" w:rsidRDefault="00494B95" w:rsidP="00494B95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  <w:t>The blood group which as a donor is compatible with blood group B and AB and incompatible with blood group A and O is known as:-</w:t>
      </w:r>
    </w:p>
    <w:p w:rsidR="00494B95" w:rsidRDefault="00494B95" w:rsidP="00494B95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</w:p>
    <w:p w:rsidR="00494B95" w:rsidRDefault="00494B95" w:rsidP="00494B95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</w:p>
    <w:p w:rsidR="00494B95" w:rsidRDefault="00494B95" w:rsidP="00494B95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</w:t>
      </w:r>
    </w:p>
    <w:p w:rsidR="00494B95" w:rsidRDefault="00494B95" w:rsidP="00494B95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O.</w:t>
      </w:r>
    </w:p>
    <w:p w:rsidR="00494B95" w:rsidRDefault="00494B95" w:rsidP="00494B95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AB.</w:t>
      </w:r>
    </w:p>
    <w:p w:rsidR="00494B95" w:rsidRDefault="00494B95" w:rsidP="00494B95">
      <w:pPr>
        <w:spacing w:after="0"/>
        <w:rPr>
          <w:rFonts w:ascii="Times New Roman" w:hAnsi="Times New Roman"/>
          <w:sz w:val="24"/>
          <w:szCs w:val="24"/>
        </w:rPr>
      </w:pPr>
    </w:p>
    <w:p w:rsidR="00EE1909" w:rsidRDefault="00EE1909" w:rsidP="00494B9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  <w:t>Agranulocytes type of leukocytes include:-</w:t>
      </w:r>
    </w:p>
    <w:p w:rsidR="00EE1909" w:rsidRDefault="00EE1909" w:rsidP="00494B95">
      <w:pPr>
        <w:spacing w:after="0"/>
        <w:rPr>
          <w:rFonts w:ascii="Times New Roman" w:hAnsi="Times New Roman"/>
          <w:sz w:val="24"/>
          <w:szCs w:val="24"/>
        </w:rPr>
      </w:pPr>
    </w:p>
    <w:p w:rsidR="00EE1909" w:rsidRDefault="00EE1909" w:rsidP="00EE190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Neutrophils, lymphocytes.</w:t>
      </w:r>
    </w:p>
    <w:p w:rsidR="00EE1909" w:rsidRDefault="00EE1909" w:rsidP="00EE190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Eosinoplils, basophils.</w:t>
      </w:r>
    </w:p>
    <w:p w:rsidR="00EE1909" w:rsidRDefault="00EE1909" w:rsidP="00EE190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Monocytes, neutrophils.</w:t>
      </w:r>
    </w:p>
    <w:p w:rsidR="00EE1909" w:rsidRDefault="00EE1909" w:rsidP="00EE190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Lymphocytes, monocytes.</w:t>
      </w:r>
    </w:p>
    <w:p w:rsidR="00C81D03" w:rsidRDefault="00C81D03" w:rsidP="00C81D03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A &amp; P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>
        <w:rPr>
          <w:rFonts w:ascii="Tahoma" w:hAnsi="Tahoma" w:cs="Tahoma"/>
          <w:b/>
          <w:sz w:val="24"/>
          <w:szCs w:val="28"/>
          <w:u w:val="single"/>
        </w:rPr>
        <w:t>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C81D03" w:rsidRDefault="00C81D03" w:rsidP="00EE1909">
      <w:pPr>
        <w:spacing w:after="0"/>
        <w:rPr>
          <w:rFonts w:ascii="Times New Roman" w:hAnsi="Times New Roman"/>
          <w:sz w:val="24"/>
          <w:szCs w:val="24"/>
        </w:rPr>
      </w:pPr>
    </w:p>
    <w:p w:rsidR="00EE1909" w:rsidRDefault="00EE1909" w:rsidP="00EE19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Q.8.</w:t>
      </w:r>
      <w:r>
        <w:rPr>
          <w:rFonts w:ascii="Times New Roman" w:hAnsi="Times New Roman"/>
          <w:sz w:val="24"/>
          <w:szCs w:val="24"/>
        </w:rPr>
        <w:tab/>
        <w:t>The unpaired branches of the abdominal aorta include:-</w:t>
      </w:r>
    </w:p>
    <w:p w:rsidR="00EE1909" w:rsidRDefault="00EE1909" w:rsidP="00EE1909">
      <w:pPr>
        <w:spacing w:after="0"/>
        <w:rPr>
          <w:rFonts w:ascii="Times New Roman" w:hAnsi="Times New Roman"/>
          <w:sz w:val="24"/>
          <w:szCs w:val="24"/>
        </w:rPr>
      </w:pPr>
    </w:p>
    <w:p w:rsidR="00EE1909" w:rsidRDefault="00EE1909" w:rsidP="00EE190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Splenic artery, renal arteries, hepatic artery.</w:t>
      </w:r>
    </w:p>
    <w:p w:rsidR="00EE1909" w:rsidRDefault="00EE1909" w:rsidP="00EE190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Inferior phrenic arteries, testicular arteries, ovarian arteries.</w:t>
      </w:r>
    </w:p>
    <w:p w:rsidR="00EE1909" w:rsidRDefault="00EE1909" w:rsidP="00EE190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Hepatic artery, spleenic artery, left gastric artery.</w:t>
      </w:r>
    </w:p>
    <w:p w:rsidR="00EE1909" w:rsidRDefault="00EE1909" w:rsidP="00EE190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Left gastric artery, testicular arteries, inferior phrenic artery.</w:t>
      </w:r>
    </w:p>
    <w:p w:rsidR="00EE1909" w:rsidRDefault="00EE1909" w:rsidP="00EE1909">
      <w:pPr>
        <w:spacing w:after="0"/>
        <w:rPr>
          <w:rFonts w:ascii="Times New Roman" w:hAnsi="Times New Roman"/>
          <w:sz w:val="24"/>
          <w:szCs w:val="24"/>
        </w:rPr>
      </w:pPr>
    </w:p>
    <w:p w:rsidR="00EE1909" w:rsidRDefault="00EE1909" w:rsidP="00EE1909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Q.9.</w:t>
      </w:r>
      <w:r>
        <w:rPr>
          <w:rFonts w:ascii="Times New Roman" w:hAnsi="Times New Roman"/>
          <w:sz w:val="24"/>
          <w:szCs w:val="24"/>
        </w:rPr>
        <w:tab/>
        <w:t>The type of neuroglia that is associated with the secretion of cerebrospinal fluid is known as:-</w:t>
      </w:r>
    </w:p>
    <w:p w:rsidR="00EE1909" w:rsidRDefault="00EE1909" w:rsidP="00EE1909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</w:p>
    <w:p w:rsidR="00EE1909" w:rsidRDefault="00EE1909" w:rsidP="00EE19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Ependymal cells.</w:t>
      </w:r>
    </w:p>
    <w:p w:rsidR="00EE1909" w:rsidRDefault="00EE1909" w:rsidP="00EE19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Oligodendrocytes.</w:t>
      </w:r>
    </w:p>
    <w:p w:rsidR="00EE1909" w:rsidRDefault="00EE1909" w:rsidP="00EE19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Microglia.</w:t>
      </w:r>
    </w:p>
    <w:p w:rsidR="00EE1909" w:rsidRDefault="00EE1909" w:rsidP="00EE19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Astrocytes.</w:t>
      </w:r>
    </w:p>
    <w:p w:rsidR="00EE1909" w:rsidRDefault="00EE1909" w:rsidP="00EE1909">
      <w:pPr>
        <w:spacing w:after="0"/>
        <w:rPr>
          <w:rFonts w:ascii="Times New Roman" w:hAnsi="Times New Roman"/>
          <w:sz w:val="24"/>
          <w:szCs w:val="24"/>
        </w:rPr>
      </w:pPr>
    </w:p>
    <w:p w:rsidR="00EE1909" w:rsidRDefault="00EE1909" w:rsidP="00EE19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Q.10.</w:t>
      </w:r>
      <w:r>
        <w:rPr>
          <w:rFonts w:ascii="Times New Roman" w:hAnsi="Times New Roman"/>
          <w:sz w:val="24"/>
          <w:szCs w:val="24"/>
        </w:rPr>
        <w:tab/>
        <w:t>Sacral plexus include:-</w:t>
      </w:r>
    </w:p>
    <w:p w:rsidR="00EE1909" w:rsidRDefault="00EE1909" w:rsidP="00EE1909">
      <w:pPr>
        <w:spacing w:after="0"/>
        <w:rPr>
          <w:rFonts w:ascii="Times New Roman" w:hAnsi="Times New Roman"/>
          <w:sz w:val="24"/>
          <w:szCs w:val="24"/>
        </w:rPr>
      </w:pPr>
    </w:p>
    <w:p w:rsidR="00EE1909" w:rsidRDefault="00EE1909" w:rsidP="00EE1909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Phrenic nerve, deep branches, circumflex nerve.</w:t>
      </w:r>
    </w:p>
    <w:p w:rsidR="00EE1909" w:rsidRDefault="00EE1909" w:rsidP="00EE1909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Median nerve, axillary nerve, radial nerve.</w:t>
      </w:r>
    </w:p>
    <w:p w:rsidR="00EE1909" w:rsidRDefault="00C939BA" w:rsidP="00EE1909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Pudendal nerve, obturator nerve, ulnar nerve.</w:t>
      </w:r>
    </w:p>
    <w:p w:rsidR="00C939BA" w:rsidRDefault="000F7DE0" w:rsidP="00EE1909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Sciatic nerve, pudendal nerve, common perontal nerve.</w:t>
      </w:r>
    </w:p>
    <w:p w:rsidR="000F7DE0" w:rsidRDefault="000F7DE0" w:rsidP="000F7DE0">
      <w:pPr>
        <w:spacing w:after="0"/>
        <w:rPr>
          <w:rFonts w:ascii="Times New Roman" w:hAnsi="Times New Roman"/>
          <w:sz w:val="24"/>
          <w:szCs w:val="24"/>
        </w:rPr>
      </w:pPr>
    </w:p>
    <w:p w:rsidR="00A86D31" w:rsidRDefault="00A86D31" w:rsidP="00A86D31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</w:t>
      </w:r>
      <w:r>
        <w:rPr>
          <w:rFonts w:ascii="Tahoma" w:hAnsi="Tahoma" w:cs="Tahoma"/>
          <w:b/>
          <w:sz w:val="24"/>
          <w:szCs w:val="28"/>
          <w:u w:val="single"/>
        </w:rPr>
        <w:t xml:space="preserve"> - A &amp; P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– </w:t>
      </w:r>
      <w:r w:rsidR="00AB1978">
        <w:rPr>
          <w:rFonts w:ascii="Tahoma" w:hAnsi="Tahoma" w:cs="Tahoma"/>
          <w:b/>
          <w:sz w:val="24"/>
          <w:szCs w:val="28"/>
          <w:u w:val="single"/>
        </w:rPr>
        <w:t xml:space="preserve">34 ½ 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0F7DE0" w:rsidRDefault="000F7DE0" w:rsidP="00A86D31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0F7DE0" w:rsidRDefault="000F7DE0" w:rsidP="00A86D31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 w:rsidRPr="000F7DE0">
        <w:rPr>
          <w:rFonts w:ascii="Times New Roman" w:hAnsi="Times New Roman" w:cs="Times New Roman"/>
          <w:sz w:val="24"/>
          <w:szCs w:val="28"/>
        </w:rPr>
        <w:tab/>
        <w:t>Q.1.</w:t>
      </w:r>
      <w:r w:rsidRPr="000F7DE0">
        <w:rPr>
          <w:rFonts w:ascii="Times New Roman" w:hAnsi="Times New Roman" w:cs="Times New Roman"/>
          <w:sz w:val="24"/>
          <w:szCs w:val="28"/>
        </w:rPr>
        <w:tab/>
        <w:t>Outline f our (4) functions of the spleen.</w:t>
      </w:r>
      <w:r w:rsidR="004F7BED">
        <w:rPr>
          <w:rFonts w:ascii="Times New Roman" w:hAnsi="Times New Roman" w:cs="Times New Roman"/>
          <w:sz w:val="24"/>
          <w:szCs w:val="28"/>
        </w:rPr>
        <w:tab/>
      </w:r>
      <w:r w:rsidR="004F7BED">
        <w:rPr>
          <w:rFonts w:ascii="Times New Roman" w:hAnsi="Times New Roman" w:cs="Times New Roman"/>
          <w:sz w:val="24"/>
          <w:szCs w:val="28"/>
        </w:rPr>
        <w:tab/>
      </w:r>
      <w:r w:rsidR="004F7BED">
        <w:rPr>
          <w:rFonts w:ascii="Times New Roman" w:hAnsi="Times New Roman" w:cs="Times New Roman"/>
          <w:sz w:val="24"/>
          <w:szCs w:val="28"/>
        </w:rPr>
        <w:tab/>
      </w:r>
      <w:r w:rsidR="004F7BED">
        <w:rPr>
          <w:rFonts w:ascii="Times New Roman" w:hAnsi="Times New Roman" w:cs="Times New Roman"/>
          <w:sz w:val="24"/>
          <w:szCs w:val="28"/>
        </w:rPr>
        <w:tab/>
      </w:r>
      <w:r w:rsidR="004F7BED">
        <w:rPr>
          <w:rFonts w:ascii="Times New Roman" w:hAnsi="Times New Roman" w:cs="Times New Roman"/>
          <w:sz w:val="24"/>
          <w:szCs w:val="28"/>
        </w:rPr>
        <w:tab/>
      </w:r>
      <w:r w:rsidR="004F7BED">
        <w:rPr>
          <w:rFonts w:ascii="Times New Roman" w:hAnsi="Times New Roman" w:cs="Times New Roman"/>
          <w:sz w:val="24"/>
          <w:szCs w:val="28"/>
        </w:rPr>
        <w:tab/>
        <w:t>4 marks</w:t>
      </w:r>
    </w:p>
    <w:p w:rsidR="004F7BED" w:rsidRDefault="004F7BED" w:rsidP="00A86D31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</w:p>
    <w:p w:rsidR="004F7BED" w:rsidRDefault="004F7BED" w:rsidP="00A86D31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Q.2.</w:t>
      </w:r>
      <w:r>
        <w:rPr>
          <w:rFonts w:ascii="Times New Roman" w:hAnsi="Times New Roman" w:cs="Times New Roman"/>
          <w:sz w:val="24"/>
          <w:szCs w:val="28"/>
        </w:rPr>
        <w:tab/>
        <w:t>Explain how the blood pressure is controlled.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10 marks</w:t>
      </w:r>
    </w:p>
    <w:p w:rsidR="004F7BED" w:rsidRDefault="004F7BED" w:rsidP="00A86D31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</w:p>
    <w:p w:rsidR="004F7BED" w:rsidRDefault="004F7BED" w:rsidP="00A86D31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Q.3.</w:t>
      </w:r>
      <w:r>
        <w:rPr>
          <w:rFonts w:ascii="Times New Roman" w:hAnsi="Times New Roman" w:cs="Times New Roman"/>
          <w:sz w:val="24"/>
          <w:szCs w:val="28"/>
        </w:rPr>
        <w:tab/>
        <w:t>State four (4) functions of a simple epithelium cell.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4 marks</w:t>
      </w:r>
    </w:p>
    <w:p w:rsidR="004F7BED" w:rsidRDefault="004F7BED" w:rsidP="00A86D31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</w:p>
    <w:p w:rsidR="004F7BED" w:rsidRDefault="004F7BED" w:rsidP="00A86D31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Q.4.</w:t>
      </w:r>
      <w:r>
        <w:rPr>
          <w:rFonts w:ascii="Times New Roman" w:hAnsi="Times New Roman" w:cs="Times New Roman"/>
          <w:sz w:val="24"/>
          <w:szCs w:val="28"/>
        </w:rPr>
        <w:tab/>
        <w:t>Explain the following terms:</w:t>
      </w:r>
    </w:p>
    <w:p w:rsidR="004F7BED" w:rsidRDefault="004F7BED" w:rsidP="00C81D03">
      <w:pPr>
        <w:spacing w:after="0" w:line="360" w:lineRule="auto"/>
        <w:ind w:hanging="426"/>
        <w:rPr>
          <w:rFonts w:ascii="Times New Roman" w:hAnsi="Times New Roman" w:cs="Times New Roman"/>
          <w:sz w:val="24"/>
          <w:szCs w:val="28"/>
        </w:rPr>
      </w:pPr>
    </w:p>
    <w:p w:rsidR="004F7BED" w:rsidRDefault="004F7BED" w:rsidP="00C81D03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Diffusion.</w:t>
      </w:r>
    </w:p>
    <w:p w:rsidR="004F7BED" w:rsidRDefault="004F7BED" w:rsidP="00C81D03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Sodium – potassium pump.</w:t>
      </w:r>
    </w:p>
    <w:p w:rsidR="004F7BED" w:rsidRDefault="004F7BED" w:rsidP="00C81D03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Osmosis.</w:t>
      </w:r>
    </w:p>
    <w:p w:rsidR="004F7BED" w:rsidRDefault="004F7BED" w:rsidP="004F7BE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Facilitated diffusion.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8 marks</w:t>
      </w:r>
    </w:p>
    <w:p w:rsidR="004F7BED" w:rsidRDefault="004F7BED" w:rsidP="004F7BE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F7BED" w:rsidRDefault="00836D63" w:rsidP="004F7BE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Q.5.</w:t>
      </w:r>
      <w:r>
        <w:rPr>
          <w:rFonts w:ascii="Times New Roman" w:hAnsi="Times New Roman"/>
          <w:sz w:val="24"/>
          <w:szCs w:val="28"/>
        </w:rPr>
        <w:tab/>
      </w:r>
      <w:r w:rsidR="00C81D03">
        <w:rPr>
          <w:rFonts w:ascii="Times New Roman" w:hAnsi="Times New Roman"/>
          <w:sz w:val="24"/>
          <w:szCs w:val="28"/>
        </w:rPr>
        <w:t>Draw a well labelled diagram of the simple cell.</w:t>
      </w:r>
      <w:r w:rsidR="00C81D03">
        <w:rPr>
          <w:rFonts w:ascii="Times New Roman" w:hAnsi="Times New Roman"/>
          <w:sz w:val="24"/>
          <w:szCs w:val="28"/>
        </w:rPr>
        <w:tab/>
      </w:r>
      <w:r w:rsidR="00C81D03">
        <w:rPr>
          <w:rFonts w:ascii="Times New Roman" w:hAnsi="Times New Roman"/>
          <w:sz w:val="24"/>
          <w:szCs w:val="28"/>
        </w:rPr>
        <w:tab/>
      </w:r>
      <w:r w:rsidR="00C81D03">
        <w:rPr>
          <w:rFonts w:ascii="Times New Roman" w:hAnsi="Times New Roman"/>
          <w:sz w:val="24"/>
          <w:szCs w:val="28"/>
        </w:rPr>
        <w:tab/>
      </w:r>
      <w:r w:rsidR="00C81D03">
        <w:rPr>
          <w:rFonts w:ascii="Times New Roman" w:hAnsi="Times New Roman"/>
          <w:sz w:val="24"/>
          <w:szCs w:val="28"/>
        </w:rPr>
        <w:tab/>
      </w:r>
      <w:r w:rsidR="00C81D03">
        <w:rPr>
          <w:rFonts w:ascii="Times New Roman" w:hAnsi="Times New Roman"/>
          <w:sz w:val="24"/>
          <w:szCs w:val="28"/>
        </w:rPr>
        <w:tab/>
        <w:t>5 marks</w:t>
      </w:r>
    </w:p>
    <w:p w:rsidR="00C81D03" w:rsidRDefault="00C81D03" w:rsidP="004F7BE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81D03" w:rsidRDefault="00C81D03" w:rsidP="004F7BE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Q.6.</w:t>
      </w:r>
      <w:r>
        <w:rPr>
          <w:rFonts w:ascii="Times New Roman" w:hAnsi="Times New Roman"/>
          <w:sz w:val="24"/>
          <w:szCs w:val="28"/>
        </w:rPr>
        <w:tab/>
        <w:t>List the seven (7) main parts of the brain.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3½ marks</w:t>
      </w:r>
    </w:p>
    <w:p w:rsidR="00C81D03" w:rsidRPr="004F7BED" w:rsidRDefault="00C81D03" w:rsidP="004F7BE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F7DE0" w:rsidRPr="00715B1A" w:rsidRDefault="000F7DE0" w:rsidP="00A86D31">
      <w:pPr>
        <w:spacing w:after="0" w:line="240" w:lineRule="auto"/>
        <w:ind w:hanging="426"/>
        <w:rPr>
          <w:rFonts w:ascii="Tahoma" w:hAnsi="Tahoma" w:cs="Tahoma"/>
          <w:b/>
          <w:sz w:val="24"/>
          <w:szCs w:val="28"/>
          <w:u w:val="single"/>
        </w:rPr>
      </w:pPr>
    </w:p>
    <w:p w:rsidR="00C81D03" w:rsidRDefault="00C81D03" w:rsidP="00A86D31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C81D03" w:rsidRDefault="00C81D03" w:rsidP="00A86D31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C81D03" w:rsidRDefault="00C81D03" w:rsidP="00A86D31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</w:p>
    <w:p w:rsidR="00A86D31" w:rsidRDefault="00A86D31" w:rsidP="00A86D31">
      <w:pPr>
        <w:spacing w:after="0" w:line="240" w:lineRule="auto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A &amp; P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– </w:t>
      </w:r>
      <w:r w:rsidR="00AB1978">
        <w:rPr>
          <w:rFonts w:ascii="Tahoma" w:hAnsi="Tahoma" w:cs="Tahoma"/>
          <w:b/>
          <w:sz w:val="24"/>
          <w:szCs w:val="28"/>
          <w:u w:val="single"/>
        </w:rPr>
        <w:t>39</w:t>
      </w: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MARKS</w:t>
      </w:r>
    </w:p>
    <w:p w:rsidR="00A86D31" w:rsidRDefault="00A86D31" w:rsidP="00A86D31">
      <w:pPr>
        <w:spacing w:after="0"/>
        <w:rPr>
          <w:rFonts w:ascii="Tahoma" w:hAnsi="Tahoma" w:cs="Tahoma"/>
          <w:sz w:val="24"/>
          <w:szCs w:val="24"/>
        </w:rPr>
      </w:pPr>
    </w:p>
    <w:p w:rsidR="00A86D31" w:rsidRDefault="00A86D31" w:rsidP="00A86D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1D03">
        <w:rPr>
          <w:rFonts w:ascii="Times New Roman" w:hAnsi="Times New Roman" w:cs="Times New Roman"/>
          <w:sz w:val="24"/>
          <w:szCs w:val="24"/>
        </w:rPr>
        <w:t>Q.1.</w:t>
      </w:r>
      <w:r w:rsidRPr="00C81D03">
        <w:rPr>
          <w:rFonts w:ascii="Times New Roman" w:hAnsi="Times New Roman" w:cs="Times New Roman"/>
          <w:sz w:val="24"/>
          <w:szCs w:val="24"/>
        </w:rPr>
        <w:tab/>
      </w:r>
      <w:r w:rsidR="00363F22">
        <w:rPr>
          <w:rFonts w:ascii="Times New Roman" w:hAnsi="Times New Roman" w:cs="Times New Roman"/>
          <w:sz w:val="24"/>
          <w:szCs w:val="24"/>
        </w:rPr>
        <w:t xml:space="preserve">The ear is an </w:t>
      </w:r>
      <w:r w:rsidR="00C81D03">
        <w:rPr>
          <w:rFonts w:ascii="Times New Roman" w:hAnsi="Times New Roman" w:cs="Times New Roman"/>
          <w:sz w:val="24"/>
          <w:szCs w:val="24"/>
        </w:rPr>
        <w:t>organ of hearing and is also involved in balance.</w:t>
      </w:r>
    </w:p>
    <w:p w:rsidR="00C81D03" w:rsidRDefault="00C81D03" w:rsidP="00A86D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1D03" w:rsidRDefault="00C81D03" w:rsidP="00C81D03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a well labelled diagram showing parts of the ear.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C81D03" w:rsidRDefault="00C81D03" w:rsidP="00C81D03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C81D03" w:rsidRDefault="00C81D03" w:rsidP="00C81D03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physiology of hearing.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12 marks</w:t>
      </w:r>
    </w:p>
    <w:p w:rsidR="00C81D03" w:rsidRDefault="00C81D03" w:rsidP="00C81D03">
      <w:pPr>
        <w:spacing w:after="0"/>
        <w:rPr>
          <w:rFonts w:ascii="Times New Roman" w:hAnsi="Times New Roman"/>
          <w:sz w:val="24"/>
          <w:szCs w:val="24"/>
        </w:rPr>
      </w:pPr>
    </w:p>
    <w:p w:rsidR="00C81D03" w:rsidRDefault="00C81D03" w:rsidP="00C81D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The heart possesses the property of autorymicity.</w:t>
      </w:r>
    </w:p>
    <w:p w:rsidR="00C81D03" w:rsidRDefault="00C81D03" w:rsidP="00C81D03">
      <w:pPr>
        <w:spacing w:after="0"/>
        <w:rPr>
          <w:rFonts w:ascii="Times New Roman" w:hAnsi="Times New Roman"/>
          <w:sz w:val="24"/>
          <w:szCs w:val="24"/>
        </w:rPr>
      </w:pPr>
    </w:p>
    <w:p w:rsidR="00C81D03" w:rsidRDefault="00C81D03" w:rsidP="00C81D03">
      <w:pPr>
        <w:pStyle w:val="ListParagraph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Draw a well labelled diagram showing direction of blood flow through </w:t>
      </w:r>
    </w:p>
    <w:p w:rsidR="00C81D03" w:rsidRDefault="00C81D03" w:rsidP="00C81D03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heart.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C81D03" w:rsidRPr="00C81D03" w:rsidRDefault="00C81D03" w:rsidP="00C81D03">
      <w:pPr>
        <w:spacing w:after="0"/>
        <w:rPr>
          <w:rFonts w:ascii="Times New Roman" w:hAnsi="Times New Roman"/>
          <w:sz w:val="24"/>
          <w:szCs w:val="24"/>
        </w:rPr>
      </w:pPr>
    </w:p>
    <w:p w:rsidR="00C81D03" w:rsidRDefault="00C81D03" w:rsidP="00C81D03">
      <w:pPr>
        <w:pStyle w:val="ListParagraph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electrical conducting system of the heart.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13 marks</w:t>
      </w:r>
    </w:p>
    <w:p w:rsidR="00C81D03" w:rsidRDefault="00C81D03" w:rsidP="00C81D03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C81D03" w:rsidRPr="00C81D03" w:rsidRDefault="00C81D03" w:rsidP="00C81D03">
      <w:pPr>
        <w:pStyle w:val="ListParagraph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eight (8) factors that determine the heart rate.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CA0E9C" w:rsidRDefault="00CA0E9C"/>
    <w:sectPr w:rsidR="00CA0E9C" w:rsidSect="00494B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36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425" w:rsidRDefault="00701425" w:rsidP="00D56DAD">
      <w:pPr>
        <w:spacing w:after="0" w:line="240" w:lineRule="auto"/>
      </w:pPr>
      <w:r>
        <w:separator/>
      </w:r>
    </w:p>
  </w:endnote>
  <w:endnote w:type="continuationSeparator" w:id="1">
    <w:p w:rsidR="00701425" w:rsidRDefault="00701425" w:rsidP="00D56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BED" w:rsidRDefault="004F7B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F7BED" w:rsidRDefault="00DE5868">
        <w:pPr>
          <w:pStyle w:val="Footer"/>
          <w:jc w:val="center"/>
        </w:pPr>
        <w:fldSimple w:instr=" PAGE   \* MERGEFORMAT ">
          <w:r w:rsidR="007A7094">
            <w:rPr>
              <w:noProof/>
            </w:rPr>
            <w:t>2</w:t>
          </w:r>
        </w:fldSimple>
      </w:p>
    </w:sdtContent>
  </w:sdt>
  <w:p w:rsidR="004F7BED" w:rsidRDefault="004F7B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BED" w:rsidRDefault="004F7B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425" w:rsidRDefault="00701425" w:rsidP="00D56DAD">
      <w:pPr>
        <w:spacing w:after="0" w:line="240" w:lineRule="auto"/>
      </w:pPr>
      <w:r>
        <w:separator/>
      </w:r>
    </w:p>
  </w:footnote>
  <w:footnote w:type="continuationSeparator" w:id="1">
    <w:p w:rsidR="00701425" w:rsidRDefault="00701425" w:rsidP="00D56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BED" w:rsidRDefault="004F7B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BED" w:rsidRPr="004D26C0" w:rsidRDefault="004F7BED" w:rsidP="00494B95">
    <w:pPr>
      <w:pStyle w:val="Header"/>
      <w:jc w:val="right"/>
      <w:rPr>
        <w:b/>
        <w:sz w:val="24"/>
        <w:szCs w:val="24"/>
      </w:rPr>
    </w:pPr>
    <w:r w:rsidRPr="004D26C0">
      <w:rPr>
        <w:b/>
        <w:sz w:val="24"/>
        <w:szCs w:val="24"/>
      </w:rPr>
      <w:t>KMTC/QP-07/TIS</w:t>
    </w:r>
  </w:p>
  <w:p w:rsidR="004F7BED" w:rsidRDefault="004F7BE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BED" w:rsidRDefault="004F7B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4AB4"/>
    <w:multiLevelType w:val="hybridMultilevel"/>
    <w:tmpl w:val="C69AB850"/>
    <w:lvl w:ilvl="0" w:tplc="65FE3034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1D882D01"/>
    <w:multiLevelType w:val="hybridMultilevel"/>
    <w:tmpl w:val="B0D6B2EE"/>
    <w:lvl w:ilvl="0" w:tplc="CD5A93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E43C2E"/>
    <w:multiLevelType w:val="hybridMultilevel"/>
    <w:tmpl w:val="8DE054DE"/>
    <w:lvl w:ilvl="0" w:tplc="838ADC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494944"/>
    <w:multiLevelType w:val="hybridMultilevel"/>
    <w:tmpl w:val="FB6CE144"/>
    <w:lvl w:ilvl="0" w:tplc="086200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3A7ADA"/>
    <w:multiLevelType w:val="hybridMultilevel"/>
    <w:tmpl w:val="8E723332"/>
    <w:lvl w:ilvl="0" w:tplc="5204DF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FB460F"/>
    <w:multiLevelType w:val="hybridMultilevel"/>
    <w:tmpl w:val="9F14553C"/>
    <w:lvl w:ilvl="0" w:tplc="C6B475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3E261B"/>
    <w:multiLevelType w:val="hybridMultilevel"/>
    <w:tmpl w:val="4D669288"/>
    <w:lvl w:ilvl="0" w:tplc="C3DA1F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184FDE"/>
    <w:multiLevelType w:val="hybridMultilevel"/>
    <w:tmpl w:val="2476089A"/>
    <w:lvl w:ilvl="0" w:tplc="810E5B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9C567D"/>
    <w:multiLevelType w:val="hybridMultilevel"/>
    <w:tmpl w:val="71344412"/>
    <w:lvl w:ilvl="0" w:tplc="EF94A4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611DE"/>
    <w:multiLevelType w:val="hybridMultilevel"/>
    <w:tmpl w:val="C6901D32"/>
    <w:lvl w:ilvl="0" w:tplc="C47449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AF4527D"/>
    <w:multiLevelType w:val="hybridMultilevel"/>
    <w:tmpl w:val="0F6C078E"/>
    <w:lvl w:ilvl="0" w:tplc="96329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944E6A"/>
    <w:multiLevelType w:val="hybridMultilevel"/>
    <w:tmpl w:val="B6C2B4DE"/>
    <w:lvl w:ilvl="0" w:tplc="2A44C8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7C417A"/>
    <w:multiLevelType w:val="hybridMultilevel"/>
    <w:tmpl w:val="2806EF48"/>
    <w:lvl w:ilvl="0" w:tplc="C51C3F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8"/>
  </w:num>
  <w:num w:numId="10">
    <w:abstractNumId w:val="6"/>
  </w:num>
  <w:num w:numId="11">
    <w:abstractNumId w:val="5"/>
  </w:num>
  <w:num w:numId="12">
    <w:abstractNumId w:val="0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D31"/>
    <w:rsid w:val="00052D36"/>
    <w:rsid w:val="000F7DE0"/>
    <w:rsid w:val="00363F22"/>
    <w:rsid w:val="00433242"/>
    <w:rsid w:val="00494B95"/>
    <w:rsid w:val="004F7BED"/>
    <w:rsid w:val="00647047"/>
    <w:rsid w:val="006657AB"/>
    <w:rsid w:val="00701425"/>
    <w:rsid w:val="007A7094"/>
    <w:rsid w:val="00836D63"/>
    <w:rsid w:val="00A86D31"/>
    <w:rsid w:val="00AB1978"/>
    <w:rsid w:val="00B21FFC"/>
    <w:rsid w:val="00C64B11"/>
    <w:rsid w:val="00C81D03"/>
    <w:rsid w:val="00C939BA"/>
    <w:rsid w:val="00CA0E9C"/>
    <w:rsid w:val="00D56DAD"/>
    <w:rsid w:val="00DE5868"/>
    <w:rsid w:val="00EE1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D31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D31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86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D31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86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D31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9DEF4-FB98-4ABF-A521-3DD8B797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9</cp:revision>
  <dcterms:created xsi:type="dcterms:W3CDTF">2013-06-19T12:06:00Z</dcterms:created>
  <dcterms:modified xsi:type="dcterms:W3CDTF">2013-06-21T11:30:00Z</dcterms:modified>
</cp:coreProperties>
</file>