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4E6F" w14:textId="6667954E" w:rsidR="00A45796" w:rsidRPr="00A45796" w:rsidRDefault="00A45796" w:rsidP="00A457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796">
        <w:rPr>
          <w:rFonts w:ascii="Times New Roman" w:hAnsi="Times New Roman" w:cs="Times New Roman"/>
          <w:b/>
          <w:sz w:val="24"/>
          <w:szCs w:val="24"/>
          <w:u w:val="single"/>
        </w:rPr>
        <w:t xml:space="preserve">End of semester exams report and setting guidelines </w:t>
      </w:r>
    </w:p>
    <w:p w14:paraId="0DB5CB7F" w14:textId="77777777" w:rsidR="00A45796" w:rsidRPr="00E170D3" w:rsidRDefault="00A45796" w:rsidP="00A457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70D3">
        <w:rPr>
          <w:rFonts w:ascii="Times New Roman" w:hAnsi="Times New Roman" w:cs="Times New Roman"/>
          <w:b/>
          <w:sz w:val="24"/>
          <w:szCs w:val="24"/>
        </w:rPr>
        <w:t>September 2018</w:t>
      </w:r>
    </w:p>
    <w:p w14:paraId="1E9AC195" w14:textId="77777777" w:rsidR="00A45796" w:rsidRDefault="00A45796" w:rsidP="00A4579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3.1 exam:</w:t>
      </w:r>
      <w:r>
        <w:rPr>
          <w:rFonts w:ascii="Times New Roman" w:hAnsi="Times New Roman" w:cs="Times New Roman"/>
          <w:sz w:val="24"/>
          <w:szCs w:val="24"/>
        </w:rPr>
        <w:tab/>
        <w:t xml:space="preserve"> 01/02/2022</w:t>
      </w:r>
      <w:r w:rsidRPr="00416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8E925" w14:textId="77777777" w:rsidR="00A45796" w:rsidRDefault="00A45796" w:rsidP="00A4579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C051B36" w14:textId="77777777" w:rsidR="00A45796" w:rsidRPr="009F173B" w:rsidRDefault="00A45796" w:rsidP="00A457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70D3">
        <w:rPr>
          <w:rFonts w:ascii="Times New Roman" w:hAnsi="Times New Roman" w:cs="Times New Roman"/>
          <w:b/>
          <w:sz w:val="24"/>
          <w:szCs w:val="24"/>
        </w:rPr>
        <w:t xml:space="preserve">March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14:paraId="1AF1E0AE" w14:textId="77777777" w:rsidR="00A45796" w:rsidRDefault="00A45796" w:rsidP="00A4579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3.1: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March/April in 2022</w:t>
      </w:r>
    </w:p>
    <w:p w14:paraId="502586F7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will do 3.1 together with September 2019 but will start early by a week to cover units like</w:t>
      </w:r>
      <w:r w:rsidRPr="00416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Ophthalmic Nursing, ENT Nursing,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Endocrinological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Nursing</w:t>
      </w:r>
    </w:p>
    <w:p w14:paraId="4AB79217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F6C4675" w14:textId="77777777" w:rsidR="00A45796" w:rsidRDefault="00A45796" w:rsidP="00A457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2019</w:t>
      </w:r>
    </w:p>
    <w:p w14:paraId="77D7E8FE" w14:textId="77777777" w:rsidR="00A45796" w:rsidRDefault="00A45796" w:rsidP="00A45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Theory 2.2: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2022</w:t>
      </w:r>
    </w:p>
    <w:p w14:paraId="31124718" w14:textId="77777777" w:rsidR="00A45796" w:rsidRDefault="00A45796" w:rsidP="00A45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End of 2.2 exam:</w:t>
      </w:r>
      <w:r>
        <w:rPr>
          <w:rFonts w:ascii="Times New Roman" w:hAnsi="Times New Roman" w:cs="Times New Roman"/>
          <w:sz w:val="24"/>
          <w:szCs w:val="24"/>
        </w:rPr>
        <w:tab/>
        <w:t>01/02/2022</w:t>
      </w:r>
    </w:p>
    <w:p w14:paraId="253E3013" w14:textId="77777777" w:rsidR="00A45796" w:rsidRDefault="00A45796" w:rsidP="00A4579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3.1: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March/April in 2022</w:t>
      </w:r>
    </w:p>
    <w:p w14:paraId="5DC6FFE6" w14:textId="77777777" w:rsidR="00A45796" w:rsidRDefault="00A45796" w:rsidP="00A4579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3.1 exam:</w:t>
      </w:r>
      <w:r>
        <w:rPr>
          <w:rFonts w:ascii="Times New Roman" w:hAnsi="Times New Roman" w:cs="Times New Roman"/>
          <w:sz w:val="24"/>
          <w:szCs w:val="24"/>
        </w:rPr>
        <w:tab/>
        <w:t xml:space="preserve"> 01/05/2022 </w:t>
      </w:r>
    </w:p>
    <w:p w14:paraId="365400D5" w14:textId="35BFAB15" w:rsidR="00A45796" w:rsidRDefault="00A45796" w:rsidP="00A45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B0C2E5" w14:textId="77777777" w:rsidR="00A45796" w:rsidRDefault="00A45796" w:rsidP="00A45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NB: will do 3.1 together with March 2019 which will have start early by a week to cover units like Ophthalmic Nursing, ENT Nursing,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Endocrinological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Nursing</w:t>
      </w:r>
    </w:p>
    <w:p w14:paraId="4B31AB06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B7AEB3B" w14:textId="77777777" w:rsidR="00A45796" w:rsidRPr="001D0DA7" w:rsidRDefault="00A45796" w:rsidP="00A457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0DA7">
        <w:rPr>
          <w:rFonts w:ascii="Times New Roman" w:hAnsi="Times New Roman" w:cs="Times New Roman"/>
          <w:b/>
          <w:sz w:val="24"/>
          <w:szCs w:val="24"/>
        </w:rPr>
        <w:t>March and September 2020</w:t>
      </w:r>
    </w:p>
    <w:p w14:paraId="0484C4FB" w14:textId="77777777" w:rsidR="00A45796" w:rsidRDefault="00A45796" w:rsidP="00A4579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2.1 exam:</w:t>
      </w:r>
      <w:r>
        <w:rPr>
          <w:rFonts w:ascii="Times New Roman" w:hAnsi="Times New Roman" w:cs="Times New Roman"/>
          <w:sz w:val="24"/>
          <w:szCs w:val="24"/>
        </w:rPr>
        <w:tab/>
        <w:t xml:space="preserve"> 01/02/2022</w:t>
      </w:r>
    </w:p>
    <w:p w14:paraId="3FFEEFC3" w14:textId="7FBEFD14" w:rsidR="00A45796" w:rsidRDefault="00A45796" w:rsidP="00A457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40E648" w14:textId="77777777" w:rsidR="00A45796" w:rsidRPr="001F1AB6" w:rsidRDefault="00A45796" w:rsidP="00A457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1AB6">
        <w:rPr>
          <w:rFonts w:ascii="Times New Roman" w:hAnsi="Times New Roman" w:cs="Times New Roman"/>
          <w:b/>
          <w:sz w:val="24"/>
          <w:szCs w:val="24"/>
        </w:rPr>
        <w:t>March 2021</w:t>
      </w:r>
    </w:p>
    <w:p w14:paraId="695FA79D" w14:textId="665CCBBE" w:rsidR="00A45796" w:rsidRPr="001F1AB6" w:rsidRDefault="00A45796" w:rsidP="00A45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AB6">
        <w:rPr>
          <w:rFonts w:ascii="Times New Roman" w:hAnsi="Times New Roman" w:cs="Times New Roman"/>
          <w:sz w:val="24"/>
          <w:szCs w:val="24"/>
        </w:rPr>
        <w:tab/>
        <w:t>End of 1.2 exam:</w:t>
      </w:r>
      <w:r w:rsidRPr="001F1AB6">
        <w:rPr>
          <w:rFonts w:ascii="Times New Roman" w:hAnsi="Times New Roman" w:cs="Times New Roman"/>
          <w:sz w:val="24"/>
          <w:szCs w:val="24"/>
        </w:rPr>
        <w:tab/>
        <w:t xml:space="preserve"> 01/02/2022 </w:t>
      </w:r>
    </w:p>
    <w:p w14:paraId="15AE29B3" w14:textId="439617D7" w:rsidR="00A45796" w:rsidRPr="001F1AB6" w:rsidRDefault="00A45796" w:rsidP="00A45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AB6">
        <w:rPr>
          <w:rFonts w:ascii="Times New Roman" w:hAnsi="Times New Roman" w:cs="Times New Roman"/>
          <w:sz w:val="24"/>
          <w:szCs w:val="24"/>
        </w:rPr>
        <w:tab/>
      </w:r>
    </w:p>
    <w:p w14:paraId="55826E93" w14:textId="77777777" w:rsidR="00A45796" w:rsidRDefault="00A45796" w:rsidP="00A457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2021</w:t>
      </w:r>
    </w:p>
    <w:p w14:paraId="261F27AE" w14:textId="77777777" w:rsidR="00A45796" w:rsidRDefault="00A45796" w:rsidP="00A4579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1.1 exam:</w:t>
      </w:r>
      <w:r>
        <w:rPr>
          <w:rFonts w:ascii="Times New Roman" w:hAnsi="Times New Roman" w:cs="Times New Roman"/>
          <w:sz w:val="24"/>
          <w:szCs w:val="24"/>
        </w:rPr>
        <w:tab/>
        <w:t xml:space="preserve">01/02/2022 </w:t>
      </w:r>
    </w:p>
    <w:p w14:paraId="1441F570" w14:textId="126801A0" w:rsidR="00A45796" w:rsidRPr="00A45796" w:rsidRDefault="00A45796" w:rsidP="00A45796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45796">
        <w:rPr>
          <w:rFonts w:ascii="Times New Roman" w:hAnsi="Times New Roman" w:cs="Times New Roman"/>
          <w:b/>
          <w:bCs/>
          <w:sz w:val="24"/>
          <w:szCs w:val="24"/>
        </w:rPr>
        <w:t xml:space="preserve">Setting guidelines </w:t>
      </w:r>
    </w:p>
    <w:p w14:paraId="41717825" w14:textId="4FEC2629" w:rsidR="00A45796" w:rsidRPr="00B72263" w:rsidRDefault="00A45796" w:rsidP="00A457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2263">
        <w:rPr>
          <w:rFonts w:ascii="Times New Roman" w:hAnsi="Times New Roman" w:cs="Times New Roman"/>
          <w:b/>
          <w:sz w:val="24"/>
          <w:szCs w:val="24"/>
        </w:rPr>
        <w:t>Exam 3.1</w:t>
      </w:r>
      <w:r>
        <w:rPr>
          <w:rFonts w:ascii="Times New Roman" w:hAnsi="Times New Roman" w:cs="Times New Roman"/>
          <w:b/>
          <w:sz w:val="24"/>
          <w:szCs w:val="24"/>
        </w:rPr>
        <w:t xml:space="preserve"> (September 2018)</w:t>
      </w:r>
    </w:p>
    <w:p w14:paraId="391AEE98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one – Teaching methodology 100%</w:t>
      </w:r>
    </w:p>
    <w:p w14:paraId="59401E2D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two – neurology nursing 100%</w:t>
      </w:r>
    </w:p>
    <w:p w14:paraId="0BD27FD7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three – Voluntary male circumcision 100%</w:t>
      </w:r>
    </w:p>
    <w:p w14:paraId="257F0644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four – Communicable diseases100%</w:t>
      </w:r>
    </w:p>
    <w:p w14:paraId="15202A29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Five – Health System Management 100%</w:t>
      </w:r>
    </w:p>
    <w:p w14:paraId="0DFE1700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six – ENT and ophthalmic nursing 50% each </w:t>
      </w:r>
    </w:p>
    <w:p w14:paraId="67C52600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seven – Dermatology and Gerontology 50% each </w:t>
      </w:r>
    </w:p>
    <w:p w14:paraId="114FC763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eight – Demography and community diagnosis 50% each </w:t>
      </w:r>
    </w:p>
    <w:p w14:paraId="3CA0DE55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Nine – Epidemiology and special Population </w:t>
      </w:r>
    </w:p>
    <w:p w14:paraId="027E33A8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E90602A" w14:textId="4F83AF0A" w:rsidR="00A45796" w:rsidRPr="00B72263" w:rsidRDefault="00A45796" w:rsidP="00A457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2263">
        <w:rPr>
          <w:rFonts w:ascii="Times New Roman" w:hAnsi="Times New Roman" w:cs="Times New Roman"/>
          <w:b/>
          <w:sz w:val="24"/>
          <w:szCs w:val="24"/>
        </w:rPr>
        <w:t>Exam 2.2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 2019 </w:t>
      </w:r>
    </w:p>
    <w:p w14:paraId="43C60493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one – Pediatric Nursing, ETAT+ &amp; IMCI 100%</w:t>
      </w:r>
    </w:p>
    <w:p w14:paraId="1EAA59AA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two – Mental &amp; Psychiatric Health Nursing 100%</w:t>
      </w:r>
    </w:p>
    <w:p w14:paraId="083E9592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three – Orthopedic Nursing 100%</w:t>
      </w:r>
    </w:p>
    <w:p w14:paraId="63FCA81A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four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Endocrinological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Nursing 100%</w:t>
      </w:r>
    </w:p>
    <w:p w14:paraId="6EC9D1C6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Five – ENT Nursing and Ophthalmic Nursing </w:t>
      </w:r>
      <w:r w:rsidRPr="00967DAF">
        <w:rPr>
          <w:rFonts w:ascii="Times New Roman" w:hAnsi="Times New Roman" w:cs="Times New Roman"/>
          <w:sz w:val="24"/>
          <w:szCs w:val="24"/>
        </w:rPr>
        <w:t>50% each</w:t>
      </w:r>
    </w:p>
    <w:p w14:paraId="4F817B16" w14:textId="56064CB7" w:rsidR="00A45796" w:rsidRPr="00B72263" w:rsidRDefault="00A45796" w:rsidP="00A457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2263">
        <w:rPr>
          <w:rFonts w:ascii="Times New Roman" w:hAnsi="Times New Roman" w:cs="Times New Roman"/>
          <w:b/>
          <w:sz w:val="24"/>
          <w:szCs w:val="24"/>
        </w:rPr>
        <w:t>Exam 2.1</w:t>
      </w:r>
      <w:r>
        <w:rPr>
          <w:rFonts w:ascii="Times New Roman" w:hAnsi="Times New Roman" w:cs="Times New Roman"/>
          <w:b/>
          <w:sz w:val="24"/>
          <w:szCs w:val="24"/>
        </w:rPr>
        <w:t xml:space="preserve"> march &amp; September 2020 </w:t>
      </w:r>
    </w:p>
    <w:p w14:paraId="355BD309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one – </w:t>
      </w:r>
      <w:r w:rsidRPr="00967DAF">
        <w:rPr>
          <w:rFonts w:ascii="Times New Roman" w:hAnsi="Times New Roman" w:cs="Times New Roman"/>
          <w:sz w:val="24"/>
          <w:szCs w:val="24"/>
        </w:rPr>
        <w:t xml:space="preserve">Pharmacology II </w:t>
      </w:r>
      <w:r>
        <w:rPr>
          <w:rFonts w:ascii="Times New Roman" w:hAnsi="Times New Roman" w:cs="Times New Roman"/>
          <w:sz w:val="24"/>
          <w:szCs w:val="24"/>
        </w:rPr>
        <w:t>100%</w:t>
      </w:r>
    </w:p>
    <w:p w14:paraId="1EBBC428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two – Alimentary, Biliary and Dental Nursing 100%</w:t>
      </w:r>
    </w:p>
    <w:p w14:paraId="2460FBBD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three – Renal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Genito</w:t>
      </w:r>
      <w:proofErr w:type="spellEnd"/>
      <w:r>
        <w:rPr>
          <w:rFonts w:ascii="Times New Roman" w:hAnsi="Times New Roman" w:cs="Times New Roman"/>
          <w:sz w:val="24"/>
          <w:szCs w:val="24"/>
        </w:rPr>
        <w:t>-Urinary Nursing 100%</w:t>
      </w:r>
    </w:p>
    <w:p w14:paraId="37A646E5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four – Perioperative Nursing and Community Strategy 50% each</w:t>
      </w:r>
    </w:p>
    <w:p w14:paraId="00FA92BE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Five – Gynecology &amp; Reproductive Health Nursing 100%</w:t>
      </w:r>
    </w:p>
    <w:p w14:paraId="27DC2471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six – </w:t>
      </w:r>
      <w:r w:rsidRPr="00967DAF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100% </w:t>
      </w:r>
    </w:p>
    <w:p w14:paraId="436EDD57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seven – Perioperative Nursing 50%  </w:t>
      </w:r>
    </w:p>
    <w:p w14:paraId="0F2E333B" w14:textId="4F3985DA" w:rsidR="00A45796" w:rsidRPr="00613707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2263">
        <w:rPr>
          <w:rFonts w:ascii="Times New Roman" w:hAnsi="Times New Roman" w:cs="Times New Roman"/>
          <w:b/>
          <w:sz w:val="24"/>
          <w:szCs w:val="24"/>
        </w:rPr>
        <w:t>Exam 1.2</w:t>
      </w:r>
      <w:r>
        <w:rPr>
          <w:rFonts w:ascii="Times New Roman" w:hAnsi="Times New Roman" w:cs="Times New Roman"/>
          <w:b/>
          <w:sz w:val="24"/>
          <w:szCs w:val="24"/>
        </w:rPr>
        <w:t xml:space="preserve"> march 2021 </w:t>
      </w:r>
    </w:p>
    <w:p w14:paraId="7A700757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one – </w:t>
      </w:r>
      <w:r w:rsidRPr="00E1117E">
        <w:rPr>
          <w:rFonts w:ascii="Times New Roman" w:hAnsi="Times New Roman" w:cs="Times New Roman"/>
          <w:sz w:val="24"/>
          <w:szCs w:val="24"/>
        </w:rPr>
        <w:t>Cardiovascular Nursing 35%, Pulmonary Nursing 35% and Hematological Nursing 30%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69B8D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two – </w:t>
      </w:r>
      <w:r w:rsidRPr="00E1117E">
        <w:rPr>
          <w:rFonts w:ascii="Times New Roman" w:hAnsi="Times New Roman" w:cs="Times New Roman"/>
          <w:sz w:val="24"/>
          <w:szCs w:val="24"/>
        </w:rPr>
        <w:t>Fundamentals of Nursing II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</w:p>
    <w:p w14:paraId="621A4F4E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three – </w:t>
      </w:r>
      <w:r w:rsidRPr="00A2693E">
        <w:rPr>
          <w:rFonts w:ascii="Times New Roman" w:hAnsi="Times New Roman" w:cs="Times New Roman"/>
          <w:sz w:val="24"/>
          <w:szCs w:val="24"/>
        </w:rPr>
        <w:t>First Aid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E1117E">
        <w:rPr>
          <w:rFonts w:ascii="Times New Roman" w:hAnsi="Times New Roman" w:cs="Times New Roman"/>
          <w:sz w:val="24"/>
          <w:szCs w:val="24"/>
        </w:rPr>
        <w:t xml:space="preserve">Trauma, Emergency and Basic Life Support </w:t>
      </w:r>
      <w:r>
        <w:rPr>
          <w:rFonts w:ascii="Times New Roman" w:hAnsi="Times New Roman" w:cs="Times New Roman"/>
          <w:sz w:val="24"/>
          <w:szCs w:val="24"/>
        </w:rPr>
        <w:t>50% each</w:t>
      </w:r>
    </w:p>
    <w:p w14:paraId="2661506F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four – </w:t>
      </w:r>
      <w:r w:rsidRPr="00A2693E">
        <w:rPr>
          <w:rFonts w:ascii="Times New Roman" w:hAnsi="Times New Roman" w:cs="Times New Roman"/>
          <w:sz w:val="24"/>
          <w:szCs w:val="24"/>
        </w:rPr>
        <w:t xml:space="preserve">Medical-Surgical Nursing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A2693E">
        <w:rPr>
          <w:rFonts w:ascii="Times New Roman" w:hAnsi="Times New Roman" w:cs="Times New Roman"/>
          <w:sz w:val="24"/>
          <w:szCs w:val="24"/>
        </w:rPr>
        <w:t xml:space="preserve">Specialized Procedures I </w:t>
      </w:r>
      <w:r>
        <w:rPr>
          <w:rFonts w:ascii="Times New Roman" w:hAnsi="Times New Roman" w:cs="Times New Roman"/>
          <w:sz w:val="24"/>
          <w:szCs w:val="24"/>
        </w:rPr>
        <w:t>50% each</w:t>
      </w:r>
    </w:p>
    <w:p w14:paraId="7E5777C7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Five – </w:t>
      </w:r>
      <w:r w:rsidRPr="00A2693E">
        <w:rPr>
          <w:rFonts w:ascii="Times New Roman" w:hAnsi="Times New Roman" w:cs="Times New Roman"/>
          <w:sz w:val="24"/>
          <w:szCs w:val="24"/>
        </w:rPr>
        <w:t xml:space="preserve">Pharmacology I </w:t>
      </w:r>
      <w:r>
        <w:rPr>
          <w:rFonts w:ascii="Times New Roman" w:hAnsi="Times New Roman" w:cs="Times New Roman"/>
          <w:sz w:val="24"/>
          <w:szCs w:val="24"/>
        </w:rPr>
        <w:t>100%</w:t>
      </w:r>
    </w:p>
    <w:p w14:paraId="7C9B1C1A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six – Gender &amp; </w:t>
      </w:r>
      <w:r w:rsidRPr="00A2693E">
        <w:rPr>
          <w:rFonts w:ascii="Times New Roman" w:hAnsi="Times New Roman" w:cs="Times New Roman"/>
          <w:sz w:val="24"/>
          <w:szCs w:val="24"/>
        </w:rPr>
        <w:t xml:space="preserve">Sexuality in Reproductive Health </w:t>
      </w:r>
      <w:r>
        <w:rPr>
          <w:rFonts w:ascii="Times New Roman" w:hAnsi="Times New Roman" w:cs="Times New Roman"/>
          <w:sz w:val="24"/>
          <w:szCs w:val="24"/>
        </w:rPr>
        <w:t xml:space="preserve">100%  </w:t>
      </w:r>
    </w:p>
    <w:p w14:paraId="659219BD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seven – </w:t>
      </w:r>
      <w:r w:rsidRPr="00A2693E">
        <w:rPr>
          <w:rFonts w:ascii="Times New Roman" w:hAnsi="Times New Roman" w:cs="Times New Roman"/>
          <w:sz w:val="24"/>
          <w:szCs w:val="24"/>
        </w:rPr>
        <w:t>Maternal &amp; Newborn Health Nursing II</w:t>
      </w:r>
      <w:r>
        <w:rPr>
          <w:rFonts w:ascii="Times New Roman" w:hAnsi="Times New Roman" w:cs="Times New Roman"/>
          <w:sz w:val="24"/>
          <w:szCs w:val="24"/>
        </w:rPr>
        <w:t xml:space="preserve"> 100% </w:t>
      </w:r>
    </w:p>
    <w:p w14:paraId="30F25116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eight – </w:t>
      </w:r>
      <w:r w:rsidRPr="00FA65A5">
        <w:rPr>
          <w:rFonts w:ascii="Times New Roman" w:hAnsi="Times New Roman" w:cs="Times New Roman"/>
          <w:sz w:val="24"/>
          <w:szCs w:val="24"/>
        </w:rPr>
        <w:t xml:space="preserve">Family Planning &amp; Reproductive Health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FA65A5">
        <w:rPr>
          <w:rFonts w:ascii="Times New Roman" w:hAnsi="Times New Roman" w:cs="Times New Roman"/>
          <w:sz w:val="24"/>
          <w:szCs w:val="24"/>
        </w:rPr>
        <w:t xml:space="preserve">Immunization </w:t>
      </w:r>
      <w:r>
        <w:rPr>
          <w:rFonts w:ascii="Times New Roman" w:hAnsi="Times New Roman" w:cs="Times New Roman"/>
          <w:sz w:val="24"/>
          <w:szCs w:val="24"/>
        </w:rPr>
        <w:t xml:space="preserve">100%  </w:t>
      </w:r>
    </w:p>
    <w:p w14:paraId="5B1D8245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Nine – </w:t>
      </w:r>
      <w:r w:rsidRPr="00FA65A5">
        <w:rPr>
          <w:rFonts w:ascii="Times New Roman" w:hAnsi="Times New Roman" w:cs="Times New Roman"/>
          <w:sz w:val="24"/>
          <w:szCs w:val="24"/>
        </w:rPr>
        <w:t>Health Promotion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A65A5">
        <w:rPr>
          <w:rFonts w:ascii="Times New Roman" w:hAnsi="Times New Roman" w:cs="Times New Roman"/>
          <w:sz w:val="24"/>
          <w:szCs w:val="24"/>
        </w:rPr>
        <w:t>Human Nutrition</w:t>
      </w:r>
      <w:r>
        <w:rPr>
          <w:rFonts w:ascii="Times New Roman" w:hAnsi="Times New Roman" w:cs="Times New Roman"/>
          <w:sz w:val="24"/>
          <w:szCs w:val="24"/>
        </w:rPr>
        <w:t xml:space="preserve"> 1 50% each</w:t>
      </w:r>
    </w:p>
    <w:p w14:paraId="161B83A2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Ten - </w:t>
      </w:r>
      <w:r w:rsidRPr="00FA65A5">
        <w:rPr>
          <w:rFonts w:ascii="Times New Roman" w:hAnsi="Times New Roman" w:cs="Times New Roman"/>
          <w:sz w:val="24"/>
          <w:szCs w:val="24"/>
        </w:rPr>
        <w:t>Community Health Nursing II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</w:p>
    <w:p w14:paraId="3895AD47" w14:textId="029FD9F4" w:rsidR="00A45796" w:rsidRPr="00B72263" w:rsidRDefault="00A45796" w:rsidP="00A457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2263">
        <w:rPr>
          <w:rFonts w:ascii="Times New Roman" w:hAnsi="Times New Roman" w:cs="Times New Roman"/>
          <w:b/>
          <w:sz w:val="24"/>
          <w:szCs w:val="24"/>
        </w:rPr>
        <w:t>Exam 1.1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612544F2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one – Communication and II Applied Communication</w:t>
      </w:r>
      <w:r w:rsidRPr="00FA65A5">
        <w:rPr>
          <w:rFonts w:ascii="Times New Roman" w:hAnsi="Times New Roman" w:cs="Times New Roman"/>
          <w:sz w:val="24"/>
          <w:szCs w:val="24"/>
        </w:rPr>
        <w:t xml:space="preserve"> in Nursing </w:t>
      </w:r>
      <w:r>
        <w:rPr>
          <w:rFonts w:ascii="Times New Roman" w:hAnsi="Times New Roman" w:cs="Times New Roman"/>
          <w:sz w:val="24"/>
          <w:szCs w:val="24"/>
        </w:rPr>
        <w:t>100%</w:t>
      </w:r>
    </w:p>
    <w:p w14:paraId="6DD2F50B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Two – </w:t>
      </w:r>
      <w:r w:rsidRPr="00DC3629">
        <w:rPr>
          <w:rFonts w:ascii="Times New Roman" w:hAnsi="Times New Roman" w:cs="Times New Roman"/>
          <w:sz w:val="24"/>
          <w:szCs w:val="24"/>
        </w:rPr>
        <w:t>Fundamentals of Nursing I</w:t>
      </w:r>
      <w:r>
        <w:rPr>
          <w:rFonts w:ascii="Times New Roman" w:hAnsi="Times New Roman" w:cs="Times New Roman"/>
          <w:sz w:val="24"/>
          <w:szCs w:val="24"/>
        </w:rPr>
        <w:t xml:space="preserve"> 100% </w:t>
      </w:r>
    </w:p>
    <w:p w14:paraId="510F8DDF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Three – </w:t>
      </w:r>
      <w:r w:rsidRPr="00DC3629">
        <w:rPr>
          <w:rFonts w:ascii="Times New Roman" w:hAnsi="Times New Roman" w:cs="Times New Roman"/>
          <w:sz w:val="24"/>
          <w:szCs w:val="24"/>
        </w:rPr>
        <w:t>Anatomy and Physiology</w:t>
      </w:r>
      <w:r>
        <w:rPr>
          <w:rFonts w:ascii="Times New Roman" w:hAnsi="Times New Roman" w:cs="Times New Roman"/>
          <w:sz w:val="24"/>
          <w:szCs w:val="24"/>
        </w:rPr>
        <w:t xml:space="preserve"> 100% </w:t>
      </w:r>
    </w:p>
    <w:p w14:paraId="5CC28CFC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Four – Psychology and Sociology and Anthropology 100%</w:t>
      </w:r>
    </w:p>
    <w:p w14:paraId="2EA78BBF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Five – Introduction to RH and Midwifery 100%  </w:t>
      </w:r>
    </w:p>
    <w:p w14:paraId="6CA8DCF3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Six – Maternal Newborn Health I 100% </w:t>
      </w:r>
    </w:p>
    <w:p w14:paraId="253149D2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Seven - Community Health Nursing I 100%</w:t>
      </w:r>
    </w:p>
    <w:p w14:paraId="6EE9B45C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eight – Environmental Health Nursing and HIV and AIDS 50% each</w:t>
      </w:r>
    </w:p>
    <w:p w14:paraId="16B91AAC" w14:textId="77777777" w:rsidR="00A45796" w:rsidRDefault="00A45796" w:rsidP="00A457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Nine – </w:t>
      </w:r>
      <w:r w:rsidRPr="00057B4D">
        <w:rPr>
          <w:rFonts w:ascii="Times New Roman" w:hAnsi="Times New Roman" w:cs="Times New Roman"/>
          <w:sz w:val="24"/>
          <w:szCs w:val="24"/>
        </w:rPr>
        <w:t>Microbiology and Immunology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</w:p>
    <w:p w14:paraId="44E80F88" w14:textId="5EFD305C" w:rsidR="00A45796" w:rsidRDefault="00A45796" w:rsidP="00A45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352DB6" w14:textId="0CD114D5" w:rsidR="00A45796" w:rsidRPr="00A45796" w:rsidRDefault="00A45796" w:rsidP="00A45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Instructions </w:t>
      </w:r>
    </w:p>
    <w:p w14:paraId="12B798E8" w14:textId="49791359" w:rsidR="00A45796" w:rsidRPr="00B72263" w:rsidRDefault="00A45796" w:rsidP="00A4579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2263">
        <w:rPr>
          <w:rFonts w:ascii="Times New Roman" w:hAnsi="Times New Roman" w:cs="Times New Roman"/>
          <w:sz w:val="24"/>
          <w:szCs w:val="24"/>
        </w:rPr>
        <w:t>For a paper that is out of 100%, set 40 marks MCQs, 40 marks short answer questions and one Long answer question of 20 marks.</w:t>
      </w:r>
    </w:p>
    <w:p w14:paraId="2871B035" w14:textId="77777777" w:rsidR="00A45796" w:rsidRPr="00B72263" w:rsidRDefault="00A45796" w:rsidP="00A4579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2263">
        <w:rPr>
          <w:rFonts w:ascii="Times New Roman" w:hAnsi="Times New Roman" w:cs="Times New Roman"/>
          <w:sz w:val="24"/>
          <w:szCs w:val="24"/>
        </w:rPr>
        <w:t>For a paper that is out of 50%, set 15 marks MCQs, 15 marks short answer questions and one Long answer question of 20 marks.</w:t>
      </w:r>
    </w:p>
    <w:p w14:paraId="2C81B660" w14:textId="77777777" w:rsidR="00A45796" w:rsidRPr="00B72263" w:rsidRDefault="00A45796" w:rsidP="00A4579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2263">
        <w:rPr>
          <w:rFonts w:ascii="Times New Roman" w:hAnsi="Times New Roman" w:cs="Times New Roman"/>
          <w:sz w:val="24"/>
          <w:szCs w:val="24"/>
        </w:rPr>
        <w:t>Each paper should have a marking key.</w:t>
      </w:r>
    </w:p>
    <w:p w14:paraId="073E418B" w14:textId="77777777" w:rsidR="00A45796" w:rsidRDefault="00A45796" w:rsidP="00A457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651B9A" w14:textId="677750E1" w:rsidR="00A45796" w:rsidRDefault="00A45796" w:rsidP="00A45796">
      <w:r>
        <w:t>For any clarification please call me.</w:t>
      </w:r>
    </w:p>
    <w:p w14:paraId="365BCCE3" w14:textId="2A2FA647" w:rsidR="00A45796" w:rsidRDefault="00A45796">
      <w:r>
        <w:t>Thank you</w:t>
      </w:r>
    </w:p>
    <w:p w14:paraId="010AB229" w14:textId="2DB2D168" w:rsidR="00A45796" w:rsidRDefault="00A45796">
      <w:r>
        <w:t xml:space="preserve">C. </w:t>
      </w:r>
      <w:proofErr w:type="spellStart"/>
      <w:r>
        <w:t>Mwaura</w:t>
      </w:r>
      <w:proofErr w:type="spellEnd"/>
      <w:r>
        <w:t xml:space="preserve"> </w:t>
      </w:r>
    </w:p>
    <w:sectPr w:rsidR="00A45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6EBB"/>
    <w:multiLevelType w:val="hybridMultilevel"/>
    <w:tmpl w:val="A7889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96"/>
    <w:rsid w:val="00025950"/>
    <w:rsid w:val="009B199C"/>
    <w:rsid w:val="00A45796"/>
    <w:rsid w:val="00D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9D95"/>
  <w15:chartTrackingRefBased/>
  <w15:docId w15:val="{0F0653DD-2128-46E5-AFD1-78F43B5C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7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254700610372</cp:lastModifiedBy>
  <cp:revision>2</cp:revision>
  <dcterms:created xsi:type="dcterms:W3CDTF">2021-12-01T16:17:00Z</dcterms:created>
  <dcterms:modified xsi:type="dcterms:W3CDTF">2021-12-01T16:17:00Z</dcterms:modified>
</cp:coreProperties>
</file>