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hd w:val="clear" w:color="auto" w:fill="4BACC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Kenya Medical Training College</w:t>
      </w:r>
    </w:p>
    <w:p w:rsidR="0036403B" w:rsidRPr="0036403B" w:rsidRDefault="0036403B" w:rsidP="0036403B">
      <w:pPr>
        <w:shd w:val="clear" w:color="auto" w:fill="4BACC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of Clinical Sciences</w:t>
      </w:r>
    </w:p>
    <w:p w:rsidR="0036403B" w:rsidRPr="0036403B" w:rsidRDefault="0036403B" w:rsidP="0036403B">
      <w:pPr>
        <w:shd w:val="clear" w:color="auto" w:fill="4BACC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Clinical Medicine</w:t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Examination setting guidelines</w:t>
      </w:r>
    </w:p>
    <w:p w:rsidR="0036403B" w:rsidRPr="0036403B" w:rsidRDefault="0036403B" w:rsidP="0036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</w:p>
    <w:p w:rsidR="0036403B" w:rsidRPr="0036403B" w:rsidRDefault="0036403B" w:rsidP="0036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Diploma in Clinical Medicine and Surgery </w:t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Kenya Medical Training College</w:t>
      </w:r>
    </w:p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P.O. Box 30195- 00100</w:t>
      </w:r>
    </w:p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Tel: +254- 2725191, 2725711/14</w:t>
      </w:r>
    </w:p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Email: info@kmtc.ac.ke</w:t>
      </w:r>
    </w:p>
    <w:p w:rsidR="0036403B" w:rsidRPr="0036403B" w:rsidRDefault="0036403B" w:rsidP="0036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Website: www.kmtc.ac.ke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Reviewed November, 2021</w:t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1: Psychology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           PSY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              03</w:t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092"/>
        <w:gridCol w:w="841"/>
        <w:gridCol w:w="1467"/>
        <w:gridCol w:w="1249"/>
        <w:gridCol w:w="1257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psychology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growth and Development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Cognitive Psychology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Alt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Motivation and Emotions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Personality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2: Communication Skills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           HCS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              03</w:t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4753"/>
        <w:gridCol w:w="841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communication</w:t>
            </w:r>
            <w:r w:rsidRPr="0036403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Modes of communication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Patterns of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Alt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skills</w:t>
            </w:r>
            <w:r w:rsidRPr="0036403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and writing skills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Module 3: Human Anatomy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HAT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116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    60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    06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4082"/>
        <w:gridCol w:w="841"/>
        <w:gridCol w:w="1069"/>
        <w:gridCol w:w="947"/>
        <w:gridCol w:w="967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human anatomy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Levels of structural organization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Embryology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systems I- Skeletal, Nervous System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4: Medical Physiology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MEP 116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60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06</w:t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5347"/>
        <w:gridCol w:w="841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Physiology and Cell Biology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Fluid compartments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 and   lymphatic System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Alt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Respiratory system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Cardiovascular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Muscular   System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5: Clinical Methods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CM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03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5540"/>
        <w:gridCol w:w="867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taking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examination and vital signs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Respiratory system 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Examination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two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Cardiovascular system examination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Abdominal examination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Module: 6 Medical Parasitology and laboratory Techniques I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     MPL 113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Hours:        30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         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28"/>
        <w:gridCol w:w="841"/>
        <w:gridCol w:w="1540"/>
        <w:gridCol w:w="1346"/>
        <w:gridCol w:w="1351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parasitology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Classification of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helminths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7: Medical Microbiology I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MEM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15"/>
        <w:gridCol w:w="841"/>
        <w:gridCol w:w="1545"/>
        <w:gridCol w:w="1350"/>
        <w:gridCol w:w="1355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microbiology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Bacteriology –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Cocci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Bacteriology – Bacilli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Module 8: General Pathology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GEP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 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Credit: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999"/>
        <w:gridCol w:w="1105"/>
        <w:gridCol w:w="1001"/>
        <w:gridCol w:w="889"/>
        <w:gridCol w:w="912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 in  general pathology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 and principles of </w:t>
            </w: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diagnosis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disorders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Inflammation and healing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(theory hours)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9: Medical Biochemistry I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MEB 103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30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03</w:t>
      </w:r>
    </w:p>
    <w:p w:rsidR="0036403B" w:rsidRPr="0036403B" w:rsidRDefault="0036403B" w:rsidP="003640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4579"/>
        <w:gridCol w:w="841"/>
        <w:gridCol w:w="882"/>
        <w:gridCol w:w="788"/>
        <w:gridCol w:w="815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  to medical biochemistry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 of  biomolecules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10: Medical Pharmacology and Therapeutics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PTH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518"/>
        <w:gridCol w:w="841"/>
        <w:gridCol w:w="1281"/>
        <w:gridCol w:w="1126"/>
        <w:gridCol w:w="1140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Pharmacology and Therapeutics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Pharmacokinetics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Pharmacodynamics 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Anti-parasitic Agents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11: Community Health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CHE 113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03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589"/>
        <w:gridCol w:w="841"/>
        <w:gridCol w:w="1254"/>
        <w:gridCol w:w="1104"/>
        <w:gridCol w:w="1118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Determinants of health status in the community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Education and Health Promotion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 Healthcare and CBHC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Promotion Materials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Calibri" w:eastAsia="Times New Roman" w:hAnsi="Calibri" w:cs="Calibri"/>
          <w:b/>
          <w:bCs/>
          <w:color w:val="000000"/>
          <w:kern w:val="36"/>
          <w:sz w:val="26"/>
          <w:szCs w:val="26"/>
        </w:rPr>
        <w:t>Year1 Semester 2</w:t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13: First Aid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     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Hours:     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     03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6560"/>
        <w:gridCol w:w="947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Overview of First Aid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Casualty management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Aid management to conditions of body systems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Aid management of various emergency conditions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Aid management to body injuries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14: Human Anatomy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HAT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60 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06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5254"/>
        <w:gridCol w:w="947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systems II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Special senses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52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15: Medical Physiology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MEP 126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60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6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5127"/>
        <w:gridCol w:w="841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Nervous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system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Endocrine system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Reproductive System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System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Gatrosintestinal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16: Clinical Methods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CLM 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30 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03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441"/>
        <w:gridCol w:w="1227"/>
        <w:gridCol w:w="1165"/>
        <w:gridCol w:w="1028"/>
        <w:gridCol w:w="1045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skills in history taking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Performing physical examination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 specific clinical diagnostic and therapeutic procedures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injection safety, infection prevention and control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17: Medical Parasitology and Laboratory Techniques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MPL 124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300"/>
        <w:gridCol w:w="1784"/>
        <w:gridCol w:w="1729"/>
        <w:gridCol w:w="1508"/>
        <w:gridCol w:w="1508"/>
        <w:gridCol w:w="1176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Protozoa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Module 18: Medical Microbiology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MEM 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  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    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232"/>
        <w:gridCol w:w="1784"/>
        <w:gridCol w:w="1729"/>
        <w:gridCol w:w="1508"/>
        <w:gridCol w:w="1508"/>
        <w:gridCol w:w="1176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Viruses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19: General Pathology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GEP123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015"/>
        <w:gridCol w:w="1341"/>
        <w:gridCol w:w="1282"/>
        <w:gridCol w:w="1127"/>
        <w:gridCol w:w="1141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circulation and fluid compartment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Impaired fluid and electrolytes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 disorders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Immune system disorders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Cambria" w:eastAsia="Times New Roman" w:hAnsi="Cambria" w:cs="Times New Roman"/>
          <w:b/>
          <w:bCs/>
          <w:color w:val="000000"/>
          <w:kern w:val="36"/>
          <w:sz w:val="24"/>
          <w:szCs w:val="24"/>
        </w:rPr>
        <w:t>Module 20: Medical Biochemistry II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MEB 213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30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03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6767"/>
        <w:gridCol w:w="947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Enzymology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Cellular biochemical pathways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Hormones and vitamins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biochemistry.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Cambria" w:eastAsia="Times New Roman" w:hAnsi="Cambria" w:cs="Times New Roman"/>
          <w:b/>
          <w:bCs/>
          <w:color w:val="000000"/>
          <w:kern w:val="36"/>
          <w:sz w:val="24"/>
          <w:szCs w:val="24"/>
        </w:rPr>
        <w:t>Module 21: Pharmacology and Therapeutics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PTH 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576"/>
        <w:gridCol w:w="1460"/>
        <w:gridCol w:w="1402"/>
        <w:gridCol w:w="1229"/>
        <w:gridCol w:w="1239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Antibacterial agents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Antifungal agents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Anti-viral agents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Topical agents and antiseptics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Module 22: </w:t>
      </w:r>
      <w:proofErr w:type="spellStart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Behavioural</w:t>
      </w:r>
      <w:proofErr w:type="spellEnd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Sciences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BES 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             03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105"/>
        <w:gridCol w:w="1317"/>
        <w:gridCol w:w="1257"/>
        <w:gridCol w:w="1106"/>
        <w:gridCol w:w="1120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sociology and anthropology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23: Community Health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CHE 123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186"/>
        <w:gridCol w:w="1565"/>
        <w:gridCol w:w="1509"/>
        <w:gridCol w:w="1320"/>
        <w:gridCol w:w="1326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Nutrition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Health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t>Year 2 Semester 1</w:t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25:  Research</w:t>
      </w:r>
      <w:proofErr w:type="gramStart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 I</w:t>
      </w:r>
      <w:proofErr w:type="gramEnd"/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RES 213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30</w:t>
      </w:r>
    </w:p>
    <w:p w:rsidR="0036403B" w:rsidRPr="0036403B" w:rsidRDefault="0036403B" w:rsidP="0036403B">
      <w:pPr>
        <w:shd w:val="clear" w:color="auto" w:fill="92CDD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03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463"/>
        <w:gridCol w:w="844"/>
        <w:gridCol w:w="1674"/>
        <w:gridCol w:w="1460"/>
        <w:gridCol w:w="1460"/>
        <w:gridCol w:w="1139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Concepts of research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process 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statistics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of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26:  Health Systems Management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HSM 213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03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325"/>
        <w:gridCol w:w="841"/>
        <w:gridCol w:w="1353"/>
        <w:gridCol w:w="1188"/>
        <w:gridCol w:w="1199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leadership and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healthcare services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and networking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Commodity and supply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27:  Health Statistics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HST 213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03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69"/>
        <w:gridCol w:w="841"/>
        <w:gridCol w:w="1525"/>
        <w:gridCol w:w="1333"/>
        <w:gridCol w:w="1338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health statistics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Measures of central tendency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Measures of dispersion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Statistical data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analysis and presentation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28:  Pharmacology and Therapeutics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PTH 213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712"/>
        <w:gridCol w:w="841"/>
        <w:gridCol w:w="1634"/>
        <w:gridCol w:w="1426"/>
        <w:gridCol w:w="1427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Autacoids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acting on the digestive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Drugs acting on the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repiratory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Module 29:  </w:t>
      </w:r>
      <w:proofErr w:type="spellStart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Paediatrics</w:t>
      </w:r>
      <w:proofErr w:type="spellEnd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and Child Health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PCH 216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60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06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6986"/>
        <w:gridCol w:w="841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Neonatology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Growth and Development 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Infant feeding and Nutritional disorders 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Immunization and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Immunizable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diseases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Emerging and re-emerging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                                                    tropical  diseases and HIV   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Kenya Essential package of Health IMNCI and ETAT     </w:t>
            </w:r>
            <w:r w:rsidRPr="0036403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Respiratory system disease</w:t>
            </w:r>
            <w:r w:rsidRPr="0036403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ab/>
              <w:t>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30:  Surgery I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SUR 216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6960"/>
        <w:gridCol w:w="841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surgery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Traumatology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and Post-operative surgical care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 tissue conditions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Chest conditions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31: Reproductive Health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REH 216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4350"/>
        <w:gridCol w:w="841"/>
        <w:gridCol w:w="1394"/>
        <w:gridCol w:w="1223"/>
        <w:gridCol w:w="1232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reproductive health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Anatomy and physiology of the reproductive health system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methods in reproductive health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Menstrual cycle and menstrual disorders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Management of normal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pregnanacy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Eraly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pregnancy, bleeding and its implications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32:  Medicine 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MED 216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60 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06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7740"/>
        <w:gridCol w:w="841"/>
        <w:gridCol w:w="880"/>
        <w:gridCol w:w="787"/>
        <w:gridCol w:w="81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STI, HIV,AIDS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Dermatology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 medicine</w:t>
            </w: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 conditions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Cardiovascular conditions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33: Clinical Pathology 1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CLP 213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3</w:t>
      </w:r>
    </w:p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975"/>
        <w:gridCol w:w="936"/>
        <w:gridCol w:w="1856"/>
        <w:gridCol w:w="1618"/>
        <w:gridCol w:w="1618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Cardiovascular pathology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 pathology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Year 2 Semester 2</w:t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35:  Health Systems Management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HSM 223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03 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947"/>
        <w:gridCol w:w="1360"/>
        <w:gridCol w:w="1300"/>
        <w:gridCol w:w="1143"/>
        <w:gridCol w:w="1156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Resource Management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information systems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Assurance in Health Service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Monitoring and Evaluation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Module 36:  Pharmacology and Therapeutics IV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PTH 226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343"/>
        <w:gridCol w:w="1253"/>
        <w:gridCol w:w="1191"/>
        <w:gridCol w:w="1051"/>
        <w:gridCol w:w="1067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Diuretics and drugs acting on the cardiovascular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acting on the genitourinary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acting of the endocrine system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acting on the autonomic and central nervous system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used in the treatment of bone mineral disorder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37:  Community Health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CHE 223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3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537"/>
        <w:gridCol w:w="1470"/>
        <w:gridCol w:w="1413"/>
        <w:gridCol w:w="1238"/>
        <w:gridCol w:w="1247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of epidemiology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two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Communicable diseases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Non-communicable diseases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38: Pediatrics and Child Health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PCH 226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      60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        06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227"/>
        <w:gridCol w:w="1284"/>
        <w:gridCol w:w="1223"/>
        <w:gridCol w:w="1078"/>
        <w:gridCol w:w="1093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Cardiovascular disorders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Genitourinary disorders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Gastrointestinal and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Hepatobiliary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 disorders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Haematological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lymph reticular disorders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39:  Surgery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SUR 226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193"/>
        <w:gridCol w:w="1293"/>
        <w:gridCol w:w="1233"/>
        <w:gridCol w:w="1086"/>
        <w:gridCol w:w="1101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Gastrointestinal Tract and Abdominal Conditions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Injuries of Upper and Lower Limbs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Minor Surgical Procedures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Voluntary medical  male circumcision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40: Reproductive Health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REH 226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014"/>
        <w:gridCol w:w="1342"/>
        <w:gridCol w:w="1282"/>
        <w:gridCol w:w="1127"/>
        <w:gridCol w:w="1141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and Abnormal Labor and Childbirth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Normal and Abnormal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Puerperium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Obstetric Disorders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conditions in Pregnancy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 and pelvic inflammatory diseases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Module 41:  Medicine 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MED226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60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06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493"/>
        <w:gridCol w:w="1213"/>
        <w:gridCol w:w="1150"/>
        <w:gridCol w:w="1016"/>
        <w:gridCol w:w="103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Gastro-intestinal tract,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hepatobiliary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 and Peritoneal diseases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Haematological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Lymphoreticular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Disorders and Blood Transfusion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system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Endocrine disorders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42:  Clinical Pathology 11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CLP 223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30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743"/>
        <w:gridCol w:w="1415"/>
        <w:gridCol w:w="1356"/>
        <w:gridCol w:w="1191"/>
        <w:gridCol w:w="1201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Disorders of Gastro-intestinal tract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Disorders of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Hepatobiliary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Disorders of Urinary system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Disorders of Nervous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(theory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Pediatrics and Child Health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  PCH 312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20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02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418"/>
        <w:gridCol w:w="850"/>
        <w:gridCol w:w="1684"/>
        <w:gridCol w:w="1469"/>
        <w:gridCol w:w="1469"/>
        <w:gridCol w:w="1146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Endocrine disorders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Neurological disorders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45:  Surgery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SUR 312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634"/>
        <w:gridCol w:w="841"/>
        <w:gridCol w:w="1613"/>
        <w:gridCol w:w="1408"/>
        <w:gridCol w:w="1410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 and Neck conditions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Nervous System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Reproductive Health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REH 312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20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2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177"/>
        <w:gridCol w:w="841"/>
        <w:gridCol w:w="1409"/>
        <w:gridCol w:w="1235"/>
        <w:gridCol w:w="124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planning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Sexual dysfunction and infertility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Genital tract trauma, prolapse and repair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 based violence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47: Medicine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MED 312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6403B" w:rsidRPr="0036403B" w:rsidRDefault="0036403B" w:rsidP="0036403B">
      <w:pPr>
        <w:shd w:val="clear" w:color="auto" w:fill="B6DDE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20</w:t>
      </w:r>
    </w:p>
    <w:p w:rsidR="0036403B" w:rsidRPr="0036403B" w:rsidRDefault="0036403B" w:rsidP="0036403B">
      <w:pPr>
        <w:shd w:val="clear" w:color="auto" w:fill="B6DDE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2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89"/>
        <w:gridCol w:w="902"/>
        <w:gridCol w:w="1789"/>
        <w:gridCol w:w="1560"/>
        <w:gridCol w:w="1560"/>
        <w:gridCol w:w="1217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Nervous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Musculoskeletal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48: Special Units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SPU314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40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4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051"/>
        <w:gridCol w:w="841"/>
        <w:gridCol w:w="1456"/>
        <w:gridCol w:w="1275"/>
        <w:gridCol w:w="1283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Opthalmology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ENT and audiology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anaesthesia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Radiology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Psychiatry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Oncology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49: Community Health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CHE313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20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02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968"/>
        <w:gridCol w:w="841"/>
        <w:gridCol w:w="1487"/>
        <w:gridCol w:w="1302"/>
        <w:gridCol w:w="1308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Occupational health and safety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Disaster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Drug and substance abuse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50: Health Systems Management III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HSM 312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20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02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293"/>
        <w:gridCol w:w="841"/>
        <w:gridCol w:w="1365"/>
        <w:gridCol w:w="1198"/>
        <w:gridCol w:w="1209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Medico-legal issues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  <w:t>Corruption and anti-corruption measures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Module 53: </w:t>
      </w:r>
      <w:proofErr w:type="spellStart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Paediatrics</w:t>
      </w:r>
      <w:proofErr w:type="spellEnd"/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and Child Health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PCH 322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20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02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2437"/>
        <w:gridCol w:w="847"/>
        <w:gridCol w:w="1680"/>
        <w:gridCol w:w="1465"/>
        <w:gridCol w:w="1465"/>
        <w:gridCol w:w="1143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psychiatry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emergencies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oncology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54:  Surgery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SUR 322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15"/>
        <w:gridCol w:w="841"/>
        <w:gridCol w:w="1545"/>
        <w:gridCol w:w="1350"/>
        <w:gridCol w:w="1355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Urogenital systems conditions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Injuries of the spine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55: Reproductive Health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REH 322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    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  0</w:t>
      </w:r>
      <w:r w:rsidRPr="003640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722"/>
        <w:gridCol w:w="841"/>
        <w:gridCol w:w="1204"/>
        <w:gridCol w:w="1062"/>
        <w:gridCol w:w="1077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Gynaecological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neoplasms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Routine care of the newborn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Neonatal resuscitation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Neonatal sepsis and jaundice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Maternal and perinatal deaths surveillance and response (MPDRS)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56: Medicine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MED 423</w:t>
      </w:r>
    </w:p>
    <w:p w:rsidR="0036403B" w:rsidRPr="0036403B" w:rsidRDefault="0036403B" w:rsidP="0036403B">
      <w:pPr>
        <w:shd w:val="clear" w:color="auto" w:fill="B6DDE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10</w:t>
      </w:r>
    </w:p>
    <w:p w:rsidR="0036403B" w:rsidRPr="0036403B" w:rsidRDefault="0036403B" w:rsidP="0036403B">
      <w:pPr>
        <w:shd w:val="clear" w:color="auto" w:fill="B6DDE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1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105"/>
        <w:gridCol w:w="841"/>
        <w:gridCol w:w="1436"/>
        <w:gridCol w:w="1258"/>
        <w:gridCol w:w="1266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emergencies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of medical emergencies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57:  Health Systems Management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HSM 322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20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02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966"/>
        <w:gridCol w:w="841"/>
        <w:gridCol w:w="1488"/>
        <w:gridCol w:w="1302"/>
        <w:gridCol w:w="1308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entrepreneurship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Module 58:  Community Health IV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Code: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CHE322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Hours: 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30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Credit:</w:t>
      </w:r>
      <w:r w:rsidRPr="0036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   03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864"/>
        <w:gridCol w:w="841"/>
        <w:gridCol w:w="1526"/>
        <w:gridCol w:w="1335"/>
        <w:gridCol w:w="1340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Units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Occupational health and safety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Demography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and substance abuse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20Qs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</w: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ab/>
      </w:r>
    </w:p>
    <w:p w:rsidR="0036403B" w:rsidRPr="0036403B" w:rsidRDefault="0036403B" w:rsidP="003640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40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FINAL QUALIFYING EXAMINATIONS</w:t>
      </w:r>
    </w:p>
    <w:p w:rsidR="0036403B" w:rsidRPr="0036403B" w:rsidRDefault="0036403B" w:rsidP="0036403B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36403B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Medicine FQE 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287"/>
        <w:gridCol w:w="841"/>
        <w:gridCol w:w="1667"/>
        <w:gridCol w:w="1454"/>
        <w:gridCol w:w="1454"/>
        <w:gridCol w:w="1134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40Qs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1Q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36403B" w:rsidRPr="0036403B" w:rsidRDefault="0036403B" w:rsidP="0036403B">
      <w:pPr>
        <w:numPr>
          <w:ilvl w:val="0"/>
          <w:numId w:val="2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36403B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PAEDIATRICS FQE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738"/>
        <w:gridCol w:w="933"/>
        <w:gridCol w:w="1849"/>
        <w:gridCol w:w="1613"/>
        <w:gridCol w:w="1613"/>
        <w:gridCol w:w="1258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Paediatrics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40Qs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1Q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numPr>
          <w:ilvl w:val="0"/>
          <w:numId w:val="3"/>
        </w:numPr>
        <w:spacing w:before="480" w:after="0" w:line="240" w:lineRule="auto"/>
        <w:textAlignment w:val="baseline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48"/>
          <w:szCs w:val="48"/>
        </w:rPr>
      </w:pPr>
      <w:r w:rsidRPr="0036403B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t>SURGERY FQE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332"/>
        <w:gridCol w:w="983"/>
        <w:gridCol w:w="1948"/>
        <w:gridCol w:w="1699"/>
        <w:gridCol w:w="1699"/>
        <w:gridCol w:w="1325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Surgery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Surgery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Surgery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Surgery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40Qs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1Q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numPr>
          <w:ilvl w:val="0"/>
          <w:numId w:val="4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36403B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REPRODUCTIVE HEALTH - FQE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890"/>
        <w:gridCol w:w="1036"/>
        <w:gridCol w:w="2054"/>
        <w:gridCol w:w="1791"/>
        <w:gridCol w:w="1791"/>
        <w:gridCol w:w="1397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40Qs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1Q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numPr>
          <w:ilvl w:val="0"/>
          <w:numId w:val="5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36403B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COMMUNITY HEALTH - FQE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291"/>
        <w:gridCol w:w="865"/>
        <w:gridCol w:w="1715"/>
        <w:gridCol w:w="1496"/>
        <w:gridCol w:w="1496"/>
        <w:gridCol w:w="1167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Health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40Qs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1Q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03B" w:rsidRPr="0036403B" w:rsidRDefault="0036403B" w:rsidP="0036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403B" w:rsidRPr="0036403B" w:rsidRDefault="0036403B" w:rsidP="0036403B">
      <w:pPr>
        <w:numPr>
          <w:ilvl w:val="0"/>
          <w:numId w:val="6"/>
        </w:numPr>
        <w:spacing w:before="480" w:after="0" w:line="240" w:lineRule="auto"/>
        <w:textAlignment w:val="baseline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48"/>
          <w:szCs w:val="48"/>
        </w:rPr>
      </w:pPr>
      <w:r w:rsidRPr="0036403B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</w:rPr>
        <w:lastRenderedPageBreak/>
        <w:t>HEALTH SYSTEMS MANAGEMENT - FQE</w:t>
      </w:r>
    </w:p>
    <w:p w:rsidR="0036403B" w:rsidRPr="0036403B" w:rsidRDefault="0036403B" w:rsidP="0036403B">
      <w:pPr>
        <w:shd w:val="clear" w:color="auto" w:fill="B6DDE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03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085"/>
        <w:gridCol w:w="1013"/>
        <w:gridCol w:w="2008"/>
        <w:gridCol w:w="1751"/>
        <w:gridCol w:w="1751"/>
        <w:gridCol w:w="1366"/>
      </w:tblGrid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SAQs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one</w:t>
            </w: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3B" w:rsidRPr="0036403B" w:rsidTr="003640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40Qs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8Q (40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1Q (20 </w:t>
            </w:r>
            <w:proofErr w:type="spellStart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mks</w:t>
            </w:r>
            <w:proofErr w:type="spellEnd"/>
            <w:r w:rsidRPr="0036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03B" w:rsidRPr="0036403B" w:rsidRDefault="0036403B" w:rsidP="0036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7D5" w:rsidRDefault="009977D5"/>
    <w:sectPr w:rsidR="00997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7D4B"/>
    <w:multiLevelType w:val="multilevel"/>
    <w:tmpl w:val="DB781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30D33"/>
    <w:multiLevelType w:val="multilevel"/>
    <w:tmpl w:val="335C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50728"/>
    <w:multiLevelType w:val="multilevel"/>
    <w:tmpl w:val="8DA0C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0220C"/>
    <w:multiLevelType w:val="multilevel"/>
    <w:tmpl w:val="B764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61765"/>
    <w:multiLevelType w:val="multilevel"/>
    <w:tmpl w:val="87D2F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10EFA"/>
    <w:multiLevelType w:val="multilevel"/>
    <w:tmpl w:val="7D8E1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3B"/>
    <w:rsid w:val="0036403B"/>
    <w:rsid w:val="003A402F"/>
    <w:rsid w:val="004F0EFE"/>
    <w:rsid w:val="00672835"/>
    <w:rsid w:val="0088198F"/>
    <w:rsid w:val="009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ECE1-5E4A-4029-87C7-F80BE20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6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6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2022-05-16T12:02:00Z</dcterms:created>
  <dcterms:modified xsi:type="dcterms:W3CDTF">2022-05-16T12:02:00Z</dcterms:modified>
</cp:coreProperties>
</file>