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92" w:rsidRPr="00D56B11" w:rsidRDefault="00335292" w:rsidP="00335292">
      <w:pPr>
        <w:jc w:val="center"/>
        <w:rPr>
          <w:b/>
        </w:rPr>
      </w:pPr>
      <w:r w:rsidRPr="00D56B11">
        <w:rPr>
          <w:b/>
        </w:rPr>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9B07A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b/>
          <w:bCs/>
          <w:color w:val="636363"/>
          <w:shd w:val="clear" w:color="auto" w:fill="FFFFFF"/>
          <w:lang w:val="en-GB"/>
        </w:rPr>
        <w:t>Introduction to surgery</w:t>
      </w:r>
    </w:p>
    <w:p w:rsidR="00335292" w:rsidRPr="004E34BC" w:rsidRDefault="00DE19BF" w:rsidP="004E34BC">
      <w:pPr>
        <w:pStyle w:val="NormalWeb"/>
        <w:shd w:val="clear" w:color="auto" w:fill="FFFFFF"/>
        <w:spacing w:before="0" w:beforeAutospacing="0"/>
        <w:rPr>
          <w:rFonts w:ascii="Arial" w:hAnsi="Arial" w:cs="Arial"/>
          <w:color w:val="636363"/>
          <w:sz w:val="16"/>
          <w:szCs w:val="16"/>
        </w:rPr>
      </w:pPr>
      <w:r>
        <w:rPr>
          <w:b/>
          <w:sz w:val="20"/>
          <w:szCs w:val="20"/>
        </w:rPr>
        <w:t>UNIT</w:t>
      </w:r>
      <w:r w:rsidR="00335292" w:rsidRPr="00D56B11">
        <w:rPr>
          <w:b/>
          <w:sz w:val="20"/>
          <w:szCs w:val="20"/>
        </w:rPr>
        <w:t xml:space="preserve"> OBJECTIVE: </w:t>
      </w:r>
      <w:r w:rsidR="00335292" w:rsidRPr="00D56B11">
        <w:rPr>
          <w:sz w:val="20"/>
          <w:szCs w:val="20"/>
        </w:rPr>
        <w:t>By the end of this lesson the learner should be able to,</w:t>
      </w:r>
      <w:r w:rsidRPr="00DE19BF">
        <w:rPr>
          <w:rFonts w:ascii="Arial" w:hAnsi="Arial" w:cs="Arial"/>
          <w:color w:val="636363"/>
          <w:sz w:val="16"/>
          <w:szCs w:val="16"/>
        </w:rPr>
        <w:t xml:space="preserve"> Define surgical </w:t>
      </w:r>
      <w:r w:rsidR="004E34BC" w:rsidRPr="00DE19BF">
        <w:rPr>
          <w:rFonts w:ascii="Arial" w:hAnsi="Arial" w:cs="Arial"/>
          <w:color w:val="636363"/>
          <w:sz w:val="16"/>
          <w:szCs w:val="16"/>
        </w:rPr>
        <w:t>terminologies</w:t>
      </w:r>
      <w:r w:rsidR="004E34BC">
        <w:rPr>
          <w:rFonts w:ascii="Arial" w:hAnsi="Arial" w:cs="Arial"/>
          <w:color w:val="636363"/>
          <w:sz w:val="16"/>
          <w:szCs w:val="16"/>
        </w:rPr>
        <w:t>,</w:t>
      </w:r>
      <w:r w:rsidR="004E34BC" w:rsidRPr="00DE19BF">
        <w:rPr>
          <w:rFonts w:ascii="Arial" w:hAnsi="Arial" w:cs="Arial"/>
          <w:color w:val="636363"/>
          <w:sz w:val="16"/>
          <w:szCs w:val="16"/>
        </w:rPr>
        <w:t xml:space="preserve"> Classify</w:t>
      </w:r>
      <w:r w:rsidRPr="00DE19BF">
        <w:rPr>
          <w:rFonts w:ascii="Arial" w:hAnsi="Arial" w:cs="Arial"/>
          <w:color w:val="636363"/>
          <w:sz w:val="16"/>
          <w:szCs w:val="16"/>
        </w:rPr>
        <w:t xml:space="preserve"> surgical conditions</w:t>
      </w:r>
      <w:r>
        <w:rPr>
          <w:rFonts w:ascii="Arial" w:hAnsi="Arial" w:cs="Arial"/>
          <w:color w:val="636363"/>
          <w:sz w:val="16"/>
          <w:szCs w:val="16"/>
        </w:rPr>
        <w:t>,</w:t>
      </w:r>
      <w:r w:rsidRPr="00DE19BF">
        <w:rPr>
          <w:rFonts w:ascii="Arial" w:hAnsi="Arial" w:cs="Arial"/>
          <w:color w:val="636363"/>
          <w:sz w:val="16"/>
          <w:szCs w:val="16"/>
        </w:rPr>
        <w:t xml:space="preserve"> Clerk a surgical patient </w:t>
      </w:r>
      <w:r w:rsidR="004E34BC" w:rsidRPr="00DE19BF">
        <w:rPr>
          <w:rFonts w:ascii="Arial" w:hAnsi="Arial" w:cs="Arial"/>
          <w:color w:val="636363"/>
          <w:sz w:val="16"/>
          <w:szCs w:val="16"/>
        </w:rPr>
        <w:t>appropriately</w:t>
      </w:r>
      <w:r w:rsidR="004E34BC">
        <w:rPr>
          <w:rFonts w:ascii="Arial" w:hAnsi="Arial" w:cs="Arial"/>
          <w:color w:val="636363"/>
          <w:sz w:val="16"/>
          <w:szCs w:val="16"/>
        </w:rPr>
        <w:t>,</w:t>
      </w:r>
      <w:r w:rsidR="004E34BC" w:rsidRPr="00DE19BF">
        <w:rPr>
          <w:rFonts w:ascii="Arial" w:hAnsi="Arial" w:cs="Arial"/>
          <w:color w:val="636363"/>
          <w:sz w:val="16"/>
          <w:szCs w:val="16"/>
        </w:rPr>
        <w:t xml:space="preserve"> Identify</w:t>
      </w:r>
      <w:r w:rsidRPr="00DE19BF">
        <w:rPr>
          <w:rFonts w:ascii="Arial" w:hAnsi="Arial" w:cs="Arial"/>
          <w:color w:val="636363"/>
          <w:sz w:val="16"/>
          <w:szCs w:val="16"/>
        </w:rPr>
        <w:t xml:space="preserve"> medical conditions that affect surgical treatment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Introduction to the unit and the subject</w:t>
            </w:r>
          </w:p>
          <w:p w:rsidR="00335292" w:rsidRDefault="00335292" w:rsidP="00335292">
            <w:pPr>
              <w:rPr>
                <w:i/>
                <w:sz w:val="20"/>
                <w:szCs w:val="20"/>
              </w:rPr>
            </w:pPr>
            <w:r>
              <w:rPr>
                <w:i/>
                <w:sz w:val="20"/>
                <w:szCs w:val="20"/>
              </w:rPr>
              <w:t xml:space="preserve">Background information </w:t>
            </w:r>
          </w:p>
          <w:p w:rsidR="00335292" w:rsidRDefault="00335292" w:rsidP="00335292">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E34BC" w:rsidP="00335292">
            <w:pPr>
              <w:rPr>
                <w:i/>
                <w:sz w:val="20"/>
                <w:szCs w:val="20"/>
              </w:rPr>
            </w:pPr>
            <w:r>
              <w:rPr>
                <w:i/>
                <w:sz w:val="20"/>
                <w:szCs w:val="20"/>
              </w:rPr>
              <w:t>Definition of surgery</w:t>
            </w:r>
          </w:p>
          <w:p w:rsidR="004E34BC" w:rsidRDefault="004E34BC" w:rsidP="00335292">
            <w:pPr>
              <w:rPr>
                <w:i/>
                <w:sz w:val="20"/>
                <w:szCs w:val="20"/>
              </w:rPr>
            </w:pPr>
            <w:r>
              <w:rPr>
                <w:i/>
                <w:sz w:val="20"/>
                <w:szCs w:val="20"/>
              </w:rPr>
              <w:t>Classify types of surgery</w:t>
            </w:r>
          </w:p>
          <w:p w:rsidR="004E34BC" w:rsidRDefault="004E34BC" w:rsidP="00335292">
            <w:pPr>
              <w:rPr>
                <w:i/>
                <w:sz w:val="20"/>
                <w:szCs w:val="20"/>
              </w:rPr>
            </w:pPr>
            <w:r>
              <w:rPr>
                <w:i/>
                <w:sz w:val="20"/>
                <w:szCs w:val="20"/>
              </w:rPr>
              <w:t>Classify surgical conditions</w:t>
            </w:r>
          </w:p>
          <w:p w:rsidR="004E34BC" w:rsidRDefault="004E34BC"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009B07A1">
        <w:rPr>
          <w:rFonts w:ascii="Arial" w:hAnsi="Arial" w:cs="Arial"/>
          <w:color w:val="636363"/>
          <w:shd w:val="clear" w:color="auto" w:fill="FFFFFF"/>
        </w:rPr>
        <w:t>terminologies</w:t>
      </w:r>
      <w:r w:rsidRPr="00D56B11">
        <w:rPr>
          <w:sz w:val="20"/>
          <w:szCs w:val="20"/>
        </w:rPr>
        <w:t xml:space="preserve"> </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4811B6">
        <w:rPr>
          <w:sz w:val="20"/>
          <w:szCs w:val="20"/>
        </w:rPr>
        <w:t>define and explain surgical terminologies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E34BC" w:rsidP="00335292">
            <w:pPr>
              <w:rPr>
                <w:i/>
                <w:sz w:val="20"/>
                <w:szCs w:val="20"/>
              </w:rPr>
            </w:pPr>
            <w:r>
              <w:rPr>
                <w:i/>
                <w:sz w:val="20"/>
                <w:szCs w:val="20"/>
              </w:rPr>
              <w:t>Define surgical terminologies</w:t>
            </w:r>
          </w:p>
          <w:p w:rsidR="004E34BC" w:rsidRDefault="004E34BC" w:rsidP="00335292">
            <w:pPr>
              <w:rPr>
                <w:i/>
                <w:sz w:val="20"/>
                <w:szCs w:val="20"/>
              </w:rPr>
            </w:pPr>
            <w:r>
              <w:rPr>
                <w:i/>
                <w:sz w:val="20"/>
                <w:szCs w:val="20"/>
              </w:rPr>
              <w:t xml:space="preserve">Identify the main surgical </w:t>
            </w:r>
            <w:proofErr w:type="spellStart"/>
            <w:r>
              <w:rPr>
                <w:i/>
                <w:sz w:val="20"/>
                <w:szCs w:val="20"/>
              </w:rPr>
              <w:t>devision</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P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classification of surgical conditions</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4811B6">
        <w:rPr>
          <w:sz w:val="20"/>
          <w:szCs w:val="20"/>
        </w:rPr>
        <w:t>appropriately classify surgical conditions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9D60FC" w:rsidP="00335292">
            <w:pPr>
              <w:rPr>
                <w:i/>
                <w:sz w:val="20"/>
                <w:szCs w:val="20"/>
              </w:rPr>
            </w:pPr>
            <w:r>
              <w:rPr>
                <w:i/>
                <w:sz w:val="20"/>
                <w:szCs w:val="20"/>
              </w:rPr>
              <w:t>Emergency surgical conditions</w:t>
            </w:r>
          </w:p>
          <w:p w:rsidR="009D60FC" w:rsidRDefault="009D60FC" w:rsidP="00335292">
            <w:pPr>
              <w:rPr>
                <w:i/>
                <w:sz w:val="20"/>
                <w:szCs w:val="20"/>
              </w:rPr>
            </w:pPr>
            <w:r>
              <w:rPr>
                <w:i/>
                <w:sz w:val="20"/>
                <w:szCs w:val="20"/>
              </w:rPr>
              <w:t>Urgent surgical conditions</w:t>
            </w:r>
          </w:p>
          <w:p w:rsidR="009D60FC" w:rsidRDefault="009D60FC" w:rsidP="00335292">
            <w:pPr>
              <w:rPr>
                <w:i/>
                <w:sz w:val="20"/>
                <w:szCs w:val="20"/>
              </w:rPr>
            </w:pPr>
            <w:r>
              <w:rPr>
                <w:i/>
                <w:sz w:val="20"/>
                <w:szCs w:val="20"/>
              </w:rPr>
              <w:t>Elective surgical conditions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clerkship</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B0030">
        <w:rPr>
          <w:sz w:val="20"/>
          <w:szCs w:val="20"/>
        </w:rPr>
        <w:t>clerk a surgical patient appropriately</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Climate setting</w:t>
            </w:r>
          </w:p>
          <w:p w:rsidR="00335292" w:rsidRDefault="00335292" w:rsidP="00335292">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335292" w:rsidRDefault="00335292" w:rsidP="00335292">
            <w:pPr>
              <w:rPr>
                <w:i/>
                <w:sz w:val="20"/>
                <w:szCs w:val="20"/>
              </w:rPr>
            </w:pPr>
            <w:r>
              <w:rPr>
                <w:i/>
                <w:sz w:val="20"/>
                <w:szCs w:val="20"/>
              </w:rPr>
              <w:t>Topic introduction</w:t>
            </w:r>
          </w:p>
          <w:p w:rsidR="00335292" w:rsidRDefault="00335292" w:rsidP="00335292">
            <w:pPr>
              <w:rPr>
                <w:i/>
                <w:sz w:val="20"/>
                <w:szCs w:val="20"/>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4811B6" w:rsidP="00335292">
            <w:pPr>
              <w:rPr>
                <w:i/>
                <w:sz w:val="20"/>
                <w:szCs w:val="20"/>
              </w:rPr>
            </w:pPr>
            <w:r>
              <w:rPr>
                <w:i/>
                <w:sz w:val="20"/>
                <w:szCs w:val="20"/>
              </w:rPr>
              <w:t>Steps in surgical clerkship</w:t>
            </w:r>
          </w:p>
          <w:p w:rsidR="004811B6" w:rsidRDefault="004811B6" w:rsidP="00335292">
            <w:pPr>
              <w:rPr>
                <w:i/>
                <w:sz w:val="20"/>
                <w:szCs w:val="20"/>
              </w:rPr>
            </w:pPr>
            <w:r>
              <w:rPr>
                <w:i/>
                <w:sz w:val="20"/>
                <w:szCs w:val="20"/>
              </w:rPr>
              <w:t>Surgical examination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Evaluation of </w:t>
            </w:r>
          </w:p>
          <w:p w:rsidR="00335292" w:rsidRDefault="00335292" w:rsidP="00335292">
            <w:pPr>
              <w:rPr>
                <w:i/>
                <w:sz w:val="20"/>
                <w:szCs w:val="20"/>
              </w:rPr>
            </w:pPr>
            <w:r>
              <w:rPr>
                <w:i/>
                <w:sz w:val="20"/>
                <w:szCs w:val="20"/>
              </w:rPr>
              <w:t>Students understanding</w:t>
            </w:r>
          </w:p>
          <w:p w:rsidR="00335292" w:rsidRDefault="00335292" w:rsidP="00335292">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lang w:val="en-GB"/>
        </w:rPr>
        <w:t>Introduction to surgery</w:t>
      </w:r>
      <w:r w:rsidRPr="00D56B11">
        <w:rPr>
          <w:sz w:val="20"/>
          <w:szCs w:val="20"/>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medical conditions that affect surgical treatment</w:t>
      </w:r>
    </w:p>
    <w:p w:rsidR="00335292" w:rsidRPr="00D56B11" w:rsidRDefault="00335292" w:rsidP="00335292">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B0030">
        <w:rPr>
          <w:sz w:val="20"/>
          <w:szCs w:val="20"/>
        </w:rPr>
        <w:t>identify medical condition that affect surgical treatment</w:t>
      </w:r>
    </w:p>
    <w:tbl>
      <w:tblPr>
        <w:tblStyle w:val="TableGrid"/>
        <w:tblW w:w="0" w:type="auto"/>
        <w:tblLook w:val="04A0" w:firstRow="1" w:lastRow="0" w:firstColumn="1" w:lastColumn="0" w:noHBand="0" w:noVBand="1"/>
      </w:tblPr>
      <w:tblGrid>
        <w:gridCol w:w="1671"/>
        <w:gridCol w:w="2689"/>
        <w:gridCol w:w="1217"/>
        <w:gridCol w:w="1233"/>
        <w:gridCol w:w="1225"/>
        <w:gridCol w:w="1670"/>
        <w:gridCol w:w="1695"/>
        <w:gridCol w:w="676"/>
        <w:gridCol w:w="1100"/>
      </w:tblGrid>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335292" w:rsidP="00335292">
            <w:pPr>
              <w:rPr>
                <w:i/>
                <w:sz w:val="16"/>
                <w:szCs w:val="16"/>
              </w:rPr>
            </w:pPr>
            <w:r w:rsidRPr="00EB0030">
              <w:rPr>
                <w:i/>
                <w:sz w:val="16"/>
                <w:szCs w:val="16"/>
              </w:rPr>
              <w:t>Climate setting</w:t>
            </w:r>
          </w:p>
          <w:p w:rsidR="00335292" w:rsidRPr="00EB0030" w:rsidRDefault="00335292" w:rsidP="00335292">
            <w:pPr>
              <w:rPr>
                <w:i/>
                <w:sz w:val="16"/>
                <w:szCs w:val="16"/>
              </w:rPr>
            </w:pPr>
            <w:r w:rsidRPr="00EB0030">
              <w:rPr>
                <w:i/>
                <w:sz w:val="16"/>
                <w:szCs w:val="16"/>
              </w:rPr>
              <w:t xml:space="preserve">Introduction to the lesson, Recap on the already done part </w:t>
            </w:r>
          </w:p>
          <w:p w:rsidR="00335292" w:rsidRPr="00EB0030" w:rsidRDefault="00335292" w:rsidP="00335292">
            <w:pPr>
              <w:rPr>
                <w:i/>
                <w:sz w:val="16"/>
                <w:szCs w:val="16"/>
              </w:rPr>
            </w:pPr>
            <w:r w:rsidRPr="00EB0030">
              <w:rPr>
                <w:i/>
                <w:sz w:val="16"/>
                <w:szCs w:val="16"/>
              </w:rPr>
              <w:t>Topic introduction</w:t>
            </w:r>
          </w:p>
          <w:p w:rsidR="00335292" w:rsidRPr="00EB0030" w:rsidRDefault="00335292" w:rsidP="00335292">
            <w:pPr>
              <w:rPr>
                <w:i/>
                <w:sz w:val="16"/>
                <w:szCs w:val="16"/>
              </w:rPr>
            </w:pP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EB0030"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EB0030" w:rsidP="00335292">
            <w:pPr>
              <w:rPr>
                <w:i/>
                <w:sz w:val="16"/>
                <w:szCs w:val="16"/>
              </w:rPr>
            </w:pPr>
            <w:r w:rsidRPr="00EB0030">
              <w:rPr>
                <w:i/>
                <w:sz w:val="16"/>
                <w:szCs w:val="16"/>
              </w:rPr>
              <w:t>Introduction</w:t>
            </w:r>
          </w:p>
          <w:p w:rsidR="00EB0030" w:rsidRDefault="00EB0030" w:rsidP="00335292">
            <w:pPr>
              <w:rPr>
                <w:i/>
                <w:sz w:val="16"/>
                <w:szCs w:val="16"/>
              </w:rPr>
            </w:pPr>
            <w:r w:rsidRPr="00EB0030">
              <w:rPr>
                <w:i/>
                <w:sz w:val="16"/>
                <w:szCs w:val="16"/>
              </w:rPr>
              <w:t>{</w:t>
            </w:r>
            <w:proofErr w:type="spellStart"/>
            <w:r w:rsidRPr="00EB0030">
              <w:rPr>
                <w:i/>
                <w:sz w:val="16"/>
                <w:szCs w:val="16"/>
              </w:rPr>
              <w:t>DM,abaemia,haemoglobinopathies</w:t>
            </w:r>
            <w:proofErr w:type="spellEnd"/>
          </w:p>
          <w:p w:rsidR="00EB0030" w:rsidRPr="00EB0030" w:rsidRDefault="00EB0030" w:rsidP="00335292">
            <w:pPr>
              <w:rPr>
                <w:i/>
                <w:sz w:val="16"/>
                <w:szCs w:val="16"/>
              </w:rPr>
            </w:pPr>
            <w:r w:rsidRPr="00EB0030">
              <w:rPr>
                <w:i/>
                <w:sz w:val="16"/>
                <w:szCs w:val="16"/>
              </w:rPr>
              <w:t xml:space="preserve">,bleeding </w:t>
            </w:r>
            <w:proofErr w:type="spellStart"/>
            <w:r w:rsidRPr="00EB0030">
              <w:rPr>
                <w:i/>
                <w:sz w:val="16"/>
                <w:szCs w:val="16"/>
              </w:rPr>
              <w:t>disorders,varicose</w:t>
            </w:r>
            <w:proofErr w:type="spellEnd"/>
            <w:r w:rsidRPr="00EB0030">
              <w:rPr>
                <w:i/>
                <w:sz w:val="16"/>
                <w:szCs w:val="16"/>
              </w:rPr>
              <w:t xml:space="preserve"> vein, </w:t>
            </w:r>
          </w:p>
          <w:p w:rsidR="00EB0030" w:rsidRPr="00EB0030" w:rsidRDefault="00EB0030" w:rsidP="00335292">
            <w:pPr>
              <w:rPr>
                <w:i/>
                <w:sz w:val="16"/>
                <w:szCs w:val="16"/>
              </w:rPr>
            </w:pPr>
            <w:r w:rsidRPr="00EB0030">
              <w:rPr>
                <w:i/>
                <w:sz w:val="16"/>
                <w:szCs w:val="16"/>
              </w:rPr>
              <w:t xml:space="preserve">leg </w:t>
            </w:r>
            <w:proofErr w:type="spellStart"/>
            <w:r w:rsidRPr="00EB0030">
              <w:rPr>
                <w:i/>
                <w:sz w:val="16"/>
                <w:szCs w:val="16"/>
              </w:rPr>
              <w:t>swelling.dvt,hypertension,jaundice</w:t>
            </w:r>
            <w:proofErr w:type="spellEnd"/>
            <w:r w:rsidRPr="00EB0030">
              <w:rPr>
                <w:i/>
                <w:sz w:val="16"/>
                <w:szCs w:val="16"/>
              </w:rPr>
              <w:t>,</w:t>
            </w:r>
          </w:p>
          <w:p w:rsidR="00EB0030" w:rsidRPr="00EB0030" w:rsidRDefault="00EB0030" w:rsidP="00335292">
            <w:pPr>
              <w:rPr>
                <w:i/>
                <w:sz w:val="16"/>
                <w:szCs w:val="16"/>
              </w:rPr>
            </w:pPr>
            <w:proofErr w:type="spellStart"/>
            <w:r w:rsidRPr="00EB0030">
              <w:rPr>
                <w:i/>
                <w:sz w:val="16"/>
                <w:szCs w:val="16"/>
              </w:rPr>
              <w:t>obesity,thyrotoxicosis</w:t>
            </w:r>
            <w:proofErr w:type="spellEnd"/>
            <w:r w:rsidRPr="00EB0030">
              <w:rPr>
                <w:i/>
                <w:sz w:val="16"/>
                <w:szCs w:val="16"/>
              </w:rPr>
              <w:t>,</w:t>
            </w:r>
          </w:p>
          <w:p w:rsidR="00EB0030" w:rsidRPr="00EB0030" w:rsidRDefault="00EB0030" w:rsidP="00335292">
            <w:pPr>
              <w:rPr>
                <w:i/>
                <w:sz w:val="16"/>
                <w:szCs w:val="16"/>
              </w:rPr>
            </w:pPr>
            <w:proofErr w:type="spellStart"/>
            <w:r w:rsidRPr="00EB0030">
              <w:rPr>
                <w:i/>
                <w:sz w:val="16"/>
                <w:szCs w:val="16"/>
              </w:rPr>
              <w:t>hypothyroidism,arrhythmiasis,adrenal</w:t>
            </w:r>
            <w:proofErr w:type="spellEnd"/>
            <w:r w:rsidRPr="00EB0030">
              <w:rPr>
                <w:i/>
                <w:sz w:val="16"/>
                <w:szCs w:val="16"/>
              </w:rPr>
              <w:t xml:space="preserve"> </w:t>
            </w:r>
            <w:proofErr w:type="spellStart"/>
            <w:r w:rsidRPr="00EB0030">
              <w:rPr>
                <w:i/>
                <w:sz w:val="16"/>
                <w:szCs w:val="16"/>
              </w:rPr>
              <w:t>insufficiency,cushing</w:t>
            </w:r>
            <w:proofErr w:type="spellEnd"/>
            <w:r w:rsidRPr="00EB0030">
              <w:rPr>
                <w:i/>
                <w:sz w:val="16"/>
                <w:szCs w:val="16"/>
              </w:rPr>
              <w:t xml:space="preserve"> syndrome}</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EB0030"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B0030" w:rsidRDefault="00335292" w:rsidP="00335292">
            <w:pPr>
              <w:rPr>
                <w:i/>
                <w:sz w:val="16"/>
                <w:szCs w:val="16"/>
              </w:rPr>
            </w:pPr>
            <w:r w:rsidRPr="00EB0030">
              <w:rPr>
                <w:i/>
                <w:sz w:val="16"/>
                <w:szCs w:val="16"/>
              </w:rPr>
              <w:t xml:space="preserve">Evaluation of </w:t>
            </w:r>
          </w:p>
          <w:p w:rsidR="00335292" w:rsidRPr="00EB0030" w:rsidRDefault="00335292" w:rsidP="00335292">
            <w:pPr>
              <w:rPr>
                <w:i/>
                <w:sz w:val="16"/>
                <w:szCs w:val="16"/>
              </w:rPr>
            </w:pPr>
            <w:r w:rsidRPr="00EB0030">
              <w:rPr>
                <w:i/>
                <w:sz w:val="16"/>
                <w:szCs w:val="16"/>
              </w:rPr>
              <w:t>Students understanding</w:t>
            </w:r>
          </w:p>
          <w:p w:rsidR="00335292" w:rsidRPr="00EB0030" w:rsidRDefault="00335292" w:rsidP="00335292">
            <w:pPr>
              <w:rPr>
                <w:i/>
                <w:sz w:val="16"/>
                <w:szCs w:val="16"/>
              </w:rPr>
            </w:pPr>
            <w:r w:rsidRPr="00EB0030">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335292" w:rsidRPr="00D56B11" w:rsidRDefault="00335292" w:rsidP="00335292">
      <w:pPr>
        <w:jc w:val="center"/>
        <w:rPr>
          <w:b/>
        </w:rPr>
      </w:pPr>
      <w:r w:rsidRPr="00D56B11">
        <w:rPr>
          <w:b/>
        </w:rPr>
        <w:lastRenderedPageBreak/>
        <w:t>KENYA MEDICAL TRAINING COLLEGE</w:t>
      </w:r>
    </w:p>
    <w:p w:rsidR="00335292" w:rsidRPr="00D56B11" w:rsidRDefault="00335292" w:rsidP="00335292">
      <w:pPr>
        <w:jc w:val="center"/>
        <w:rPr>
          <w:b/>
        </w:rPr>
      </w:pPr>
      <w:r w:rsidRPr="00D56B11">
        <w:rPr>
          <w:b/>
        </w:rPr>
        <w:t>KMTC QUALITY MANAGEMENT SYSTEM</w:t>
      </w:r>
    </w:p>
    <w:p w:rsidR="00335292" w:rsidRPr="00D56B11" w:rsidRDefault="00335292" w:rsidP="00335292">
      <w:pPr>
        <w:jc w:val="center"/>
        <w:rPr>
          <w:b/>
        </w:rPr>
      </w:pPr>
      <w:r w:rsidRPr="00D56B11">
        <w:rPr>
          <w:b/>
        </w:rPr>
        <w:t>TEACHING AND LEARNING LESSON DESIGN PLAN</w:t>
      </w:r>
    </w:p>
    <w:p w:rsidR="00335292" w:rsidRPr="00D56B11" w:rsidRDefault="00335292" w:rsidP="00335292">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335292" w:rsidRPr="00D56B11" w:rsidRDefault="00335292" w:rsidP="00335292">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sidR="00655DFF">
        <w:rPr>
          <w:rFonts w:ascii="Arial" w:hAnsi="Arial" w:cs="Arial"/>
          <w:b/>
          <w:bCs/>
          <w:color w:val="636363"/>
          <w:shd w:val="clear" w:color="auto" w:fill="FFFFFF"/>
        </w:rPr>
        <w:t xml:space="preserve">Introduction to </w:t>
      </w:r>
      <w:proofErr w:type="spellStart"/>
      <w:r w:rsidR="00655DFF">
        <w:rPr>
          <w:rFonts w:ascii="Arial" w:hAnsi="Arial" w:cs="Arial"/>
          <w:b/>
          <w:bCs/>
          <w:color w:val="636363"/>
          <w:shd w:val="clear" w:color="auto" w:fill="FFFFFF"/>
        </w:rPr>
        <w:t>Orthopaedics</w:t>
      </w:r>
      <w:proofErr w:type="spellEnd"/>
      <w:r w:rsidR="00655DFF">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b/>
          <w:bCs/>
          <w:color w:val="636363"/>
          <w:shd w:val="clear" w:color="auto" w:fill="FFFFFF"/>
        </w:rPr>
        <w:t xml:space="preserve">Introduction to </w:t>
      </w:r>
      <w:proofErr w:type="spellStart"/>
      <w:r w:rsidR="009B07A1">
        <w:rPr>
          <w:rFonts w:ascii="Arial" w:hAnsi="Arial" w:cs="Arial"/>
          <w:b/>
          <w:bCs/>
          <w:color w:val="636363"/>
          <w:shd w:val="clear" w:color="auto" w:fill="FFFFFF"/>
        </w:rPr>
        <w:t>Orthopaedics</w:t>
      </w:r>
      <w:proofErr w:type="spellEnd"/>
      <w:r w:rsidRPr="00D56B11">
        <w:rPr>
          <w:sz w:val="20"/>
          <w:szCs w:val="20"/>
        </w:rPr>
        <w:t xml:space="preserve"> </w:t>
      </w:r>
    </w:p>
    <w:p w:rsidR="00335292" w:rsidRPr="00D56B11" w:rsidRDefault="00E97F08" w:rsidP="00335292">
      <w:pPr>
        <w:rPr>
          <w:sz w:val="20"/>
          <w:szCs w:val="20"/>
        </w:rPr>
      </w:pPr>
      <w:r>
        <w:rPr>
          <w:b/>
          <w:sz w:val="20"/>
          <w:szCs w:val="20"/>
        </w:rPr>
        <w:t>UNIT</w:t>
      </w:r>
      <w:r w:rsidR="00335292" w:rsidRPr="00D56B11">
        <w:rPr>
          <w:b/>
          <w:sz w:val="20"/>
          <w:szCs w:val="20"/>
        </w:rPr>
        <w:t xml:space="preserve"> OBJECTIVE: </w:t>
      </w:r>
      <w:r w:rsidR="00335292" w:rsidRPr="00D56B11">
        <w:rPr>
          <w:sz w:val="20"/>
          <w:szCs w:val="20"/>
        </w:rPr>
        <w:t xml:space="preserve">By the end of this lesson the learner should be able to, </w:t>
      </w:r>
      <w:r w:rsidRPr="00E97F08">
        <w:rPr>
          <w:rFonts w:cstheme="minorHAnsi"/>
          <w:b/>
          <w:color w:val="636363"/>
          <w:sz w:val="16"/>
          <w:szCs w:val="16"/>
          <w:shd w:val="clear" w:color="auto" w:fill="FFFFFF"/>
        </w:rPr>
        <w:t xml:space="preserve">Clerk an </w:t>
      </w:r>
      <w:proofErr w:type="spellStart"/>
      <w:r w:rsidRPr="00E97F08">
        <w:rPr>
          <w:rFonts w:cstheme="minorHAnsi"/>
          <w:b/>
          <w:color w:val="636363"/>
          <w:sz w:val="16"/>
          <w:szCs w:val="16"/>
          <w:shd w:val="clear" w:color="auto" w:fill="FFFFFF"/>
        </w:rPr>
        <w:t>orthopaedic</w:t>
      </w:r>
      <w:proofErr w:type="spellEnd"/>
      <w:r w:rsidRPr="00E97F08">
        <w:rPr>
          <w:rFonts w:cstheme="minorHAnsi"/>
          <w:b/>
          <w:color w:val="636363"/>
          <w:sz w:val="16"/>
          <w:szCs w:val="16"/>
          <w:shd w:val="clear" w:color="auto" w:fill="FFFFFF"/>
        </w:rPr>
        <w:t xml:space="preserve"> or trauma patient appropriately, </w:t>
      </w:r>
      <w:proofErr w:type="gramStart"/>
      <w:r w:rsidRPr="00E97F08">
        <w:rPr>
          <w:rFonts w:cstheme="minorHAnsi"/>
          <w:b/>
          <w:color w:val="636363"/>
          <w:sz w:val="16"/>
          <w:szCs w:val="16"/>
          <w:shd w:val="clear" w:color="auto" w:fill="FFFFFF"/>
        </w:rPr>
        <w:t>Apply</w:t>
      </w:r>
      <w:proofErr w:type="gramEnd"/>
      <w:r w:rsidRPr="00E97F08">
        <w:rPr>
          <w:rFonts w:cstheme="minorHAnsi"/>
          <w:b/>
          <w:color w:val="636363"/>
          <w:sz w:val="16"/>
          <w:szCs w:val="16"/>
          <w:shd w:val="clear" w:color="auto" w:fill="FFFFFF"/>
        </w:rPr>
        <w:t xml:space="preserve"> the principles of management of </w:t>
      </w:r>
      <w:proofErr w:type="spellStart"/>
      <w:r w:rsidRPr="00E97F08">
        <w:rPr>
          <w:rFonts w:cstheme="minorHAnsi"/>
          <w:b/>
          <w:color w:val="636363"/>
          <w:sz w:val="16"/>
          <w:szCs w:val="16"/>
          <w:shd w:val="clear" w:color="auto" w:fill="FFFFFF"/>
        </w:rPr>
        <w:t>orthopaedics</w:t>
      </w:r>
      <w:proofErr w:type="spellEnd"/>
      <w:r w:rsidRPr="00E97F08">
        <w:rPr>
          <w:rFonts w:cstheme="minorHAnsi"/>
          <w:b/>
          <w:color w:val="636363"/>
          <w:sz w:val="16"/>
          <w:szCs w:val="16"/>
          <w:shd w:val="clear" w:color="auto" w:fill="FFFFFF"/>
        </w:rPr>
        <w:t xml:space="preserve">. Classify fractures and outline their clinical and radiological features, </w:t>
      </w:r>
      <w:proofErr w:type="gramStart"/>
      <w:r w:rsidRPr="00E97F08">
        <w:rPr>
          <w:rFonts w:cstheme="minorHAnsi"/>
          <w:b/>
          <w:color w:val="636363"/>
          <w:sz w:val="16"/>
          <w:szCs w:val="16"/>
          <w:shd w:val="clear" w:color="auto" w:fill="FFFFFF"/>
        </w:rPr>
        <w:t>Apply</w:t>
      </w:r>
      <w:proofErr w:type="gramEnd"/>
      <w:r w:rsidRPr="00E97F08">
        <w:rPr>
          <w:rFonts w:cstheme="minorHAnsi"/>
          <w:b/>
          <w:color w:val="636363"/>
          <w:sz w:val="16"/>
          <w:szCs w:val="16"/>
          <w:shd w:val="clear" w:color="auto" w:fill="FFFFFF"/>
        </w:rPr>
        <w:t xml:space="preserve"> the principles of fracture management in trauma patients, Manage open fractures, Identify complications of fractures, Demonstrate understanding of special features of fractures in children, Manage joint injuries</w:t>
      </w:r>
    </w:p>
    <w:tbl>
      <w:tblPr>
        <w:tblStyle w:val="TableGrid"/>
        <w:tblW w:w="0" w:type="auto"/>
        <w:tblLook w:val="04A0" w:firstRow="1" w:lastRow="0" w:firstColumn="1" w:lastColumn="0" w:noHBand="0" w:noVBand="1"/>
      </w:tblPr>
      <w:tblGrid>
        <w:gridCol w:w="1671"/>
        <w:gridCol w:w="2024"/>
        <w:gridCol w:w="1281"/>
        <w:gridCol w:w="1376"/>
        <w:gridCol w:w="1477"/>
        <w:gridCol w:w="1670"/>
        <w:gridCol w:w="1703"/>
        <w:gridCol w:w="702"/>
        <w:gridCol w:w="1272"/>
      </w:tblGrid>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SPECIFIC</w:t>
            </w:r>
          </w:p>
          <w:p w:rsidR="00335292" w:rsidRDefault="00335292" w:rsidP="00335292">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 xml:space="preserve">TEACHING </w:t>
            </w:r>
          </w:p>
          <w:p w:rsidR="00335292" w:rsidRDefault="00335292" w:rsidP="00335292">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TEACHER’S</w:t>
            </w:r>
          </w:p>
          <w:p w:rsidR="00335292" w:rsidRDefault="00335292" w:rsidP="00335292">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LEARNER’S</w:t>
            </w:r>
          </w:p>
          <w:p w:rsidR="00335292" w:rsidRDefault="00335292" w:rsidP="00335292">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INSTRUCTIONAL</w:t>
            </w:r>
          </w:p>
          <w:p w:rsidR="00335292" w:rsidRDefault="00335292" w:rsidP="00335292">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REMARKS</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Activation</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335292" w:rsidP="00335292">
            <w:pPr>
              <w:rPr>
                <w:i/>
                <w:sz w:val="16"/>
                <w:szCs w:val="16"/>
              </w:rPr>
            </w:pPr>
            <w:r w:rsidRPr="00E97F08">
              <w:rPr>
                <w:i/>
                <w:sz w:val="16"/>
                <w:szCs w:val="16"/>
              </w:rPr>
              <w:t>Climate setting</w:t>
            </w:r>
          </w:p>
          <w:p w:rsidR="00335292" w:rsidRPr="00E97F08" w:rsidRDefault="00335292" w:rsidP="00335292">
            <w:pPr>
              <w:rPr>
                <w:i/>
                <w:sz w:val="16"/>
                <w:szCs w:val="16"/>
              </w:rPr>
            </w:pPr>
            <w:r w:rsidRPr="00E97F08">
              <w:rPr>
                <w:i/>
                <w:sz w:val="16"/>
                <w:szCs w:val="16"/>
              </w:rPr>
              <w:t>Introduction to the unit and the subject</w:t>
            </w:r>
          </w:p>
          <w:p w:rsidR="00335292" w:rsidRPr="00E97F08" w:rsidRDefault="00335292" w:rsidP="00335292">
            <w:pPr>
              <w:rPr>
                <w:i/>
                <w:sz w:val="16"/>
                <w:szCs w:val="16"/>
              </w:rPr>
            </w:pPr>
            <w:r w:rsidRPr="00E97F08">
              <w:rPr>
                <w:i/>
                <w:sz w:val="16"/>
                <w:szCs w:val="16"/>
              </w:rPr>
              <w:t xml:space="preserve">Background information </w:t>
            </w:r>
          </w:p>
          <w:p w:rsidR="00335292" w:rsidRPr="00E97F08" w:rsidRDefault="00335292" w:rsidP="00335292">
            <w:pPr>
              <w:rPr>
                <w:i/>
                <w:sz w:val="16"/>
                <w:szCs w:val="16"/>
              </w:rPr>
            </w:pPr>
            <w:r w:rsidRPr="00E97F08">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Greetings</w:t>
            </w:r>
          </w:p>
          <w:p w:rsidR="00335292" w:rsidRDefault="00335292" w:rsidP="00335292">
            <w:pPr>
              <w:rPr>
                <w:i/>
                <w:sz w:val="20"/>
                <w:szCs w:val="20"/>
              </w:rPr>
            </w:pPr>
            <w:r>
              <w:rPr>
                <w:i/>
                <w:sz w:val="20"/>
                <w:szCs w:val="20"/>
              </w:rPr>
              <w:t>Brain storming</w:t>
            </w:r>
          </w:p>
          <w:p w:rsidR="00335292" w:rsidRDefault="00335292" w:rsidP="00335292">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students</w:t>
            </w:r>
          </w:p>
          <w:p w:rsidR="00335292" w:rsidRDefault="00335292" w:rsidP="00335292">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Introduction to lecturers</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Construction</w:t>
            </w:r>
          </w:p>
          <w:p w:rsidR="00335292" w:rsidRDefault="00335292" w:rsidP="00335292"/>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E97F08" w:rsidP="00335292">
            <w:pPr>
              <w:rPr>
                <w:i/>
                <w:sz w:val="16"/>
                <w:szCs w:val="16"/>
              </w:rPr>
            </w:pPr>
            <w:r w:rsidRPr="00E97F08">
              <w:rPr>
                <w:i/>
                <w:sz w:val="16"/>
                <w:szCs w:val="16"/>
              </w:rPr>
              <w:t xml:space="preserve">Introduction to </w:t>
            </w:r>
            <w:proofErr w:type="spellStart"/>
            <w:r w:rsidRPr="00E97F08">
              <w:rPr>
                <w:i/>
                <w:sz w:val="16"/>
                <w:szCs w:val="16"/>
              </w:rPr>
              <w:t>orthopaedic,diagnosis</w:t>
            </w:r>
            <w:proofErr w:type="spellEnd"/>
            <w:r w:rsidRPr="00E97F08">
              <w:rPr>
                <w:i/>
                <w:sz w:val="16"/>
                <w:szCs w:val="16"/>
              </w:rPr>
              <w:t xml:space="preserve"> and management of </w:t>
            </w:r>
            <w:proofErr w:type="spellStart"/>
            <w:r w:rsidRPr="00E97F08">
              <w:rPr>
                <w:i/>
                <w:sz w:val="16"/>
                <w:szCs w:val="16"/>
              </w:rPr>
              <w:t>orthopaedic</w:t>
            </w:r>
            <w:proofErr w:type="spellEnd"/>
            <w:r>
              <w:rPr>
                <w:i/>
                <w:sz w:val="16"/>
                <w:szCs w:val="16"/>
              </w:rPr>
              <w:t xml:space="preserve"> </w:t>
            </w:r>
            <w:r w:rsidRPr="00E97F08">
              <w:rPr>
                <w:i/>
                <w:sz w:val="16"/>
                <w:szCs w:val="16"/>
              </w:rPr>
              <w:t>conditions</w:t>
            </w:r>
          </w:p>
          <w:p w:rsidR="00E97F08" w:rsidRPr="00E97F08" w:rsidRDefault="00E97F08" w:rsidP="00335292">
            <w:pPr>
              <w:rPr>
                <w:i/>
                <w:sz w:val="16"/>
                <w:szCs w:val="16"/>
              </w:rPr>
            </w:pPr>
            <w:r w:rsidRPr="00E97F08">
              <w:rPr>
                <w:i/>
                <w:sz w:val="16"/>
                <w:szCs w:val="16"/>
              </w:rPr>
              <w:t xml:space="preserve">Pathology of </w:t>
            </w:r>
            <w:proofErr w:type="spellStart"/>
            <w:r w:rsidRPr="00E97F08">
              <w:rPr>
                <w:i/>
                <w:sz w:val="16"/>
                <w:szCs w:val="16"/>
              </w:rPr>
              <w:t>fructures</w:t>
            </w:r>
            <w:proofErr w:type="spellEnd"/>
          </w:p>
          <w:p w:rsidR="00E97F08" w:rsidRPr="00E97F08" w:rsidRDefault="00E97F08" w:rsidP="00335292">
            <w:pPr>
              <w:rPr>
                <w:i/>
                <w:sz w:val="16"/>
                <w:szCs w:val="16"/>
              </w:rPr>
            </w:pPr>
            <w:proofErr w:type="spellStart"/>
            <w:r w:rsidRPr="00E97F08">
              <w:rPr>
                <w:i/>
                <w:sz w:val="16"/>
                <w:szCs w:val="16"/>
              </w:rPr>
              <w:t>Fructures</w:t>
            </w:r>
            <w:proofErr w:type="spellEnd"/>
            <w:r w:rsidRPr="00E97F08">
              <w:rPr>
                <w:i/>
                <w:sz w:val="16"/>
                <w:szCs w:val="16"/>
              </w:rPr>
              <w:t xml:space="preserve"> healing</w:t>
            </w:r>
          </w:p>
          <w:p w:rsidR="00E97F08" w:rsidRPr="00E97F08" w:rsidRDefault="00E97F08" w:rsidP="00335292">
            <w:pPr>
              <w:rPr>
                <w:i/>
                <w:sz w:val="16"/>
                <w:szCs w:val="16"/>
              </w:rPr>
            </w:pPr>
            <w:r w:rsidRPr="00E97F08">
              <w:rPr>
                <w:i/>
                <w:sz w:val="16"/>
                <w:szCs w:val="16"/>
              </w:rPr>
              <w:t xml:space="preserve">Principle of fracture </w:t>
            </w:r>
            <w:proofErr w:type="spellStart"/>
            <w:r w:rsidRPr="00E97F08">
              <w:rPr>
                <w:i/>
                <w:sz w:val="16"/>
                <w:szCs w:val="16"/>
              </w:rPr>
              <w:t>management,complications</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Lectures tutorials</w:t>
            </w:r>
          </w:p>
          <w:p w:rsidR="00335292" w:rsidRDefault="00335292" w:rsidP="00335292">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w:t>
            </w:r>
          </w:p>
          <w:p w:rsidR="00335292" w:rsidRDefault="00335292" w:rsidP="00335292">
            <w:pPr>
              <w:rPr>
                <w:i/>
                <w:sz w:val="20"/>
                <w:szCs w:val="20"/>
              </w:rPr>
            </w:pPr>
            <w:r>
              <w:rPr>
                <w:i/>
                <w:sz w:val="20"/>
                <w:szCs w:val="20"/>
              </w:rPr>
              <w:t>Asking questions</w:t>
            </w:r>
          </w:p>
          <w:p w:rsidR="00335292" w:rsidRDefault="00335292" w:rsidP="00335292">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Taking notes and listening</w:t>
            </w:r>
          </w:p>
          <w:p w:rsidR="00335292" w:rsidRDefault="00335292" w:rsidP="00335292">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r w:rsidR="00335292" w:rsidTr="00335292">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5292" w:rsidRDefault="00335292" w:rsidP="00335292"/>
          <w:p w:rsidR="00335292" w:rsidRDefault="00335292" w:rsidP="00335292">
            <w:r>
              <w:t>Schema</w:t>
            </w:r>
          </w:p>
          <w:p w:rsidR="00335292" w:rsidRDefault="00335292" w:rsidP="00335292">
            <w:r>
              <w:t>refinement</w:t>
            </w:r>
          </w:p>
          <w:p w:rsidR="00335292" w:rsidRDefault="00335292" w:rsidP="00335292"/>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E97F08" w:rsidRDefault="00335292" w:rsidP="00335292">
            <w:pPr>
              <w:rPr>
                <w:i/>
                <w:sz w:val="16"/>
                <w:szCs w:val="16"/>
              </w:rPr>
            </w:pPr>
            <w:r w:rsidRPr="00E97F08">
              <w:rPr>
                <w:i/>
                <w:sz w:val="16"/>
                <w:szCs w:val="16"/>
              </w:rPr>
              <w:t xml:space="preserve">Evaluation of </w:t>
            </w:r>
          </w:p>
          <w:p w:rsidR="00335292" w:rsidRPr="00E97F08" w:rsidRDefault="00335292" w:rsidP="00335292">
            <w:pPr>
              <w:rPr>
                <w:i/>
                <w:sz w:val="16"/>
                <w:szCs w:val="16"/>
              </w:rPr>
            </w:pPr>
            <w:r w:rsidRPr="00E97F08">
              <w:rPr>
                <w:i/>
                <w:sz w:val="16"/>
                <w:szCs w:val="16"/>
              </w:rPr>
              <w:t>Students understanding</w:t>
            </w:r>
          </w:p>
          <w:p w:rsidR="00335292" w:rsidRPr="00E97F08" w:rsidRDefault="00335292" w:rsidP="00335292">
            <w:pPr>
              <w:rPr>
                <w:i/>
                <w:sz w:val="16"/>
                <w:szCs w:val="16"/>
              </w:rPr>
            </w:pPr>
            <w:r w:rsidRPr="00E97F08">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Lecture</w:t>
            </w:r>
          </w:p>
          <w:p w:rsidR="00335292" w:rsidRDefault="00335292" w:rsidP="00335292">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Lecturing asking questions</w:t>
            </w:r>
          </w:p>
          <w:p w:rsidR="00335292" w:rsidRDefault="00335292" w:rsidP="00335292">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Answering questions</w:t>
            </w:r>
          </w:p>
          <w:p w:rsidR="00335292" w:rsidRDefault="00335292" w:rsidP="00335292">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White board</w:t>
            </w:r>
          </w:p>
          <w:p w:rsidR="00335292" w:rsidRDefault="00335292" w:rsidP="00335292">
            <w:pPr>
              <w:rPr>
                <w:i/>
                <w:sz w:val="20"/>
                <w:szCs w:val="20"/>
              </w:rPr>
            </w:pPr>
            <w:r>
              <w:rPr>
                <w:i/>
                <w:sz w:val="20"/>
                <w:szCs w:val="20"/>
              </w:rPr>
              <w:t>Marker pen</w:t>
            </w:r>
          </w:p>
          <w:p w:rsidR="00335292" w:rsidRDefault="00335292" w:rsidP="00335292">
            <w:pPr>
              <w:rPr>
                <w:i/>
                <w:sz w:val="20"/>
                <w:szCs w:val="20"/>
              </w:rPr>
            </w:pPr>
            <w:r>
              <w:rPr>
                <w:i/>
                <w:sz w:val="20"/>
                <w:szCs w:val="20"/>
              </w:rPr>
              <w:t>Projectors</w:t>
            </w:r>
          </w:p>
          <w:p w:rsidR="00335292" w:rsidRDefault="00335292" w:rsidP="00335292">
            <w:pPr>
              <w:rPr>
                <w:i/>
                <w:sz w:val="20"/>
                <w:szCs w:val="20"/>
              </w:rPr>
            </w:pPr>
            <w:r>
              <w:rPr>
                <w:i/>
                <w:sz w:val="20"/>
                <w:szCs w:val="20"/>
              </w:rPr>
              <w:t>Pen</w:t>
            </w:r>
          </w:p>
          <w:p w:rsidR="00335292" w:rsidRDefault="00335292" w:rsidP="00335292">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Pr="00335292" w:rsidRDefault="00335292" w:rsidP="00335292">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5292" w:rsidRDefault="00335292" w:rsidP="00335292">
            <w:pPr>
              <w:rPr>
                <w:i/>
                <w:sz w:val="20"/>
                <w:szCs w:val="20"/>
              </w:rPr>
            </w:pPr>
            <w:r>
              <w:rPr>
                <w:i/>
                <w:sz w:val="20"/>
                <w:szCs w:val="20"/>
              </w:rPr>
              <w:t>done</w:t>
            </w:r>
          </w:p>
        </w:tc>
      </w:tr>
    </w:tbl>
    <w:p w:rsidR="00335292" w:rsidRDefault="00335292" w:rsidP="00335292">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335292" w:rsidP="00335292">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sidR="00E97F08">
        <w:rPr>
          <w:sz w:val="20"/>
          <w:szCs w:val="20"/>
        </w:rPr>
        <w:t xml:space="preserve"> </w:t>
      </w:r>
      <w:r>
        <w:rPr>
          <w:sz w:val="20"/>
          <w:szCs w:val="20"/>
        </w:rPr>
        <w:t>SURGERY I</w:t>
      </w:r>
      <w:r w:rsidR="00E97F08">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TOPIC</w:t>
      </w:r>
      <w:r w:rsidRPr="00E97F08">
        <w:rPr>
          <w:b/>
          <w:sz w:val="20"/>
          <w:szCs w:val="20"/>
        </w:rPr>
        <w:t xml:space="preserve">:  </w:t>
      </w:r>
      <w:r w:rsidR="009B07A1" w:rsidRPr="00E97F08">
        <w:rPr>
          <w:rFonts w:ascii="Arial" w:hAnsi="Arial" w:cs="Arial"/>
          <w:color w:val="636363"/>
          <w:sz w:val="20"/>
          <w:szCs w:val="20"/>
          <w:shd w:val="clear" w:color="auto" w:fill="FFFFFF"/>
        </w:rPr>
        <w:t>diagnosi</w:t>
      </w:r>
      <w:r w:rsidR="00E97F08" w:rsidRPr="00E97F08">
        <w:rPr>
          <w:rFonts w:ascii="Arial" w:hAnsi="Arial" w:cs="Arial"/>
          <w:color w:val="636363"/>
          <w:sz w:val="20"/>
          <w:szCs w:val="20"/>
          <w:shd w:val="clear" w:color="auto" w:fill="FFFFFF"/>
        </w:rPr>
        <w:t xml:space="preserve">s and management of </w:t>
      </w:r>
      <w:proofErr w:type="spellStart"/>
      <w:r w:rsidR="00E97F08" w:rsidRPr="00E97F08">
        <w:rPr>
          <w:rFonts w:ascii="Arial" w:hAnsi="Arial" w:cs="Arial"/>
          <w:color w:val="636363"/>
          <w:sz w:val="20"/>
          <w:szCs w:val="20"/>
          <w:shd w:val="clear" w:color="auto" w:fill="FFFFFF"/>
        </w:rPr>
        <w:t>orthopaedic</w:t>
      </w:r>
      <w:proofErr w:type="spellEnd"/>
      <w:r w:rsidR="00E97F08" w:rsidRPr="00E97F08">
        <w:rPr>
          <w:rFonts w:ascii="Arial" w:hAnsi="Arial" w:cs="Arial"/>
          <w:color w:val="636363"/>
          <w:sz w:val="20"/>
          <w:szCs w:val="20"/>
          <w:shd w:val="clear" w:color="auto" w:fill="FFFFFF"/>
        </w:rPr>
        <w:t xml:space="preserve"> </w:t>
      </w:r>
      <w:r w:rsidR="009B07A1" w:rsidRPr="00E97F08">
        <w:rPr>
          <w:rFonts w:ascii="Arial" w:hAnsi="Arial" w:cs="Arial"/>
          <w:color w:val="636363"/>
          <w:sz w:val="20"/>
          <w:szCs w:val="20"/>
          <w:shd w:val="clear" w:color="auto" w:fill="FFFFFF"/>
        </w:rPr>
        <w:t>disorders</w:t>
      </w:r>
      <w:r w:rsidRPr="00D56B11">
        <w:rPr>
          <w:sz w:val="20"/>
          <w:szCs w:val="20"/>
        </w:rPr>
        <w:t xml:space="preserve">  </w:t>
      </w:r>
    </w:p>
    <w:p w:rsidR="00655DFF" w:rsidRPr="00E97F08"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97F08" w:rsidRPr="00E97F08">
        <w:rPr>
          <w:rFonts w:cstheme="minorHAnsi"/>
          <w:color w:val="636363"/>
          <w:sz w:val="20"/>
          <w:szCs w:val="20"/>
          <w:shd w:val="clear" w:color="auto" w:fill="FFFFFF"/>
        </w:rPr>
        <w:t xml:space="preserve">Clerk an </w:t>
      </w:r>
      <w:proofErr w:type="spellStart"/>
      <w:r w:rsidR="00E97F08" w:rsidRPr="00E97F08">
        <w:rPr>
          <w:rFonts w:cstheme="minorHAnsi"/>
          <w:color w:val="636363"/>
          <w:sz w:val="20"/>
          <w:szCs w:val="20"/>
          <w:shd w:val="clear" w:color="auto" w:fill="FFFFFF"/>
        </w:rPr>
        <w:t>orthopaedic</w:t>
      </w:r>
      <w:proofErr w:type="spellEnd"/>
      <w:r w:rsidR="00E97F08" w:rsidRPr="00E97F08">
        <w:rPr>
          <w:rFonts w:cstheme="minorHAnsi"/>
          <w:color w:val="636363"/>
          <w:sz w:val="20"/>
          <w:szCs w:val="20"/>
          <w:shd w:val="clear" w:color="auto" w:fill="FFFFFF"/>
        </w:rPr>
        <w:t xml:space="preserve"> or trauma patient appropriately, </w:t>
      </w:r>
      <w:proofErr w:type="gramStart"/>
      <w:r w:rsidR="00E97F08" w:rsidRPr="00E97F08">
        <w:rPr>
          <w:rFonts w:cstheme="minorHAnsi"/>
          <w:color w:val="636363"/>
          <w:sz w:val="20"/>
          <w:szCs w:val="20"/>
          <w:shd w:val="clear" w:color="auto" w:fill="FFFFFF"/>
        </w:rPr>
        <w:t>Apply</w:t>
      </w:r>
      <w:proofErr w:type="gramEnd"/>
      <w:r w:rsidR="00E97F08" w:rsidRPr="00E97F08">
        <w:rPr>
          <w:rFonts w:cstheme="minorHAnsi"/>
          <w:color w:val="636363"/>
          <w:sz w:val="20"/>
          <w:szCs w:val="20"/>
          <w:shd w:val="clear" w:color="auto" w:fill="FFFFFF"/>
        </w:rPr>
        <w:t xml:space="preserve"> the principles of management of </w:t>
      </w:r>
      <w:proofErr w:type="spellStart"/>
      <w:r w:rsidR="00E97F08" w:rsidRPr="00E97F08">
        <w:rPr>
          <w:rFonts w:cstheme="minorHAnsi"/>
          <w:color w:val="636363"/>
          <w:sz w:val="20"/>
          <w:szCs w:val="20"/>
          <w:shd w:val="clear" w:color="auto" w:fill="FFFFFF"/>
        </w:rPr>
        <w:t>orthopaedics</w:t>
      </w:r>
      <w:proofErr w:type="spellEnd"/>
    </w:p>
    <w:tbl>
      <w:tblPr>
        <w:tblStyle w:val="TableGrid"/>
        <w:tblW w:w="0" w:type="auto"/>
        <w:tblLook w:val="04A0" w:firstRow="1" w:lastRow="0" w:firstColumn="1" w:lastColumn="0" w:noHBand="0" w:noVBand="1"/>
      </w:tblPr>
      <w:tblGrid>
        <w:gridCol w:w="1671"/>
        <w:gridCol w:w="2017"/>
        <w:gridCol w:w="1215"/>
        <w:gridCol w:w="1393"/>
        <w:gridCol w:w="1508"/>
        <w:gridCol w:w="1670"/>
        <w:gridCol w:w="1704"/>
        <w:gridCol w:w="705"/>
        <w:gridCol w:w="1293"/>
      </w:tblGrid>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97F08">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97F08" w:rsidP="00FD7BB5">
            <w:pPr>
              <w:rPr>
                <w:i/>
                <w:sz w:val="20"/>
                <w:szCs w:val="20"/>
              </w:rPr>
            </w:pPr>
            <w:r>
              <w:rPr>
                <w:i/>
                <w:sz w:val="20"/>
                <w:szCs w:val="20"/>
              </w:rPr>
              <w:t>Diagnosis of orthopedics disorders</w:t>
            </w:r>
          </w:p>
          <w:p w:rsidR="00E97F08" w:rsidRDefault="00E97F08" w:rsidP="00FD7BB5">
            <w:pPr>
              <w:rPr>
                <w:i/>
                <w:sz w:val="20"/>
                <w:szCs w:val="20"/>
              </w:rPr>
            </w:pPr>
            <w:r>
              <w:rPr>
                <w:i/>
                <w:sz w:val="20"/>
                <w:szCs w:val="20"/>
              </w:rPr>
              <w:t>History and clinical examination</w:t>
            </w:r>
          </w:p>
          <w:p w:rsidR="00E7769A" w:rsidRDefault="00E7769A" w:rsidP="00FD7BB5">
            <w:pPr>
              <w:rPr>
                <w:i/>
                <w:sz w:val="20"/>
                <w:szCs w:val="20"/>
              </w:rPr>
            </w:pPr>
            <w:r>
              <w:rPr>
                <w:i/>
                <w:sz w:val="20"/>
                <w:szCs w:val="20"/>
              </w:rPr>
              <w:t>Investigation and management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97F08">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Classification</w:t>
      </w:r>
      <w:r w:rsidRPr="00D56B11">
        <w:rPr>
          <w:sz w:val="20"/>
          <w:szCs w:val="20"/>
        </w:rPr>
        <w:t xml:space="preserve"> </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7769A">
        <w:rPr>
          <w:sz w:val="20"/>
          <w:szCs w:val="20"/>
        </w:rPr>
        <w:t>classify treatment method of orthopedics conditions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7769A" w:rsidP="00FD7BB5">
            <w:pPr>
              <w:rPr>
                <w:i/>
                <w:sz w:val="20"/>
                <w:szCs w:val="20"/>
              </w:rPr>
            </w:pPr>
            <w:r>
              <w:rPr>
                <w:i/>
                <w:sz w:val="20"/>
                <w:szCs w:val="20"/>
              </w:rPr>
              <w:t>Classification of treatment method of orthopedics conditions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009B07A1">
        <w:rPr>
          <w:b/>
          <w:sz w:val="20"/>
          <w:szCs w:val="20"/>
        </w:rPr>
        <w:t>TOPIC:</w:t>
      </w:r>
      <w:r w:rsidR="009B07A1" w:rsidRPr="009B07A1">
        <w:rPr>
          <w:b/>
          <w:sz w:val="20"/>
          <w:szCs w:val="20"/>
        </w:rPr>
        <w:t xml:space="preserve"> </w:t>
      </w:r>
      <w:r w:rsidR="009B07A1" w:rsidRPr="009B07A1">
        <w:rPr>
          <w:sz w:val="20"/>
          <w:szCs w:val="20"/>
        </w:rPr>
        <w:t xml:space="preserve"> </w:t>
      </w:r>
      <w:r w:rsidR="009B07A1" w:rsidRPr="009B07A1">
        <w:rPr>
          <w:rFonts w:ascii="Arial" w:hAnsi="Arial" w:cs="Arial"/>
          <w:color w:val="636363"/>
          <w:sz w:val="20"/>
          <w:szCs w:val="20"/>
          <w:shd w:val="clear" w:color="auto" w:fill="FFFFFF"/>
        </w:rPr>
        <w:t>pathology of fractures and fracture healing</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7769A" w:rsidRPr="00E7769A">
        <w:rPr>
          <w:rFonts w:cstheme="minorHAnsi"/>
          <w:color w:val="636363"/>
          <w:sz w:val="20"/>
          <w:szCs w:val="20"/>
          <w:shd w:val="clear" w:color="auto" w:fill="FFFFFF"/>
        </w:rPr>
        <w:t>Classify fractures and outline their clinical and radiological features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7769A" w:rsidP="00FD7BB5">
            <w:pPr>
              <w:rPr>
                <w:i/>
                <w:sz w:val="20"/>
                <w:szCs w:val="20"/>
              </w:rPr>
            </w:pPr>
            <w:r>
              <w:rPr>
                <w:i/>
                <w:sz w:val="20"/>
                <w:szCs w:val="20"/>
              </w:rPr>
              <w:t>Definition of fracture</w:t>
            </w:r>
          </w:p>
          <w:p w:rsidR="00E7769A" w:rsidRDefault="00E7769A" w:rsidP="00FD7BB5">
            <w:pPr>
              <w:rPr>
                <w:i/>
                <w:sz w:val="20"/>
                <w:szCs w:val="20"/>
              </w:rPr>
            </w:pPr>
            <w:r>
              <w:rPr>
                <w:i/>
                <w:sz w:val="20"/>
                <w:szCs w:val="20"/>
              </w:rPr>
              <w:t>Classification of fracture</w:t>
            </w:r>
          </w:p>
          <w:p w:rsidR="00E7769A" w:rsidRDefault="00E7769A" w:rsidP="00FD7BB5">
            <w:pPr>
              <w:rPr>
                <w:i/>
                <w:sz w:val="20"/>
                <w:szCs w:val="20"/>
              </w:rPr>
            </w:pPr>
            <w:r>
              <w:rPr>
                <w:i/>
                <w:sz w:val="20"/>
                <w:szCs w:val="20"/>
              </w:rPr>
              <w:t>Patterns of fractures</w:t>
            </w:r>
          </w:p>
          <w:p w:rsidR="00E7769A" w:rsidRDefault="00E7769A" w:rsidP="00FD7BB5">
            <w:pPr>
              <w:rPr>
                <w:i/>
                <w:sz w:val="20"/>
                <w:szCs w:val="20"/>
              </w:rPr>
            </w:pPr>
            <w:r>
              <w:rPr>
                <w:i/>
                <w:sz w:val="20"/>
                <w:szCs w:val="20"/>
              </w:rPr>
              <w:t>Healing of fractures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E618E2" w:rsidRDefault="00655DFF" w:rsidP="00655DFF">
      <w:pPr>
        <w:jc w:val="center"/>
        <w:rPr>
          <w:b/>
          <w:sz w:val="18"/>
          <w:szCs w:val="18"/>
        </w:rPr>
      </w:pPr>
      <w:r w:rsidRPr="00E618E2">
        <w:rPr>
          <w:b/>
          <w:sz w:val="18"/>
          <w:szCs w:val="18"/>
        </w:rPr>
        <w:t>KMTC QUALITY MANAGEMENT SYSTEM</w:t>
      </w:r>
    </w:p>
    <w:p w:rsidR="00655DFF" w:rsidRPr="00E618E2" w:rsidRDefault="00655DFF" w:rsidP="00655DFF">
      <w:pPr>
        <w:jc w:val="center"/>
        <w:rPr>
          <w:b/>
          <w:sz w:val="18"/>
          <w:szCs w:val="18"/>
        </w:rPr>
      </w:pPr>
      <w:r w:rsidRPr="00E618E2">
        <w:rPr>
          <w:b/>
          <w:sz w:val="18"/>
          <w:szCs w:val="18"/>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 principles of fracture management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proofErr w:type="gramStart"/>
      <w:r w:rsidR="00E7769A" w:rsidRPr="00E7769A">
        <w:rPr>
          <w:rFonts w:cstheme="minorHAnsi"/>
          <w:color w:val="636363"/>
          <w:sz w:val="20"/>
          <w:szCs w:val="20"/>
          <w:shd w:val="clear" w:color="auto" w:fill="FFFFFF"/>
        </w:rPr>
        <w:t>Apply</w:t>
      </w:r>
      <w:proofErr w:type="gramEnd"/>
      <w:r w:rsidR="00E7769A" w:rsidRPr="00E7769A">
        <w:rPr>
          <w:rFonts w:cstheme="minorHAnsi"/>
          <w:color w:val="636363"/>
          <w:sz w:val="20"/>
          <w:szCs w:val="20"/>
          <w:shd w:val="clear" w:color="auto" w:fill="FFFFFF"/>
        </w:rPr>
        <w:t xml:space="preserve"> the principles of fracture management in trauma patients</w:t>
      </w:r>
    </w:p>
    <w:tbl>
      <w:tblPr>
        <w:tblStyle w:val="TableGrid"/>
        <w:tblW w:w="0" w:type="auto"/>
        <w:tblLook w:val="04A0" w:firstRow="1" w:lastRow="0" w:firstColumn="1" w:lastColumn="0" w:noHBand="0" w:noVBand="1"/>
      </w:tblPr>
      <w:tblGrid>
        <w:gridCol w:w="1671"/>
        <w:gridCol w:w="2017"/>
        <w:gridCol w:w="1370"/>
        <w:gridCol w:w="1238"/>
        <w:gridCol w:w="1508"/>
        <w:gridCol w:w="1670"/>
        <w:gridCol w:w="1704"/>
        <w:gridCol w:w="705"/>
        <w:gridCol w:w="1293"/>
      </w:tblGrid>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655DFF">
            <w:pPr>
              <w:rPr>
                <w:rFonts w:cstheme="minorHAnsi"/>
                <w:i/>
                <w:sz w:val="16"/>
                <w:szCs w:val="16"/>
              </w:rPr>
            </w:pPr>
            <w:r w:rsidRPr="00E618E2">
              <w:rPr>
                <w:rFonts w:cstheme="minorHAnsi"/>
                <w:i/>
                <w:sz w:val="16"/>
                <w:szCs w:val="16"/>
              </w:rPr>
              <w:t>Climate setting</w:t>
            </w:r>
          </w:p>
          <w:p w:rsidR="00655DFF" w:rsidRPr="00E618E2" w:rsidRDefault="00655DFF" w:rsidP="00655DFF">
            <w:pPr>
              <w:rPr>
                <w:rFonts w:cstheme="minorHAnsi"/>
                <w:i/>
                <w:sz w:val="16"/>
                <w:szCs w:val="16"/>
              </w:rPr>
            </w:pPr>
            <w:r w:rsidRPr="00E618E2">
              <w:rPr>
                <w:rFonts w:cstheme="minorHAnsi"/>
                <w:i/>
                <w:sz w:val="16"/>
                <w:szCs w:val="16"/>
              </w:rPr>
              <w:t xml:space="preserve">Introduction to the lesson, Recap on the already done part </w:t>
            </w:r>
          </w:p>
          <w:p w:rsidR="00655DFF" w:rsidRPr="00E618E2" w:rsidRDefault="00655DFF" w:rsidP="00655DFF">
            <w:pPr>
              <w:rPr>
                <w:i/>
                <w:sz w:val="16"/>
                <w:szCs w:val="16"/>
              </w:rPr>
            </w:pPr>
            <w:r w:rsidRPr="00E618E2">
              <w:rPr>
                <w:rFonts w:cstheme="minorHAnsi"/>
                <w:i/>
                <w:sz w:val="16"/>
                <w:szCs w:val="16"/>
              </w:rPr>
              <w:t>Topic introduction</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618E2">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B22B67" w:rsidP="00FD7BB5">
            <w:pPr>
              <w:rPr>
                <w:rFonts w:cstheme="minorHAnsi"/>
                <w:i/>
                <w:color w:val="636363"/>
                <w:sz w:val="16"/>
                <w:szCs w:val="16"/>
                <w:shd w:val="clear" w:color="auto" w:fill="FFFFFF"/>
              </w:rPr>
            </w:pPr>
            <w:r w:rsidRPr="00E618E2">
              <w:rPr>
                <w:rFonts w:cstheme="minorHAnsi"/>
                <w:i/>
                <w:color w:val="636363"/>
                <w:sz w:val="16"/>
                <w:szCs w:val="16"/>
                <w:shd w:val="clear" w:color="auto" w:fill="FFFFFF"/>
              </w:rPr>
              <w:t>Outline the steps in the initial management of a patient with fracture.</w:t>
            </w:r>
          </w:p>
          <w:p w:rsidR="00B22B67" w:rsidRPr="00E618E2" w:rsidRDefault="00B22B67" w:rsidP="00FD7BB5">
            <w:pPr>
              <w:rPr>
                <w:rFonts w:cstheme="minorHAnsi"/>
                <w:i/>
                <w:color w:val="636363"/>
                <w:sz w:val="16"/>
                <w:szCs w:val="16"/>
                <w:shd w:val="clear" w:color="auto" w:fill="FFFFFF"/>
              </w:rPr>
            </w:pPr>
            <w:r w:rsidRPr="00E618E2">
              <w:rPr>
                <w:rFonts w:cstheme="minorHAnsi"/>
                <w:i/>
                <w:color w:val="636363"/>
                <w:sz w:val="16"/>
                <w:szCs w:val="16"/>
                <w:shd w:val="clear" w:color="auto" w:fill="FFFFFF"/>
              </w:rPr>
              <w:t>Outline the priorities of management of a patient with multiple injuries</w:t>
            </w:r>
          </w:p>
          <w:p w:rsidR="00B22B67" w:rsidRPr="00E618E2" w:rsidRDefault="00B22B67" w:rsidP="00FD7BB5">
            <w:pPr>
              <w:rPr>
                <w:i/>
                <w:sz w:val="16"/>
                <w:szCs w:val="16"/>
              </w:rPr>
            </w:pPr>
            <w:r w:rsidRPr="00E618E2">
              <w:rPr>
                <w:rFonts w:cstheme="minorHAnsi"/>
                <w:i/>
                <w:color w:val="636363"/>
                <w:sz w:val="16"/>
                <w:szCs w:val="16"/>
                <w:shd w:val="clear" w:color="auto" w:fill="FFFFFF"/>
              </w:rPr>
              <w:t>Discuss the three fundamental principles of</w:t>
            </w:r>
            <w:r w:rsidR="00E618E2" w:rsidRPr="00E618E2">
              <w:rPr>
                <w:rFonts w:cstheme="minorHAnsi"/>
                <w:i/>
                <w:color w:val="636363"/>
                <w:sz w:val="16"/>
                <w:szCs w:val="16"/>
                <w:shd w:val="clear" w:color="auto" w:fill="FFFFFF"/>
              </w:rPr>
              <w:t xml:space="preserve"> fracture treatment: </w:t>
            </w:r>
            <w:proofErr w:type="spellStart"/>
            <w:r w:rsidR="00E618E2" w:rsidRPr="00E618E2">
              <w:rPr>
                <w:rFonts w:cstheme="minorHAnsi"/>
                <w:i/>
                <w:color w:val="636363"/>
                <w:sz w:val="16"/>
                <w:szCs w:val="16"/>
                <w:shd w:val="clear" w:color="auto" w:fill="FFFFFF"/>
              </w:rPr>
              <w:t>Reduction;</w:t>
            </w:r>
            <w:r w:rsidRPr="00E618E2">
              <w:rPr>
                <w:rFonts w:cstheme="minorHAnsi"/>
                <w:i/>
                <w:color w:val="636363"/>
                <w:sz w:val="16"/>
                <w:szCs w:val="16"/>
                <w:shd w:val="clear" w:color="auto" w:fill="FFFFFF"/>
              </w:rPr>
              <w:t>Immobilization</w:t>
            </w:r>
            <w:proofErr w:type="spellEnd"/>
            <w:r w:rsidRPr="00E618E2">
              <w:rPr>
                <w:rFonts w:cstheme="minorHAnsi"/>
                <w:i/>
                <w:color w:val="636363"/>
                <w:sz w:val="16"/>
                <w:szCs w:val="16"/>
                <w:shd w:val="clear" w:color="auto" w:fill="FFFFFF"/>
              </w:rPr>
              <w:t>; and Rehabilitation</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E618E2">
        <w:trPr>
          <w:trHeight w:val="1187"/>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6"/>
                <w:szCs w:val="16"/>
              </w:rPr>
            </w:pPr>
            <w:r w:rsidRPr="00E618E2">
              <w:rPr>
                <w:i/>
                <w:sz w:val="16"/>
                <w:szCs w:val="16"/>
              </w:rPr>
              <w:t xml:space="preserve">Evaluation of </w:t>
            </w:r>
          </w:p>
          <w:p w:rsidR="00655DFF" w:rsidRPr="00E618E2" w:rsidRDefault="00655DFF" w:rsidP="00FD7BB5">
            <w:pPr>
              <w:rPr>
                <w:i/>
                <w:sz w:val="16"/>
                <w:szCs w:val="16"/>
              </w:rPr>
            </w:pPr>
            <w:r w:rsidRPr="00E618E2">
              <w:rPr>
                <w:i/>
                <w:sz w:val="16"/>
                <w:szCs w:val="16"/>
              </w:rPr>
              <w:t>Students understanding</w:t>
            </w:r>
          </w:p>
          <w:p w:rsidR="00655DFF" w:rsidRPr="00E618E2" w:rsidRDefault="00655DFF" w:rsidP="00FD7BB5">
            <w:pPr>
              <w:rPr>
                <w:i/>
                <w:sz w:val="16"/>
                <w:szCs w:val="16"/>
              </w:rPr>
            </w:pPr>
            <w:r w:rsidRPr="00E618E2">
              <w:rPr>
                <w:i/>
                <w:sz w:val="16"/>
                <w:szCs w:val="16"/>
              </w:rPr>
              <w:t>Provision of assignment</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8"/>
                <w:szCs w:val="18"/>
              </w:rPr>
            </w:pPr>
            <w:r w:rsidRPr="00E618E2">
              <w:rPr>
                <w:i/>
                <w:sz w:val="18"/>
                <w:szCs w:val="18"/>
              </w:rPr>
              <w:t>Lecturing asking questions</w:t>
            </w:r>
          </w:p>
          <w:p w:rsidR="00655DFF" w:rsidRDefault="00655DFF" w:rsidP="00FD7BB5">
            <w:pPr>
              <w:rPr>
                <w:i/>
                <w:sz w:val="20"/>
                <w:szCs w:val="20"/>
              </w:rPr>
            </w:pPr>
            <w:r w:rsidRPr="00E618E2">
              <w:rPr>
                <w:i/>
                <w:sz w:val="18"/>
                <w:szCs w:val="18"/>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E618E2" w:rsidRDefault="00655DFF" w:rsidP="00FD7BB5">
            <w:pPr>
              <w:rPr>
                <w:i/>
                <w:sz w:val="18"/>
                <w:szCs w:val="18"/>
              </w:rPr>
            </w:pPr>
            <w:r w:rsidRPr="00E618E2">
              <w:rPr>
                <w:i/>
                <w:sz w:val="18"/>
                <w:szCs w:val="18"/>
              </w:rPr>
              <w:t>White board</w:t>
            </w:r>
          </w:p>
          <w:p w:rsidR="00655DFF" w:rsidRPr="00E618E2" w:rsidRDefault="00655DFF" w:rsidP="00FD7BB5">
            <w:pPr>
              <w:rPr>
                <w:i/>
                <w:sz w:val="18"/>
                <w:szCs w:val="18"/>
              </w:rPr>
            </w:pPr>
            <w:r w:rsidRPr="00E618E2">
              <w:rPr>
                <w:i/>
                <w:sz w:val="18"/>
                <w:szCs w:val="18"/>
              </w:rPr>
              <w:t>Marker pen</w:t>
            </w:r>
          </w:p>
          <w:p w:rsidR="00655DFF" w:rsidRPr="00E618E2" w:rsidRDefault="00655DFF" w:rsidP="00FD7BB5">
            <w:pPr>
              <w:rPr>
                <w:i/>
                <w:sz w:val="18"/>
                <w:szCs w:val="18"/>
              </w:rPr>
            </w:pPr>
            <w:r w:rsidRPr="00E618E2">
              <w:rPr>
                <w:i/>
                <w:sz w:val="18"/>
                <w:szCs w:val="18"/>
              </w:rPr>
              <w:t>Projectors</w:t>
            </w:r>
          </w:p>
          <w:p w:rsidR="00655DFF" w:rsidRPr="00E618E2" w:rsidRDefault="00655DFF" w:rsidP="00FD7BB5">
            <w:pPr>
              <w:rPr>
                <w:i/>
                <w:sz w:val="18"/>
                <w:szCs w:val="18"/>
              </w:rPr>
            </w:pPr>
            <w:r w:rsidRPr="00E618E2">
              <w:rPr>
                <w:i/>
                <w:sz w:val="18"/>
                <w:szCs w:val="18"/>
              </w:rPr>
              <w:t>Pen</w:t>
            </w:r>
          </w:p>
          <w:p w:rsidR="00655DFF" w:rsidRDefault="00655DFF" w:rsidP="00FD7BB5">
            <w:pPr>
              <w:rPr>
                <w:i/>
                <w:sz w:val="20"/>
                <w:szCs w:val="20"/>
              </w:rPr>
            </w:pPr>
            <w:r w:rsidRPr="00E618E2">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complications of fractures</w:t>
      </w:r>
      <w:r w:rsidRPr="00D56B11">
        <w:rPr>
          <w:sz w:val="20"/>
          <w:szCs w:val="20"/>
        </w:rPr>
        <w:t xml:space="preserve"> </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618E2" w:rsidRPr="00E618E2">
        <w:rPr>
          <w:rFonts w:cstheme="minorHAnsi"/>
          <w:color w:val="636363"/>
          <w:sz w:val="16"/>
          <w:szCs w:val="16"/>
          <w:shd w:val="clear" w:color="auto" w:fill="FFFFFF"/>
        </w:rPr>
        <w:t>Manage open fractures, Identify complications of fractures</w:t>
      </w:r>
    </w:p>
    <w:tbl>
      <w:tblPr>
        <w:tblStyle w:val="TableGrid"/>
        <w:tblW w:w="0" w:type="auto"/>
        <w:tblLook w:val="04A0" w:firstRow="1" w:lastRow="0" w:firstColumn="1" w:lastColumn="0" w:noHBand="0" w:noVBand="1"/>
      </w:tblPr>
      <w:tblGrid>
        <w:gridCol w:w="1671"/>
        <w:gridCol w:w="2017"/>
        <w:gridCol w:w="1215"/>
        <w:gridCol w:w="1393"/>
        <w:gridCol w:w="1508"/>
        <w:gridCol w:w="1670"/>
        <w:gridCol w:w="1704"/>
        <w:gridCol w:w="705"/>
        <w:gridCol w:w="1293"/>
      </w:tblGrid>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2B40B6">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2B40B6" w:rsidP="00FD7BB5">
            <w:pPr>
              <w:rPr>
                <w:i/>
                <w:sz w:val="20"/>
                <w:szCs w:val="20"/>
              </w:rPr>
            </w:pPr>
            <w:r>
              <w:rPr>
                <w:i/>
                <w:sz w:val="20"/>
                <w:szCs w:val="20"/>
              </w:rPr>
              <w:t>Definition of open fracture</w:t>
            </w:r>
          </w:p>
          <w:p w:rsidR="002B40B6" w:rsidRDefault="002B40B6" w:rsidP="00FD7BB5">
            <w:pPr>
              <w:rPr>
                <w:i/>
                <w:sz w:val="20"/>
                <w:szCs w:val="20"/>
              </w:rPr>
            </w:pPr>
            <w:r>
              <w:rPr>
                <w:i/>
                <w:sz w:val="20"/>
                <w:szCs w:val="20"/>
              </w:rPr>
              <w:t>Treatment of open fracture</w:t>
            </w:r>
          </w:p>
          <w:p w:rsidR="002B40B6" w:rsidRDefault="002B40B6" w:rsidP="00FD7BB5">
            <w:pPr>
              <w:rPr>
                <w:i/>
                <w:sz w:val="20"/>
                <w:szCs w:val="20"/>
              </w:rPr>
            </w:pPr>
            <w:r>
              <w:rPr>
                <w:i/>
                <w:sz w:val="20"/>
                <w:szCs w:val="20"/>
              </w:rPr>
              <w:t>Principles of treatment</w:t>
            </w:r>
          </w:p>
          <w:p w:rsidR="002B40B6" w:rsidRDefault="002B40B6" w:rsidP="00FD7BB5">
            <w:pPr>
              <w:rPr>
                <w:i/>
                <w:sz w:val="20"/>
                <w:szCs w:val="20"/>
              </w:rPr>
            </w:pPr>
            <w:r>
              <w:rPr>
                <w:i/>
                <w:sz w:val="20"/>
                <w:szCs w:val="20"/>
              </w:rPr>
              <w:t>Complications of fractures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2B40B6">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special features of fractures in children,</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2B40B6" w:rsidRPr="002B40B6">
        <w:rPr>
          <w:rFonts w:cstheme="minorHAnsi"/>
          <w:color w:val="636363"/>
          <w:sz w:val="16"/>
          <w:szCs w:val="16"/>
          <w:shd w:val="clear" w:color="auto" w:fill="FFFFFF"/>
        </w:rPr>
        <w:t>Demonstrate understanding of special features of fractures in children</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EB58E7" w:rsidP="00FD7BB5">
            <w:pPr>
              <w:rPr>
                <w:i/>
                <w:sz w:val="20"/>
                <w:szCs w:val="20"/>
              </w:rPr>
            </w:pPr>
            <w:r>
              <w:rPr>
                <w:i/>
                <w:sz w:val="20"/>
                <w:szCs w:val="20"/>
              </w:rPr>
              <w:t>Injuries involving the growth palate</w:t>
            </w:r>
          </w:p>
          <w:p w:rsidR="00EB58E7" w:rsidRDefault="00EB58E7" w:rsidP="00FD7BB5">
            <w:pPr>
              <w:rPr>
                <w:i/>
                <w:sz w:val="20"/>
                <w:szCs w:val="20"/>
              </w:rPr>
            </w:pPr>
            <w:r>
              <w:rPr>
                <w:i/>
                <w:sz w:val="20"/>
                <w:szCs w:val="20"/>
              </w:rPr>
              <w:t>Salter-</w:t>
            </w:r>
            <w:proofErr w:type="spellStart"/>
            <w:r>
              <w:rPr>
                <w:i/>
                <w:sz w:val="20"/>
                <w:szCs w:val="20"/>
              </w:rPr>
              <w:t>harris</w:t>
            </w:r>
            <w:proofErr w:type="spellEnd"/>
            <w:r>
              <w:rPr>
                <w:i/>
                <w:sz w:val="20"/>
                <w:szCs w:val="20"/>
              </w:rPr>
              <w:t xml:space="preserve"> classification</w:t>
            </w:r>
          </w:p>
          <w:p w:rsidR="00EB58E7" w:rsidRDefault="00EB58E7" w:rsidP="00FD7BB5">
            <w:pPr>
              <w:rPr>
                <w:i/>
                <w:sz w:val="20"/>
                <w:szCs w:val="20"/>
              </w:rPr>
            </w:pPr>
            <w:r>
              <w:rPr>
                <w:i/>
                <w:sz w:val="20"/>
                <w:szCs w:val="20"/>
              </w:rPr>
              <w:t>Special features of fracture n children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 xml:space="preserve">:    </w:t>
      </w:r>
      <w:r w:rsidRPr="00D56B11">
        <w:rPr>
          <w:sz w:val="20"/>
          <w:szCs w:val="20"/>
        </w:rPr>
        <w:t xml:space="preserve"> </w:t>
      </w:r>
      <w:r>
        <w:rPr>
          <w:rFonts w:ascii="Arial" w:hAnsi="Arial" w:cs="Arial"/>
          <w:b/>
          <w:bCs/>
          <w:color w:val="636363"/>
          <w:shd w:val="clear" w:color="auto" w:fill="FFFFFF"/>
        </w:rPr>
        <w:t xml:space="preserve">Introduction to </w:t>
      </w:r>
      <w:proofErr w:type="spellStart"/>
      <w:r>
        <w:rPr>
          <w:rFonts w:ascii="Arial" w:hAnsi="Arial" w:cs="Arial"/>
          <w:b/>
          <w:bCs/>
          <w:color w:val="636363"/>
          <w:shd w:val="clear" w:color="auto" w:fill="FFFFFF"/>
        </w:rPr>
        <w:t>Orthopaedics</w:t>
      </w:r>
      <w:proofErr w:type="spellEnd"/>
      <w:r>
        <w:rPr>
          <w:rFonts w:ascii="Arial" w:hAnsi="Arial" w:cs="Arial"/>
          <w:b/>
          <w:bCs/>
          <w:color w:val="636363"/>
          <w:shd w:val="clear" w:color="auto" w:fill="FFFFFF"/>
        </w:rPr>
        <w:t xml:space="preserve"> and Traumatology</w:t>
      </w:r>
      <w:r w:rsidR="009B07A1">
        <w:rPr>
          <w:rFonts w:ascii="Arial" w:hAnsi="Arial" w:cs="Arial"/>
          <w:b/>
          <w:bCs/>
          <w:color w:val="636363"/>
          <w:shd w:val="clear" w:color="auto" w:fill="FFFFFF"/>
        </w:rPr>
        <w:t xml:space="preserve"> </w:t>
      </w:r>
      <w:r w:rsidRPr="00D56B11">
        <w:rPr>
          <w:b/>
          <w:sz w:val="20"/>
          <w:szCs w:val="20"/>
        </w:rPr>
        <w:t xml:space="preserve">TOPIC:  </w:t>
      </w:r>
      <w:r w:rsidRPr="00D56B11">
        <w:rPr>
          <w:sz w:val="20"/>
          <w:szCs w:val="20"/>
        </w:rPr>
        <w:t xml:space="preserve">  </w:t>
      </w:r>
      <w:r w:rsidR="009B07A1">
        <w:rPr>
          <w:rFonts w:ascii="Arial" w:hAnsi="Arial" w:cs="Arial"/>
          <w:color w:val="636363"/>
          <w:shd w:val="clear" w:color="auto" w:fill="FFFFFF"/>
        </w:rPr>
        <w:t>joint injuries</w:t>
      </w:r>
    </w:p>
    <w:p w:rsidR="00655DFF" w:rsidRPr="00105972" w:rsidRDefault="00655DFF" w:rsidP="00655DFF">
      <w:pPr>
        <w:rPr>
          <w:rFonts w:cstheme="minorHAnsi"/>
          <w:sz w:val="20"/>
          <w:szCs w:val="20"/>
        </w:rPr>
      </w:pPr>
      <w:r w:rsidRPr="00D56B11">
        <w:rPr>
          <w:b/>
          <w:sz w:val="20"/>
          <w:szCs w:val="20"/>
        </w:rPr>
        <w:t xml:space="preserve">BROAD OBJECTIVE: </w:t>
      </w:r>
      <w:r w:rsidRPr="00D56B11">
        <w:rPr>
          <w:sz w:val="20"/>
          <w:szCs w:val="20"/>
        </w:rPr>
        <w:t xml:space="preserve">By the end of this lesson the learner should be able to, </w:t>
      </w:r>
      <w:r w:rsidR="00105972" w:rsidRPr="00105972">
        <w:rPr>
          <w:rFonts w:cstheme="minorHAnsi"/>
          <w:color w:val="636363"/>
          <w:sz w:val="20"/>
          <w:szCs w:val="20"/>
          <w:shd w:val="clear" w:color="auto" w:fill="FFFFFF"/>
        </w:rPr>
        <w:t>Manage joint injuries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105972" w:rsidP="00FD7BB5">
            <w:pPr>
              <w:rPr>
                <w:i/>
                <w:sz w:val="20"/>
                <w:szCs w:val="20"/>
              </w:rPr>
            </w:pPr>
            <w:r>
              <w:rPr>
                <w:i/>
                <w:sz w:val="20"/>
                <w:szCs w:val="20"/>
              </w:rPr>
              <w:t>Joint injuries</w:t>
            </w:r>
          </w:p>
          <w:p w:rsidR="00105972" w:rsidRDefault="00105972" w:rsidP="00FD7BB5">
            <w:pPr>
              <w:rPr>
                <w:i/>
                <w:sz w:val="20"/>
                <w:szCs w:val="20"/>
              </w:rPr>
            </w:pPr>
            <w:r>
              <w:rPr>
                <w:i/>
                <w:sz w:val="20"/>
                <w:szCs w:val="20"/>
              </w:rPr>
              <w:t>Symptoms of joint injuries</w:t>
            </w:r>
          </w:p>
          <w:p w:rsidR="00105972" w:rsidRDefault="00105972" w:rsidP="00FD7BB5">
            <w:pPr>
              <w:rPr>
                <w:i/>
                <w:sz w:val="20"/>
                <w:szCs w:val="20"/>
              </w:rPr>
            </w:pPr>
            <w:proofErr w:type="spellStart"/>
            <w:r>
              <w:rPr>
                <w:i/>
                <w:sz w:val="20"/>
                <w:szCs w:val="20"/>
              </w:rPr>
              <w:t>Sprain,strain,rapture</w:t>
            </w:r>
            <w:proofErr w:type="spellEnd"/>
          </w:p>
          <w:p w:rsidR="00105972" w:rsidRDefault="00105972" w:rsidP="00FD7BB5">
            <w:pPr>
              <w:rPr>
                <w:i/>
                <w:sz w:val="20"/>
                <w:szCs w:val="20"/>
              </w:rPr>
            </w:pPr>
            <w:r>
              <w:rPr>
                <w:i/>
                <w:sz w:val="20"/>
                <w:szCs w:val="20"/>
              </w:rPr>
              <w:t>Strained ligament</w:t>
            </w:r>
          </w:p>
          <w:p w:rsidR="00105972" w:rsidRDefault="00105972" w:rsidP="00FD7BB5">
            <w:pPr>
              <w:rPr>
                <w:i/>
                <w:sz w:val="20"/>
                <w:szCs w:val="20"/>
              </w:rPr>
            </w:pPr>
            <w:r>
              <w:rPr>
                <w:i/>
                <w:sz w:val="20"/>
                <w:szCs w:val="20"/>
              </w:rPr>
              <w:t>Dislocation and subluxation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009B07A1">
        <w:rPr>
          <w:sz w:val="20"/>
          <w:szCs w:val="20"/>
        </w:rPr>
        <w: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sidRPr="009B07A1">
        <w:rPr>
          <w:rFonts w:ascii="Arial" w:hAnsi="Arial" w:cs="Arial"/>
          <w:b/>
          <w:sz w:val="20"/>
          <w:szCs w:val="20"/>
        </w:rPr>
        <w:t>:</w:t>
      </w:r>
      <w:r w:rsidR="009B07A1" w:rsidRPr="009B07A1">
        <w:rPr>
          <w:rFonts w:ascii="Arial" w:hAnsi="Arial" w:cs="Arial"/>
          <w:b/>
          <w:sz w:val="20"/>
          <w:szCs w:val="20"/>
        </w:rPr>
        <w:t xml:space="preserve"> </w:t>
      </w:r>
      <w:r w:rsidR="009B07A1">
        <w:rPr>
          <w:rFonts w:ascii="Arial" w:hAnsi="Arial" w:cs="Arial"/>
          <w:sz w:val="20"/>
          <w:szCs w:val="20"/>
        </w:rPr>
        <w:t xml:space="preserve">Intro </w:t>
      </w:r>
      <w:proofErr w:type="gramStart"/>
      <w:r w:rsidR="009B07A1">
        <w:rPr>
          <w:rFonts w:ascii="Arial" w:hAnsi="Arial" w:cs="Arial"/>
          <w:sz w:val="20"/>
          <w:szCs w:val="20"/>
        </w:rPr>
        <w:t>To</w:t>
      </w:r>
      <w:proofErr w:type="gramEnd"/>
      <w:r w:rsidR="009B07A1">
        <w:rPr>
          <w:b/>
          <w:sz w:val="20"/>
          <w:szCs w:val="20"/>
        </w:rPr>
        <w:t xml:space="preserve"> </w:t>
      </w:r>
      <w:r w:rsidR="009B07A1">
        <w:rPr>
          <w:rFonts w:ascii="Arial" w:hAnsi="Arial" w:cs="Arial"/>
          <w:b/>
          <w:bCs/>
          <w:color w:val="636363"/>
          <w:shd w:val="clear" w:color="auto" w:fill="FFFFFF"/>
        </w:rPr>
        <w:t>Pre and Post-operative Surgical Care</w:t>
      </w:r>
    </w:p>
    <w:p w:rsidR="00655DFF" w:rsidRPr="00DC485D" w:rsidRDefault="00655DFF" w:rsidP="00655DFF">
      <w:pPr>
        <w:rPr>
          <w:rFonts w:cstheme="minorHAnsi"/>
          <w:sz w:val="16"/>
          <w:szCs w:val="16"/>
        </w:rPr>
      </w:pPr>
      <w:r w:rsidRPr="00D56B11">
        <w:rPr>
          <w:b/>
          <w:sz w:val="20"/>
          <w:szCs w:val="20"/>
        </w:rPr>
        <w:t xml:space="preserve">BROAD OBJECTIVE: </w:t>
      </w:r>
      <w:r w:rsidRPr="00D56B11">
        <w:rPr>
          <w:sz w:val="20"/>
          <w:szCs w:val="20"/>
        </w:rPr>
        <w:t xml:space="preserve">By the end of this lesson the learner should be able to, </w:t>
      </w:r>
      <w:r w:rsidR="00DC485D"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DC485D" w:rsidRDefault="00655DFF" w:rsidP="00FD7BB5">
            <w:pPr>
              <w:rPr>
                <w:i/>
                <w:sz w:val="18"/>
                <w:szCs w:val="18"/>
              </w:rPr>
            </w:pPr>
            <w:r w:rsidRPr="00DC485D">
              <w:rPr>
                <w:i/>
                <w:sz w:val="18"/>
                <w:szCs w:val="18"/>
              </w:rPr>
              <w:t>Climate setting</w:t>
            </w:r>
          </w:p>
          <w:p w:rsidR="00655DFF" w:rsidRPr="00DC485D" w:rsidRDefault="00655DFF" w:rsidP="00FD7BB5">
            <w:pPr>
              <w:rPr>
                <w:i/>
                <w:sz w:val="18"/>
                <w:szCs w:val="18"/>
              </w:rPr>
            </w:pPr>
            <w:r w:rsidRPr="00DC485D">
              <w:rPr>
                <w:i/>
                <w:sz w:val="18"/>
                <w:szCs w:val="18"/>
              </w:rPr>
              <w:t>Introduction to the unit and the subject</w:t>
            </w:r>
          </w:p>
          <w:p w:rsidR="00655DFF" w:rsidRPr="00DC485D" w:rsidRDefault="00655DFF" w:rsidP="00FD7BB5">
            <w:pPr>
              <w:rPr>
                <w:i/>
                <w:sz w:val="18"/>
                <w:szCs w:val="18"/>
              </w:rPr>
            </w:pPr>
            <w:r w:rsidRPr="00DC485D">
              <w:rPr>
                <w:i/>
                <w:sz w:val="18"/>
                <w:szCs w:val="18"/>
              </w:rPr>
              <w:t xml:space="preserve">Background information </w:t>
            </w:r>
          </w:p>
          <w:p w:rsidR="00655DFF" w:rsidRPr="00DC485D" w:rsidRDefault="00655DFF" w:rsidP="00FD7BB5">
            <w:pPr>
              <w:rPr>
                <w:i/>
                <w:sz w:val="18"/>
                <w:szCs w:val="18"/>
              </w:rPr>
            </w:pPr>
            <w:r w:rsidRPr="00DC485D">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85D" w:rsidRPr="00DC485D" w:rsidRDefault="00DC485D" w:rsidP="00FD7BB5">
            <w:pPr>
              <w:rPr>
                <w:rFonts w:cstheme="minorHAnsi"/>
                <w:i/>
                <w:color w:val="636363"/>
                <w:sz w:val="18"/>
                <w:szCs w:val="18"/>
                <w:shd w:val="clear" w:color="auto" w:fill="FFFFFF"/>
              </w:rPr>
            </w:pPr>
          </w:p>
          <w:p w:rsidR="00DC485D" w:rsidRPr="00DC485D" w:rsidRDefault="00DC485D" w:rsidP="00FD7BB5">
            <w:pPr>
              <w:rPr>
                <w:rFonts w:cstheme="minorHAnsi"/>
                <w:i/>
                <w:sz w:val="18"/>
                <w:szCs w:val="18"/>
              </w:rPr>
            </w:pPr>
            <w:r w:rsidRPr="00DC485D">
              <w:rPr>
                <w:rFonts w:cstheme="minorHAnsi"/>
                <w:i/>
                <w:sz w:val="18"/>
                <w:szCs w:val="18"/>
              </w:rPr>
              <w:t>Introduction to pre-operative and postoperative</w:t>
            </w:r>
          </w:p>
          <w:p w:rsidR="00DC485D" w:rsidRPr="00DC485D" w:rsidRDefault="00DC485D" w:rsidP="00FD7BB5">
            <w:pPr>
              <w:rPr>
                <w:rFonts w:cstheme="minorHAnsi"/>
                <w:i/>
                <w:sz w:val="18"/>
                <w:szCs w:val="18"/>
              </w:rPr>
            </w:pPr>
            <w:r w:rsidRPr="00DC485D">
              <w:rPr>
                <w:rFonts w:cstheme="minorHAnsi"/>
                <w:i/>
                <w:sz w:val="18"/>
                <w:szCs w:val="18"/>
              </w:rPr>
              <w:t>Specific factors affecting operative risk</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DC485D" w:rsidRDefault="00655DFF" w:rsidP="00FD7BB5">
            <w:pPr>
              <w:rPr>
                <w:i/>
                <w:sz w:val="18"/>
                <w:szCs w:val="18"/>
              </w:rPr>
            </w:pPr>
            <w:r w:rsidRPr="00DC485D">
              <w:rPr>
                <w:i/>
                <w:sz w:val="18"/>
                <w:szCs w:val="18"/>
              </w:rPr>
              <w:t xml:space="preserve">Evaluation of </w:t>
            </w:r>
          </w:p>
          <w:p w:rsidR="00655DFF" w:rsidRPr="00DC485D" w:rsidRDefault="00655DFF" w:rsidP="00FD7BB5">
            <w:pPr>
              <w:rPr>
                <w:i/>
                <w:sz w:val="18"/>
                <w:szCs w:val="18"/>
              </w:rPr>
            </w:pPr>
            <w:r w:rsidRPr="00DC485D">
              <w:rPr>
                <w:i/>
                <w:sz w:val="18"/>
                <w:szCs w:val="18"/>
              </w:rPr>
              <w:t>Students understanding</w:t>
            </w:r>
          </w:p>
          <w:p w:rsidR="00655DFF" w:rsidRPr="00DC485D" w:rsidRDefault="00655DFF" w:rsidP="00FD7BB5">
            <w:pPr>
              <w:rPr>
                <w:i/>
                <w:sz w:val="18"/>
                <w:szCs w:val="18"/>
              </w:rPr>
            </w:pPr>
            <w:r w:rsidRPr="00DC485D">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sidR="00AD5CAB">
        <w:rPr>
          <w:b/>
          <w:sz w:val="20"/>
          <w:szCs w:val="20"/>
        </w:rPr>
        <w:t xml:space="preserve"> </w:t>
      </w:r>
      <w:r w:rsidR="00AD5CAB">
        <w:rPr>
          <w:rFonts w:ascii="Arial" w:hAnsi="Arial" w:cs="Arial"/>
          <w:color w:val="636363"/>
          <w:shd w:val="clear" w:color="auto" w:fill="FFFFFF"/>
        </w:rPr>
        <w:t>pre and post-operative care of surgical patient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DC485D"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85D" w:rsidRDefault="00DC485D" w:rsidP="00FD7BB5">
            <w:pPr>
              <w:rPr>
                <w:i/>
                <w:sz w:val="20"/>
                <w:szCs w:val="20"/>
              </w:rPr>
            </w:pPr>
            <w:r>
              <w:rPr>
                <w:i/>
                <w:sz w:val="20"/>
                <w:szCs w:val="20"/>
              </w:rPr>
              <w:t>Pre-operative orders</w:t>
            </w:r>
          </w:p>
          <w:p w:rsidR="00655DFF" w:rsidRDefault="00DC485D" w:rsidP="00FD7BB5">
            <w:pPr>
              <w:rPr>
                <w:i/>
                <w:sz w:val="20"/>
                <w:szCs w:val="20"/>
              </w:rPr>
            </w:pPr>
            <w:r>
              <w:rPr>
                <w:i/>
                <w:sz w:val="20"/>
                <w:szCs w:val="20"/>
              </w:rPr>
              <w:t>pre-operative note and post-management</w:t>
            </w:r>
          </w:p>
          <w:p w:rsidR="00EA4FDB" w:rsidRDefault="00EA4FDB" w:rsidP="00FD7BB5">
            <w:pPr>
              <w:rPr>
                <w:i/>
                <w:sz w:val="20"/>
                <w:szCs w:val="20"/>
              </w:rPr>
            </w:pPr>
            <w:r>
              <w:rPr>
                <w:i/>
                <w:sz w:val="20"/>
                <w:szCs w:val="20"/>
              </w:rPr>
              <w:t>post-operative complication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Pr>
          <w:b/>
          <w:sz w:val="20"/>
          <w:szCs w:val="20"/>
        </w:rPr>
        <w:t xml:space="preserve"> </w:t>
      </w:r>
      <w:r>
        <w:rPr>
          <w:rFonts w:ascii="Arial" w:hAnsi="Arial" w:cs="Arial"/>
          <w:color w:val="636363"/>
          <w:shd w:val="clear" w:color="auto" w:fill="FFFFFF"/>
        </w:rPr>
        <w:t xml:space="preserve">types of </w:t>
      </w:r>
      <w:proofErr w:type="spellStart"/>
      <w:r>
        <w:rPr>
          <w:rFonts w:ascii="Arial" w:hAnsi="Arial" w:cs="Arial"/>
          <w:color w:val="636363"/>
          <w:shd w:val="clear" w:color="auto" w:fill="FFFFFF"/>
        </w:rPr>
        <w:t>anaesthesia</w:t>
      </w:r>
      <w:proofErr w:type="spellEnd"/>
    </w:p>
    <w:p w:rsidR="00AD5CAB" w:rsidRPr="00D56B11" w:rsidRDefault="00AD5CAB" w:rsidP="00AD5CAB">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EA4FDB"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8"/>
                <w:szCs w:val="18"/>
              </w:rPr>
            </w:pPr>
            <w:r w:rsidRPr="00EA4FDB">
              <w:rPr>
                <w:i/>
                <w:sz w:val="18"/>
                <w:szCs w:val="18"/>
              </w:rPr>
              <w:t>Climate setting</w:t>
            </w:r>
          </w:p>
          <w:p w:rsidR="00AD5CAB" w:rsidRPr="00EA4FDB" w:rsidRDefault="00AD5CAB" w:rsidP="00FD7BB5">
            <w:pPr>
              <w:rPr>
                <w:i/>
                <w:sz w:val="18"/>
                <w:szCs w:val="18"/>
              </w:rPr>
            </w:pPr>
            <w:r w:rsidRPr="00EA4FDB">
              <w:rPr>
                <w:i/>
                <w:sz w:val="18"/>
                <w:szCs w:val="18"/>
              </w:rPr>
              <w:t xml:space="preserve">Introduction to the lesson, Recap on the already done part </w:t>
            </w:r>
          </w:p>
          <w:p w:rsidR="00AD5CAB" w:rsidRPr="00EA4FDB" w:rsidRDefault="00AD5CAB" w:rsidP="00FD7BB5">
            <w:pPr>
              <w:rPr>
                <w:i/>
                <w:sz w:val="18"/>
                <w:szCs w:val="18"/>
              </w:rPr>
            </w:pPr>
            <w:r w:rsidRPr="00EA4FDB">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Introduction to students</w:t>
            </w:r>
          </w:p>
          <w:p w:rsidR="00AD5CAB" w:rsidRPr="00EA4FDB" w:rsidRDefault="00AD5CAB" w:rsidP="00FD7BB5">
            <w:pPr>
              <w:rPr>
                <w:i/>
                <w:sz w:val="16"/>
                <w:szCs w:val="16"/>
              </w:rPr>
            </w:pPr>
            <w:r w:rsidRPr="00EA4FDB">
              <w:rPr>
                <w:i/>
                <w:sz w:val="16"/>
                <w:szCs w:val="16"/>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EA4FDB" w:rsidP="00FD7BB5">
            <w:pPr>
              <w:rPr>
                <w:i/>
                <w:sz w:val="18"/>
                <w:szCs w:val="18"/>
              </w:rPr>
            </w:pPr>
            <w:r w:rsidRPr="00EA4FDB">
              <w:rPr>
                <w:i/>
                <w:sz w:val="18"/>
                <w:szCs w:val="18"/>
              </w:rPr>
              <w:t xml:space="preserve">Classification of </w:t>
            </w:r>
            <w:proofErr w:type="spellStart"/>
            <w:r w:rsidRPr="00EA4FDB">
              <w:rPr>
                <w:i/>
                <w:sz w:val="18"/>
                <w:szCs w:val="18"/>
              </w:rPr>
              <w:t>anaesthesia</w:t>
            </w:r>
            <w:proofErr w:type="spellEnd"/>
          </w:p>
          <w:p w:rsidR="00EA4FDB" w:rsidRPr="00EA4FDB" w:rsidRDefault="00EA4FDB" w:rsidP="00FD7BB5">
            <w:pPr>
              <w:rPr>
                <w:i/>
                <w:sz w:val="18"/>
                <w:szCs w:val="18"/>
              </w:rPr>
            </w:pPr>
            <w:r w:rsidRPr="00EA4FDB">
              <w:rPr>
                <w:i/>
                <w:sz w:val="18"/>
                <w:szCs w:val="18"/>
              </w:rPr>
              <w:t>Different types of systemic anesthesia</w:t>
            </w:r>
          </w:p>
          <w:p w:rsidR="00EA4FDB" w:rsidRPr="00EA4FDB" w:rsidRDefault="00EA4FDB" w:rsidP="00FD7BB5">
            <w:pPr>
              <w:rPr>
                <w:i/>
                <w:sz w:val="18"/>
                <w:szCs w:val="18"/>
              </w:rPr>
            </w:pPr>
            <w:r w:rsidRPr="00EA4FDB">
              <w:rPr>
                <w:i/>
                <w:sz w:val="18"/>
                <w:szCs w:val="18"/>
              </w:rPr>
              <w:t xml:space="preserve">What to consider while selecting </w:t>
            </w:r>
            <w:proofErr w:type="spellStart"/>
            <w:r w:rsidRPr="00EA4FDB">
              <w:rPr>
                <w:i/>
                <w:sz w:val="18"/>
                <w:szCs w:val="18"/>
              </w:rPr>
              <w:t>anae</w:t>
            </w:r>
            <w:proofErr w:type="spellEnd"/>
            <w:r w:rsidRPr="00EA4FDB">
              <w:rPr>
                <w:i/>
                <w:sz w:val="18"/>
                <w:szCs w:val="18"/>
              </w:rPr>
              <w: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Lecturing</w:t>
            </w:r>
          </w:p>
          <w:p w:rsidR="00AD5CAB" w:rsidRPr="00EA4FDB" w:rsidRDefault="00AD5CAB" w:rsidP="00FD7BB5">
            <w:pPr>
              <w:rPr>
                <w:i/>
                <w:sz w:val="16"/>
                <w:szCs w:val="16"/>
              </w:rPr>
            </w:pPr>
            <w:r w:rsidRPr="00EA4FDB">
              <w:rPr>
                <w:i/>
                <w:sz w:val="16"/>
                <w:szCs w:val="16"/>
              </w:rPr>
              <w:t>Asking questions</w:t>
            </w:r>
          </w:p>
          <w:p w:rsidR="00AD5CAB" w:rsidRPr="00EA4FDB" w:rsidRDefault="00AD5CAB" w:rsidP="00FD7BB5">
            <w:pPr>
              <w:rPr>
                <w:i/>
                <w:sz w:val="16"/>
                <w:szCs w:val="16"/>
              </w:rPr>
            </w:pPr>
            <w:r w:rsidRPr="00EA4FDB">
              <w:rPr>
                <w:i/>
                <w:sz w:val="16"/>
                <w:szCs w:val="16"/>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p w:rsidR="00AD5CAB" w:rsidRPr="00EA4FDB" w:rsidRDefault="00AD5CAB" w:rsidP="00FD7BB5">
            <w:pPr>
              <w:rPr>
                <w:i/>
                <w:sz w:val="16"/>
                <w:szCs w:val="16"/>
              </w:rPr>
            </w:pPr>
            <w:r w:rsidRPr="00EA4FDB">
              <w:rPr>
                <w:i/>
                <w:sz w:val="16"/>
                <w:szCs w:val="16"/>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8"/>
                <w:szCs w:val="18"/>
              </w:rPr>
            </w:pPr>
            <w:r w:rsidRPr="00EA4FDB">
              <w:rPr>
                <w:i/>
                <w:sz w:val="18"/>
                <w:szCs w:val="18"/>
              </w:rPr>
              <w:t xml:space="preserve">Evaluation of </w:t>
            </w:r>
          </w:p>
          <w:p w:rsidR="00AD5CAB" w:rsidRPr="00EA4FDB" w:rsidRDefault="00AD5CAB" w:rsidP="00FD7BB5">
            <w:pPr>
              <w:rPr>
                <w:i/>
                <w:sz w:val="18"/>
                <w:szCs w:val="18"/>
              </w:rPr>
            </w:pPr>
            <w:r w:rsidRPr="00EA4FDB">
              <w:rPr>
                <w:i/>
                <w:sz w:val="18"/>
                <w:szCs w:val="18"/>
              </w:rPr>
              <w:t>Students understanding</w:t>
            </w:r>
          </w:p>
          <w:p w:rsidR="00AD5CAB" w:rsidRPr="00EA4FDB" w:rsidRDefault="00AD5CAB" w:rsidP="00FD7BB5">
            <w:pPr>
              <w:rPr>
                <w:i/>
                <w:sz w:val="18"/>
                <w:szCs w:val="18"/>
              </w:rPr>
            </w:pPr>
            <w:r w:rsidRPr="00EA4FDB">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Lecturing asking questions</w:t>
            </w:r>
          </w:p>
          <w:p w:rsidR="00AD5CAB" w:rsidRPr="00EA4FDB" w:rsidRDefault="00AD5CAB" w:rsidP="00FD7BB5">
            <w:pPr>
              <w:rPr>
                <w:i/>
                <w:sz w:val="16"/>
                <w:szCs w:val="16"/>
              </w:rPr>
            </w:pPr>
            <w:r w:rsidRPr="00EA4FDB">
              <w:rPr>
                <w:i/>
                <w:sz w:val="16"/>
                <w:szCs w:val="16"/>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EA4FDB" w:rsidRDefault="00AD5CAB" w:rsidP="00FD7BB5">
            <w:pPr>
              <w:rPr>
                <w:i/>
                <w:sz w:val="16"/>
                <w:szCs w:val="16"/>
              </w:rPr>
            </w:pPr>
            <w:r w:rsidRPr="00EA4FDB">
              <w:rPr>
                <w:i/>
                <w:sz w:val="16"/>
                <w:szCs w:val="16"/>
              </w:rPr>
              <w:t>White board</w:t>
            </w:r>
          </w:p>
          <w:p w:rsidR="00AD5CAB" w:rsidRPr="00EA4FDB" w:rsidRDefault="00AD5CAB" w:rsidP="00FD7BB5">
            <w:pPr>
              <w:rPr>
                <w:i/>
                <w:sz w:val="16"/>
                <w:szCs w:val="16"/>
              </w:rPr>
            </w:pPr>
            <w:r w:rsidRPr="00EA4FDB">
              <w:rPr>
                <w:i/>
                <w:sz w:val="16"/>
                <w:szCs w:val="16"/>
              </w:rPr>
              <w:t>Marker pen</w:t>
            </w:r>
          </w:p>
          <w:p w:rsidR="00AD5CAB" w:rsidRPr="00EA4FDB" w:rsidRDefault="00AD5CAB" w:rsidP="00FD7BB5">
            <w:pPr>
              <w:rPr>
                <w:i/>
                <w:sz w:val="16"/>
                <w:szCs w:val="16"/>
              </w:rPr>
            </w:pPr>
            <w:r w:rsidRPr="00EA4FDB">
              <w:rPr>
                <w:i/>
                <w:sz w:val="16"/>
                <w:szCs w:val="16"/>
              </w:rPr>
              <w:t>Projectors</w:t>
            </w:r>
          </w:p>
          <w:p w:rsidR="00AD5CAB" w:rsidRPr="00EA4FDB" w:rsidRDefault="00AD5CAB" w:rsidP="00FD7BB5">
            <w:pPr>
              <w:rPr>
                <w:i/>
                <w:sz w:val="16"/>
                <w:szCs w:val="16"/>
              </w:rPr>
            </w:pPr>
            <w:r w:rsidRPr="00EA4FDB">
              <w:rPr>
                <w:i/>
                <w:sz w:val="16"/>
                <w:szCs w:val="16"/>
              </w:rPr>
              <w:t>Pen</w:t>
            </w:r>
          </w:p>
          <w:p w:rsidR="00AD5CAB" w:rsidRPr="00EA4FDB" w:rsidRDefault="00AD5CAB" w:rsidP="00FD7BB5">
            <w:pPr>
              <w:rPr>
                <w:i/>
                <w:sz w:val="16"/>
                <w:szCs w:val="16"/>
              </w:rPr>
            </w:pPr>
            <w:r w:rsidRPr="00EA4FDB">
              <w:rPr>
                <w:i/>
                <w:sz w:val="16"/>
                <w:szCs w:val="16"/>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Pre and Post-operative Surgical Care;</w:t>
      </w:r>
      <w:r w:rsidRPr="00D56B11">
        <w:rPr>
          <w:b/>
          <w:sz w:val="20"/>
          <w:szCs w:val="20"/>
        </w:rPr>
        <w:t xml:space="preserve">  </w:t>
      </w:r>
      <w:r w:rsidRPr="00D56B11">
        <w:rPr>
          <w:sz w:val="20"/>
          <w:szCs w:val="20"/>
        </w:rPr>
        <w:t xml:space="preserve">  </w:t>
      </w:r>
      <w:r w:rsidRPr="00D56B11">
        <w:rPr>
          <w:b/>
          <w:sz w:val="20"/>
          <w:szCs w:val="20"/>
        </w:rPr>
        <w:t>TOPIC:</w:t>
      </w:r>
      <w:r>
        <w:rPr>
          <w:b/>
          <w:sz w:val="20"/>
          <w:szCs w:val="20"/>
        </w:rPr>
        <w:t xml:space="preserve"> </w:t>
      </w:r>
      <w:r>
        <w:rPr>
          <w:rFonts w:ascii="Arial" w:hAnsi="Arial" w:cs="Arial"/>
          <w:color w:val="636363"/>
          <w:shd w:val="clear" w:color="auto" w:fill="FFFFFF"/>
        </w:rPr>
        <w:t>care of the airway</w:t>
      </w:r>
    </w:p>
    <w:p w:rsidR="00AD5CAB" w:rsidRPr="00D56B11" w:rsidRDefault="00AD5CAB" w:rsidP="00AD5CAB">
      <w:pPr>
        <w:rPr>
          <w:sz w:val="20"/>
          <w:szCs w:val="20"/>
        </w:rPr>
      </w:pPr>
      <w:r w:rsidRPr="00D56B11">
        <w:rPr>
          <w:b/>
          <w:sz w:val="20"/>
          <w:szCs w:val="20"/>
        </w:rPr>
        <w:t xml:space="preserve">BROAD OBJECTIVE: </w:t>
      </w:r>
      <w:r w:rsidRPr="00D56B11">
        <w:rPr>
          <w:sz w:val="20"/>
          <w:szCs w:val="20"/>
        </w:rPr>
        <w:t>By the end of this lesson the learner should be able to</w:t>
      </w:r>
      <w:proofErr w:type="gramStart"/>
      <w:r w:rsidRPr="00D56B11">
        <w:rPr>
          <w:sz w:val="20"/>
          <w:szCs w:val="20"/>
        </w:rPr>
        <w:t xml:space="preserve">, </w:t>
      </w:r>
      <w:r w:rsidR="00EA4FDB" w:rsidRPr="00D56B11">
        <w:rPr>
          <w:sz w:val="20"/>
          <w:szCs w:val="20"/>
        </w:rPr>
        <w:t>,</w:t>
      </w:r>
      <w:proofErr w:type="gramEnd"/>
      <w:r w:rsidR="00EA4FDB" w:rsidRPr="00D56B11">
        <w:rPr>
          <w:sz w:val="20"/>
          <w:szCs w:val="20"/>
        </w:rPr>
        <w:t xml:space="preserve"> </w:t>
      </w:r>
      <w:r w:rsidR="00EA4FDB" w:rsidRPr="00DC485D">
        <w:rPr>
          <w:rFonts w:cstheme="minorHAnsi"/>
          <w:color w:val="636363"/>
          <w:sz w:val="16"/>
          <w:szCs w:val="16"/>
          <w:shd w:val="clear" w:color="auto" w:fill="FFFFFF"/>
        </w:rPr>
        <w:t>Outline pre-operative care of a surgical patient, Highlight common problems affecting patients’ fitness for operation. Make pre-operative orders and take informed consent. Outline the post-operative care of a surgical patient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AD5CAB" w:rsidP="00FD7BB5">
            <w:pPr>
              <w:rPr>
                <w:i/>
                <w:sz w:val="16"/>
                <w:szCs w:val="16"/>
              </w:rPr>
            </w:pPr>
            <w:r w:rsidRPr="0084669C">
              <w:rPr>
                <w:i/>
                <w:sz w:val="16"/>
                <w:szCs w:val="16"/>
              </w:rPr>
              <w:t>Climate setting</w:t>
            </w:r>
          </w:p>
          <w:p w:rsidR="00AD5CAB" w:rsidRPr="0084669C" w:rsidRDefault="00AD5CAB" w:rsidP="00FD7BB5">
            <w:pPr>
              <w:rPr>
                <w:i/>
                <w:sz w:val="16"/>
                <w:szCs w:val="16"/>
              </w:rPr>
            </w:pPr>
            <w:r w:rsidRPr="0084669C">
              <w:rPr>
                <w:i/>
                <w:sz w:val="16"/>
                <w:szCs w:val="16"/>
              </w:rPr>
              <w:t xml:space="preserve">Introduction to the lesson, Recap on the already done part </w:t>
            </w:r>
          </w:p>
          <w:p w:rsidR="00AD5CAB" w:rsidRPr="0084669C" w:rsidRDefault="00AD5CAB" w:rsidP="00FD7BB5">
            <w:pPr>
              <w:rPr>
                <w:i/>
                <w:sz w:val="16"/>
                <w:szCs w:val="16"/>
              </w:rPr>
            </w:pPr>
            <w:r w:rsidRPr="0084669C">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students</w:t>
            </w:r>
          </w:p>
          <w:p w:rsidR="00AD5CAB" w:rsidRDefault="00AD5CAB"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84669C" w:rsidP="00FD7BB5">
            <w:pPr>
              <w:rPr>
                <w:i/>
                <w:sz w:val="16"/>
                <w:szCs w:val="16"/>
              </w:rPr>
            </w:pPr>
            <w:r w:rsidRPr="0084669C">
              <w:rPr>
                <w:i/>
                <w:sz w:val="16"/>
                <w:szCs w:val="16"/>
              </w:rPr>
              <w:t xml:space="preserve">Describe the difficult airway kit </w:t>
            </w:r>
            <w:proofErr w:type="spellStart"/>
            <w:r w:rsidRPr="0084669C">
              <w:rPr>
                <w:i/>
                <w:sz w:val="16"/>
                <w:szCs w:val="16"/>
              </w:rPr>
              <w:t>snd</w:t>
            </w:r>
            <w:proofErr w:type="spellEnd"/>
            <w:r w:rsidRPr="0084669C">
              <w:rPr>
                <w:i/>
                <w:sz w:val="16"/>
                <w:szCs w:val="16"/>
              </w:rPr>
              <w:t xml:space="preserve"> its content including the procedure for </w:t>
            </w:r>
            <w:proofErr w:type="spellStart"/>
            <w:r w:rsidRPr="0084669C">
              <w:rPr>
                <w:i/>
                <w:sz w:val="16"/>
                <w:szCs w:val="16"/>
              </w:rPr>
              <w:t>cricothyroidotomy</w:t>
            </w:r>
            <w:proofErr w:type="spellEnd"/>
            <w:r w:rsidRPr="0084669C">
              <w:rPr>
                <w:i/>
                <w:sz w:val="16"/>
                <w:szCs w:val="16"/>
              </w:rPr>
              <w:t xml:space="preserve">, the </w:t>
            </w:r>
            <w:proofErr w:type="spellStart"/>
            <w:r w:rsidRPr="0084669C">
              <w:rPr>
                <w:i/>
                <w:sz w:val="16"/>
                <w:szCs w:val="16"/>
              </w:rPr>
              <w:t>LMA</w:t>
            </w:r>
            <w:proofErr w:type="gramStart"/>
            <w:r w:rsidRPr="0084669C">
              <w:rPr>
                <w:i/>
                <w:sz w:val="16"/>
                <w:szCs w:val="16"/>
              </w:rPr>
              <w:t>,combute</w:t>
            </w:r>
            <w:proofErr w:type="spellEnd"/>
            <w:proofErr w:type="gramEnd"/>
            <w:r w:rsidRPr="0084669C">
              <w:rPr>
                <w:i/>
                <w:sz w:val="16"/>
                <w:szCs w:val="16"/>
              </w:rPr>
              <w:t xml:space="preserve">, light </w:t>
            </w:r>
            <w:proofErr w:type="spellStart"/>
            <w:r w:rsidRPr="0084669C">
              <w:rPr>
                <w:i/>
                <w:sz w:val="16"/>
                <w:szCs w:val="16"/>
              </w:rPr>
              <w:t>wand,transtracheal</w:t>
            </w:r>
            <w:proofErr w:type="spellEnd"/>
            <w:r w:rsidRPr="0084669C">
              <w:rPr>
                <w:i/>
                <w:sz w:val="16"/>
                <w:szCs w:val="16"/>
              </w:rPr>
              <w:t xml:space="preserve"> jet ventilation.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w:t>
            </w:r>
          </w:p>
          <w:p w:rsidR="00AD5CAB" w:rsidRDefault="00AD5CAB" w:rsidP="00FD7BB5">
            <w:pPr>
              <w:rPr>
                <w:i/>
                <w:sz w:val="20"/>
                <w:szCs w:val="20"/>
              </w:rPr>
            </w:pPr>
            <w:r>
              <w:rPr>
                <w:i/>
                <w:sz w:val="20"/>
                <w:szCs w:val="20"/>
              </w:rPr>
              <w:t>Asking questions</w:t>
            </w:r>
          </w:p>
          <w:p w:rsidR="00AD5CAB" w:rsidRDefault="00AD5CAB"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84669C" w:rsidRDefault="00AD5CAB" w:rsidP="00FD7BB5">
            <w:pPr>
              <w:rPr>
                <w:i/>
                <w:sz w:val="16"/>
                <w:szCs w:val="16"/>
              </w:rPr>
            </w:pPr>
            <w:r w:rsidRPr="0084669C">
              <w:rPr>
                <w:i/>
                <w:sz w:val="16"/>
                <w:szCs w:val="16"/>
              </w:rPr>
              <w:t xml:space="preserve">Evaluation of </w:t>
            </w:r>
          </w:p>
          <w:p w:rsidR="00AD5CAB" w:rsidRPr="0084669C" w:rsidRDefault="00AD5CAB" w:rsidP="00FD7BB5">
            <w:pPr>
              <w:rPr>
                <w:i/>
                <w:sz w:val="16"/>
                <w:szCs w:val="16"/>
              </w:rPr>
            </w:pPr>
            <w:r w:rsidRPr="0084669C">
              <w:rPr>
                <w:i/>
                <w:sz w:val="16"/>
                <w:szCs w:val="16"/>
              </w:rPr>
              <w:t>Students understanding</w:t>
            </w:r>
          </w:p>
          <w:p w:rsidR="00AD5CAB" w:rsidRPr="0084669C" w:rsidRDefault="00AD5CAB" w:rsidP="00FD7BB5">
            <w:pPr>
              <w:rPr>
                <w:i/>
                <w:sz w:val="16"/>
                <w:szCs w:val="16"/>
              </w:rPr>
            </w:pPr>
            <w:r w:rsidRPr="0084669C">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 asking questions</w:t>
            </w:r>
          </w:p>
          <w:p w:rsidR="00AD5CAB" w:rsidRDefault="00AD5CAB"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016345" w:rsidRDefault="00655DFF" w:rsidP="00016345">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 burns</w:t>
      </w:r>
    </w:p>
    <w:p w:rsidR="00655DFF" w:rsidRPr="00016345" w:rsidRDefault="00655DFF" w:rsidP="00016345">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84669C" w:rsidRPr="00016345">
        <w:rPr>
          <w:rFonts w:eastAsia="Times New Roman" w:cstheme="minorHAnsi"/>
          <w:color w:val="636363"/>
          <w:sz w:val="16"/>
          <w:szCs w:val="16"/>
        </w:rPr>
        <w:t>State the predisposing factors to burns</w:t>
      </w:r>
      <w:r w:rsidR="00016345" w:rsidRPr="00016345">
        <w:rPr>
          <w:rFonts w:eastAsia="Times New Roman" w:cstheme="minorHAnsi"/>
          <w:color w:val="636363"/>
          <w:sz w:val="16"/>
          <w:szCs w:val="16"/>
        </w:rPr>
        <w:t>,</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Outline the mechanisms of causation of burn injuries,</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Highlight the  pathophysiology of burn injury,</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Classify burns according to depth,</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Outline the clinical features of burns,</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Determine the severity of burn injury,</w:t>
      </w:r>
      <w:r w:rsidR="00016345" w:rsidRPr="00016345">
        <w:rPr>
          <w:rFonts w:cstheme="minorHAnsi"/>
          <w:color w:val="636363"/>
          <w:sz w:val="16"/>
          <w:szCs w:val="16"/>
        </w:rPr>
        <w:t xml:space="preserve"> </w:t>
      </w:r>
      <w:r w:rsidR="00016345" w:rsidRPr="00016345">
        <w:rPr>
          <w:rFonts w:eastAsia="Times New Roman" w:cstheme="minorHAnsi"/>
          <w:color w:val="636363"/>
          <w:sz w:val="16"/>
          <w:szCs w:val="16"/>
        </w:rPr>
        <w:t>Assess the surface area and the depth of burns.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Climate setting</w:t>
            </w:r>
          </w:p>
          <w:p w:rsidR="00655DFF" w:rsidRPr="00016345" w:rsidRDefault="00655DFF" w:rsidP="00FD7BB5">
            <w:pPr>
              <w:rPr>
                <w:i/>
                <w:sz w:val="18"/>
                <w:szCs w:val="18"/>
              </w:rPr>
            </w:pPr>
            <w:r w:rsidRPr="00016345">
              <w:rPr>
                <w:i/>
                <w:sz w:val="18"/>
                <w:szCs w:val="18"/>
              </w:rPr>
              <w:t>Introduction to the unit and the subject</w:t>
            </w:r>
          </w:p>
          <w:p w:rsidR="00655DFF" w:rsidRPr="00016345" w:rsidRDefault="00655DFF" w:rsidP="00FD7BB5">
            <w:pPr>
              <w:rPr>
                <w:i/>
                <w:sz w:val="18"/>
                <w:szCs w:val="18"/>
              </w:rPr>
            </w:pPr>
            <w:r w:rsidRPr="00016345">
              <w:rPr>
                <w:i/>
                <w:sz w:val="18"/>
                <w:szCs w:val="18"/>
              </w:rPr>
              <w:t xml:space="preserve">Background information </w:t>
            </w:r>
          </w:p>
          <w:p w:rsidR="00655DFF" w:rsidRPr="00016345" w:rsidRDefault="00655DFF" w:rsidP="00FD7BB5">
            <w:pPr>
              <w:rPr>
                <w:i/>
                <w:sz w:val="18"/>
                <w:szCs w:val="18"/>
              </w:rPr>
            </w:pPr>
            <w:r w:rsidRPr="00016345">
              <w:rPr>
                <w:i/>
                <w:sz w:val="18"/>
                <w:szCs w:val="18"/>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Greetings</w:t>
            </w:r>
          </w:p>
          <w:p w:rsidR="00655DFF" w:rsidRPr="00016345" w:rsidRDefault="00655DFF" w:rsidP="00FD7BB5">
            <w:pPr>
              <w:rPr>
                <w:i/>
                <w:sz w:val="18"/>
                <w:szCs w:val="18"/>
              </w:rPr>
            </w:pPr>
            <w:r w:rsidRPr="00016345">
              <w:rPr>
                <w:i/>
                <w:sz w:val="18"/>
                <w:szCs w:val="18"/>
              </w:rPr>
              <w:t>Brain storming</w:t>
            </w:r>
          </w:p>
          <w:p w:rsidR="00655DFF" w:rsidRPr="00016345" w:rsidRDefault="00655DFF" w:rsidP="00FD7BB5">
            <w:pPr>
              <w:rPr>
                <w:i/>
                <w:sz w:val="18"/>
                <w:szCs w:val="18"/>
              </w:rPr>
            </w:pPr>
            <w:r w:rsidRPr="00016345">
              <w:rPr>
                <w:i/>
                <w:sz w:val="18"/>
                <w:szCs w:val="18"/>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Introduction to students</w:t>
            </w:r>
          </w:p>
          <w:p w:rsidR="00655DFF" w:rsidRPr="00016345" w:rsidRDefault="00655DFF" w:rsidP="00FD7BB5">
            <w:pPr>
              <w:rPr>
                <w:i/>
                <w:sz w:val="18"/>
                <w:szCs w:val="18"/>
              </w:rPr>
            </w:pPr>
            <w:r w:rsidRPr="00016345">
              <w:rPr>
                <w:i/>
                <w:sz w:val="18"/>
                <w:szCs w:val="18"/>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Introduction to lecturers</w:t>
            </w:r>
          </w:p>
          <w:p w:rsidR="00655DFF" w:rsidRPr="00016345" w:rsidRDefault="00655DFF" w:rsidP="00FD7BB5">
            <w:pPr>
              <w:rPr>
                <w:i/>
                <w:sz w:val="18"/>
                <w:szCs w:val="18"/>
              </w:rPr>
            </w:pPr>
            <w:r w:rsidRPr="00016345">
              <w:rPr>
                <w:i/>
                <w:sz w:val="18"/>
                <w:szCs w:val="18"/>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345" w:rsidRDefault="00016345" w:rsidP="00FD7BB5">
            <w:pPr>
              <w:rPr>
                <w:i/>
                <w:sz w:val="18"/>
                <w:szCs w:val="18"/>
              </w:rPr>
            </w:pPr>
            <w:r>
              <w:rPr>
                <w:i/>
                <w:sz w:val="18"/>
                <w:szCs w:val="18"/>
              </w:rPr>
              <w:t>Definition of burns,</w:t>
            </w:r>
          </w:p>
          <w:p w:rsidR="00016345" w:rsidRDefault="00016345" w:rsidP="00FD7BB5">
            <w:pPr>
              <w:rPr>
                <w:i/>
                <w:sz w:val="18"/>
                <w:szCs w:val="18"/>
              </w:rPr>
            </w:pPr>
            <w:r>
              <w:rPr>
                <w:i/>
                <w:sz w:val="18"/>
                <w:szCs w:val="18"/>
              </w:rPr>
              <w:t>Predisposing factors</w:t>
            </w:r>
          </w:p>
          <w:p w:rsidR="00016345" w:rsidRDefault="00016345" w:rsidP="00FD7BB5">
            <w:pPr>
              <w:rPr>
                <w:i/>
                <w:sz w:val="18"/>
                <w:szCs w:val="18"/>
              </w:rPr>
            </w:pPr>
            <w:r>
              <w:rPr>
                <w:i/>
                <w:sz w:val="18"/>
                <w:szCs w:val="18"/>
              </w:rPr>
              <w:t>Mechanism of injury</w:t>
            </w:r>
          </w:p>
          <w:p w:rsidR="00016345" w:rsidRDefault="00016345" w:rsidP="00FD7BB5">
            <w:pPr>
              <w:rPr>
                <w:i/>
                <w:sz w:val="18"/>
                <w:szCs w:val="18"/>
              </w:rPr>
            </w:pPr>
            <w:r>
              <w:rPr>
                <w:i/>
                <w:sz w:val="18"/>
                <w:szCs w:val="18"/>
              </w:rPr>
              <w:t>Classification of injuries</w:t>
            </w:r>
          </w:p>
          <w:p w:rsidR="00016345" w:rsidRPr="00016345" w:rsidRDefault="00016345" w:rsidP="00FD7BB5">
            <w:pPr>
              <w:rPr>
                <w:i/>
                <w:sz w:val="18"/>
                <w:szCs w:val="18"/>
              </w:rPr>
            </w:pPr>
            <w:r>
              <w:rPr>
                <w:i/>
                <w:sz w:val="18"/>
                <w:szCs w:val="18"/>
              </w:rPr>
              <w:t>General principles of management of chem. Burn pathophysiology</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Lectures tutorials</w:t>
            </w:r>
          </w:p>
          <w:p w:rsidR="00655DFF" w:rsidRPr="00016345" w:rsidRDefault="00655DFF" w:rsidP="00FD7BB5">
            <w:pPr>
              <w:rPr>
                <w:i/>
                <w:sz w:val="18"/>
                <w:szCs w:val="18"/>
              </w:rPr>
            </w:pPr>
            <w:r w:rsidRPr="00016345">
              <w:rPr>
                <w:i/>
                <w:sz w:val="18"/>
                <w:szCs w:val="18"/>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Lecturing</w:t>
            </w:r>
          </w:p>
          <w:p w:rsidR="00655DFF" w:rsidRPr="00016345" w:rsidRDefault="00655DFF" w:rsidP="00FD7BB5">
            <w:pPr>
              <w:rPr>
                <w:i/>
                <w:sz w:val="18"/>
                <w:szCs w:val="18"/>
              </w:rPr>
            </w:pPr>
            <w:r w:rsidRPr="00016345">
              <w:rPr>
                <w:i/>
                <w:sz w:val="18"/>
                <w:szCs w:val="18"/>
              </w:rPr>
              <w:t>Asking questions</w:t>
            </w:r>
          </w:p>
          <w:p w:rsidR="00655DFF" w:rsidRPr="00016345" w:rsidRDefault="00655DFF" w:rsidP="00FD7BB5">
            <w:pPr>
              <w:rPr>
                <w:i/>
                <w:sz w:val="18"/>
                <w:szCs w:val="18"/>
              </w:rPr>
            </w:pPr>
            <w:r w:rsidRPr="00016345">
              <w:rPr>
                <w:i/>
                <w:sz w:val="18"/>
                <w:szCs w:val="18"/>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Taking notes and listening</w:t>
            </w:r>
          </w:p>
          <w:p w:rsidR="00655DFF" w:rsidRPr="00016345" w:rsidRDefault="00655DFF" w:rsidP="00FD7BB5">
            <w:pPr>
              <w:rPr>
                <w:i/>
                <w:sz w:val="18"/>
                <w:szCs w:val="18"/>
              </w:rPr>
            </w:pPr>
            <w:r w:rsidRPr="00016345">
              <w:rPr>
                <w:i/>
                <w:sz w:val="18"/>
                <w:szCs w:val="18"/>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p w:rsidR="00655DFF" w:rsidRPr="00016345" w:rsidRDefault="00655DFF" w:rsidP="00FD7BB5">
            <w:pPr>
              <w:rPr>
                <w:i/>
                <w:sz w:val="18"/>
                <w:szCs w:val="18"/>
              </w:rPr>
            </w:pPr>
            <w:r w:rsidRPr="00016345">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 xml:space="preserve">Evaluation of </w:t>
            </w:r>
          </w:p>
          <w:p w:rsidR="00655DFF" w:rsidRPr="00016345" w:rsidRDefault="00655DFF" w:rsidP="00FD7BB5">
            <w:pPr>
              <w:rPr>
                <w:i/>
                <w:sz w:val="18"/>
                <w:szCs w:val="18"/>
              </w:rPr>
            </w:pPr>
            <w:r w:rsidRPr="00016345">
              <w:rPr>
                <w:i/>
                <w:sz w:val="18"/>
                <w:szCs w:val="18"/>
              </w:rPr>
              <w:t>Students understanding</w:t>
            </w:r>
          </w:p>
          <w:p w:rsidR="00655DFF" w:rsidRPr="00016345" w:rsidRDefault="00655DFF" w:rsidP="00FD7BB5">
            <w:pPr>
              <w:rPr>
                <w:i/>
                <w:sz w:val="18"/>
                <w:szCs w:val="18"/>
              </w:rPr>
            </w:pPr>
            <w:r w:rsidRPr="00016345">
              <w:rPr>
                <w:i/>
                <w:sz w:val="18"/>
                <w:szCs w:val="18"/>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Lecture</w:t>
            </w:r>
          </w:p>
          <w:p w:rsidR="00655DFF" w:rsidRPr="00016345" w:rsidRDefault="00655DFF" w:rsidP="00FD7BB5">
            <w:pPr>
              <w:rPr>
                <w:i/>
                <w:sz w:val="18"/>
                <w:szCs w:val="18"/>
              </w:rPr>
            </w:pPr>
            <w:r w:rsidRPr="00016345">
              <w:rPr>
                <w:i/>
                <w:sz w:val="18"/>
                <w:szCs w:val="18"/>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Lecturing asking questions</w:t>
            </w:r>
          </w:p>
          <w:p w:rsidR="00655DFF" w:rsidRPr="00016345" w:rsidRDefault="00655DFF" w:rsidP="00FD7BB5">
            <w:pPr>
              <w:rPr>
                <w:i/>
                <w:sz w:val="18"/>
                <w:szCs w:val="18"/>
              </w:rPr>
            </w:pPr>
            <w:r w:rsidRPr="00016345">
              <w:rPr>
                <w:i/>
                <w:sz w:val="18"/>
                <w:szCs w:val="18"/>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Answering questions</w:t>
            </w:r>
          </w:p>
          <w:p w:rsidR="00655DFF" w:rsidRPr="00016345" w:rsidRDefault="00655DFF" w:rsidP="00FD7BB5">
            <w:pPr>
              <w:rPr>
                <w:i/>
                <w:sz w:val="18"/>
                <w:szCs w:val="18"/>
              </w:rPr>
            </w:pPr>
            <w:r w:rsidRPr="00016345">
              <w:rPr>
                <w:i/>
                <w:sz w:val="18"/>
                <w:szCs w:val="18"/>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016345" w:rsidRDefault="00655DFF" w:rsidP="00FD7BB5">
            <w:pPr>
              <w:rPr>
                <w:i/>
                <w:sz w:val="18"/>
                <w:szCs w:val="18"/>
              </w:rPr>
            </w:pPr>
            <w:r w:rsidRPr="00016345">
              <w:rPr>
                <w:i/>
                <w:sz w:val="18"/>
                <w:szCs w:val="18"/>
              </w:rPr>
              <w:t>White board</w:t>
            </w:r>
          </w:p>
          <w:p w:rsidR="00655DFF" w:rsidRPr="00016345" w:rsidRDefault="00655DFF" w:rsidP="00FD7BB5">
            <w:pPr>
              <w:rPr>
                <w:i/>
                <w:sz w:val="18"/>
                <w:szCs w:val="18"/>
              </w:rPr>
            </w:pPr>
            <w:r w:rsidRPr="00016345">
              <w:rPr>
                <w:i/>
                <w:sz w:val="18"/>
                <w:szCs w:val="18"/>
              </w:rPr>
              <w:t>Marker pen</w:t>
            </w:r>
          </w:p>
          <w:p w:rsidR="00655DFF" w:rsidRPr="00016345" w:rsidRDefault="00655DFF" w:rsidP="00FD7BB5">
            <w:pPr>
              <w:rPr>
                <w:i/>
                <w:sz w:val="18"/>
                <w:szCs w:val="18"/>
              </w:rPr>
            </w:pPr>
            <w:r w:rsidRPr="00016345">
              <w:rPr>
                <w:i/>
                <w:sz w:val="18"/>
                <w:szCs w:val="18"/>
              </w:rPr>
              <w:t>Projectors</w:t>
            </w:r>
          </w:p>
          <w:p w:rsidR="00655DFF" w:rsidRPr="00016345" w:rsidRDefault="00655DFF" w:rsidP="00FD7BB5">
            <w:pPr>
              <w:rPr>
                <w:i/>
                <w:sz w:val="18"/>
                <w:szCs w:val="18"/>
              </w:rPr>
            </w:pPr>
            <w:r w:rsidRPr="00016345">
              <w:rPr>
                <w:i/>
                <w:sz w:val="18"/>
                <w:szCs w:val="18"/>
              </w:rPr>
              <w:t>Pen</w:t>
            </w:r>
          </w:p>
          <w:p w:rsidR="00655DFF" w:rsidRPr="00016345" w:rsidRDefault="00655DFF" w:rsidP="00FD7BB5">
            <w:pPr>
              <w:rPr>
                <w:i/>
                <w:sz w:val="18"/>
                <w:szCs w:val="18"/>
              </w:rPr>
            </w:pPr>
            <w:r w:rsidRPr="00016345">
              <w:rPr>
                <w:i/>
                <w:sz w:val="18"/>
                <w:szCs w:val="18"/>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sidR="007E54B5">
        <w:rPr>
          <w:rFonts w:ascii="Arial" w:hAnsi="Arial" w:cs="Arial"/>
          <w:b/>
          <w:bCs/>
          <w:color w:val="636363"/>
          <w:shd w:val="clear" w:color="auto" w:fill="FFFFFF"/>
        </w:rPr>
        <w:t xml:space="preserve">Soft Tissue Conditions </w:t>
      </w:r>
      <w:r w:rsidRPr="00D56B11">
        <w:rPr>
          <w:sz w:val="20"/>
          <w:szCs w:val="20"/>
        </w:rPr>
        <w:t xml:space="preserve">  </w:t>
      </w:r>
      <w:r w:rsidRPr="00D56B11">
        <w:rPr>
          <w:b/>
          <w:sz w:val="20"/>
          <w:szCs w:val="20"/>
        </w:rPr>
        <w:t>TOPIC:</w:t>
      </w:r>
      <w:r w:rsidR="00AD5CAB">
        <w:rPr>
          <w:b/>
          <w:sz w:val="20"/>
          <w:szCs w:val="20"/>
        </w:rPr>
        <w:t xml:space="preserve"> </w:t>
      </w:r>
      <w:r w:rsidR="00AD5CAB">
        <w:rPr>
          <w:rFonts w:ascii="Arial" w:hAnsi="Arial" w:cs="Arial"/>
          <w:color w:val="636363"/>
          <w:shd w:val="clear" w:color="auto" w:fill="FFFFFF"/>
        </w:rPr>
        <w:t>soft tissue infections</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C663BD" w:rsidRPr="000904E8">
        <w:rPr>
          <w:rFonts w:cstheme="minorHAnsi"/>
          <w:color w:val="636363"/>
          <w:sz w:val="16"/>
          <w:szCs w:val="16"/>
          <w:shd w:val="clear" w:color="auto" w:fill="FFFFFF"/>
        </w:rPr>
        <w:t>Define the common soft tissue infections, Explain the pathogenesis of common soft tissue infections, Describe the clinical features of common soft tissue infections, Outline the management of the common soft tissue infections,  State the complications associated with these infections</w:t>
      </w:r>
    </w:p>
    <w:tbl>
      <w:tblPr>
        <w:tblStyle w:val="TableGrid"/>
        <w:tblW w:w="0" w:type="auto"/>
        <w:tblLook w:val="04A0" w:firstRow="1" w:lastRow="0" w:firstColumn="1" w:lastColumn="0" w:noHBand="0" w:noVBand="1"/>
      </w:tblPr>
      <w:tblGrid>
        <w:gridCol w:w="1671"/>
        <w:gridCol w:w="2446"/>
        <w:gridCol w:w="1241"/>
        <w:gridCol w:w="1285"/>
        <w:gridCol w:w="1317"/>
        <w:gridCol w:w="1670"/>
        <w:gridCol w:w="1698"/>
        <w:gridCol w:w="685"/>
        <w:gridCol w:w="116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3BD" w:rsidRDefault="00C663BD" w:rsidP="00C663BD">
            <w:pPr>
              <w:shd w:val="clear" w:color="auto" w:fill="FFFFFF"/>
              <w:spacing w:after="100" w:afterAutospacing="1"/>
              <w:outlineLvl w:val="2"/>
              <w:rPr>
                <w:rFonts w:eastAsia="Times New Roman" w:cstheme="minorHAnsi"/>
                <w:i/>
                <w:color w:val="242424"/>
                <w:sz w:val="16"/>
                <w:szCs w:val="16"/>
              </w:rPr>
            </w:pPr>
            <w:r w:rsidRPr="00C663BD">
              <w:rPr>
                <w:rFonts w:eastAsia="Times New Roman" w:cstheme="minorHAnsi"/>
                <w:i/>
                <w:color w:val="242424"/>
                <w:sz w:val="16"/>
                <w:szCs w:val="16"/>
              </w:rPr>
              <w:t>FURUNCLE, CARBUNCLE AND HIDRADENITIS</w:t>
            </w:r>
          </w:p>
          <w:p w:rsidR="00C663BD" w:rsidRDefault="00C663BD" w:rsidP="00C663BD">
            <w:pPr>
              <w:shd w:val="clear" w:color="auto" w:fill="FFFFFF"/>
              <w:spacing w:after="100" w:afterAutospacing="1"/>
              <w:outlineLvl w:val="2"/>
              <w:rPr>
                <w:rFonts w:eastAsia="Times New Roman" w:cstheme="minorHAnsi"/>
                <w:i/>
                <w:color w:val="242424"/>
                <w:sz w:val="16"/>
                <w:szCs w:val="16"/>
              </w:rPr>
            </w:pPr>
            <w:r>
              <w:rPr>
                <w:rFonts w:eastAsia="Times New Roman" w:cstheme="minorHAnsi"/>
                <w:i/>
                <w:color w:val="242424"/>
                <w:sz w:val="16"/>
                <w:szCs w:val="16"/>
              </w:rPr>
              <w:t>CELLULITIS,PYOMYOSITIS</w:t>
            </w:r>
          </w:p>
          <w:p w:rsidR="00655DFF" w:rsidRDefault="00C663BD" w:rsidP="00C663BD">
            <w:pPr>
              <w:rPr>
                <w:i/>
                <w:sz w:val="20"/>
                <w:szCs w:val="20"/>
              </w:rPr>
            </w:pPr>
            <w:r w:rsidRPr="00C663BD">
              <w:rPr>
                <w:i/>
                <w:sz w:val="16"/>
                <w:szCs w:val="16"/>
              </w:rPr>
              <w:t>(</w:t>
            </w:r>
            <w:proofErr w:type="spellStart"/>
            <w:r w:rsidRPr="00C663BD">
              <w:rPr>
                <w:i/>
                <w:sz w:val="16"/>
                <w:szCs w:val="16"/>
              </w:rPr>
              <w:t>introduction,pathogenesis,clinical</w:t>
            </w:r>
            <w:proofErr w:type="spellEnd"/>
            <w:r w:rsidRPr="00C663BD">
              <w:rPr>
                <w:i/>
                <w:sz w:val="16"/>
                <w:szCs w:val="16"/>
              </w:rPr>
              <w:t xml:space="preserve"> </w:t>
            </w:r>
            <w:proofErr w:type="spellStart"/>
            <w:r w:rsidRPr="00C663BD">
              <w:rPr>
                <w:i/>
                <w:sz w:val="16"/>
                <w:szCs w:val="16"/>
              </w:rPr>
              <w:t>findings,ddx,Rx,complications</w:t>
            </w:r>
            <w:proofErr w:type="spellEnd"/>
            <w:r w:rsidRPr="00C663BD">
              <w:rPr>
                <w:i/>
                <w:sz w:val="16"/>
                <w:szCs w:val="16"/>
              </w:rPr>
              <w: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soft tissue injuries</w:t>
      </w:r>
    </w:p>
    <w:p w:rsidR="00655DFF" w:rsidRPr="00C663BD" w:rsidRDefault="00655DFF" w:rsidP="00655DFF">
      <w:pPr>
        <w:rPr>
          <w:rFonts w:cstheme="minorHAnsi"/>
          <w:sz w:val="16"/>
          <w:szCs w:val="16"/>
        </w:rPr>
      </w:pPr>
      <w:r w:rsidRPr="00D56B11">
        <w:rPr>
          <w:b/>
          <w:sz w:val="20"/>
          <w:szCs w:val="20"/>
        </w:rPr>
        <w:t xml:space="preserve">BROAD OBJECTIVE: </w:t>
      </w:r>
      <w:r w:rsidRPr="00D56B11">
        <w:rPr>
          <w:sz w:val="20"/>
          <w:szCs w:val="20"/>
        </w:rPr>
        <w:t xml:space="preserve">By the end of this lesson the learner should be able to, </w:t>
      </w:r>
      <w:r w:rsidR="00C663BD" w:rsidRPr="00C663BD">
        <w:rPr>
          <w:rFonts w:cstheme="minorHAnsi"/>
          <w:color w:val="636363"/>
          <w:sz w:val="16"/>
          <w:szCs w:val="16"/>
          <w:shd w:val="clear" w:color="auto" w:fill="FFFFFF"/>
        </w:rPr>
        <w:t>Describe the phases of normal wound healing, Classify types of wound closure and healing,</w:t>
      </w:r>
      <w:r w:rsidR="00C663BD" w:rsidRPr="00C663BD">
        <w:rPr>
          <w:rFonts w:cstheme="minorHAnsi"/>
          <w:color w:val="636363"/>
          <w:sz w:val="16"/>
          <w:szCs w:val="16"/>
          <w:shd w:val="clear" w:color="auto" w:fill="FFFFFF"/>
          <w:lang w:val="en-GB"/>
        </w:rPr>
        <w:t xml:space="preserve"> Highlight factors influencing wound healing,</w:t>
      </w:r>
      <w:r w:rsidR="00C663BD" w:rsidRPr="00C663BD">
        <w:rPr>
          <w:rFonts w:cstheme="minorHAnsi"/>
          <w:color w:val="636363"/>
          <w:sz w:val="16"/>
          <w:szCs w:val="16"/>
          <w:shd w:val="clear" w:color="auto" w:fill="FFFFFF"/>
        </w:rPr>
        <w:t xml:space="preserve"> Identify the types of wounds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C663BD"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C663BD" w:rsidRDefault="00C663BD" w:rsidP="00C663BD">
            <w:pPr>
              <w:shd w:val="clear" w:color="auto" w:fill="FFFFFF"/>
              <w:spacing w:after="100" w:afterAutospacing="1"/>
              <w:outlineLvl w:val="2"/>
              <w:rPr>
                <w:rFonts w:eastAsia="Times New Roman" w:cstheme="minorHAnsi"/>
                <w:i/>
                <w:color w:val="242424"/>
                <w:sz w:val="16"/>
                <w:szCs w:val="16"/>
              </w:rPr>
            </w:pPr>
            <w:r>
              <w:rPr>
                <w:rFonts w:eastAsia="Times New Roman" w:cstheme="minorHAnsi"/>
                <w:i/>
                <w:color w:val="242424"/>
                <w:sz w:val="16"/>
                <w:szCs w:val="16"/>
              </w:rPr>
              <w:t>Define a wound, describe the phase of normal wound healing, classify types of wound closure and healing, highlight factors influencing wound healing, identify the types of wound</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C663BD"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Soft Tissue Conditions;</w:t>
      </w:r>
      <w:r w:rsidR="007E54B5">
        <w:rPr>
          <w:rFonts w:ascii="Arial" w:hAnsi="Arial" w:cs="Arial"/>
          <w:b/>
          <w:bCs/>
          <w:color w:val="636363"/>
          <w:shd w:val="clear" w:color="auto" w:fill="FFFFFF"/>
        </w:rPr>
        <w:t xml:space="preserve"> </w:t>
      </w:r>
      <w:r w:rsidRPr="00D56B11">
        <w:rPr>
          <w:sz w:val="20"/>
          <w:szCs w:val="20"/>
        </w:rPr>
        <w:t xml:space="preserve">  </w:t>
      </w:r>
      <w:r w:rsidRPr="00D56B11">
        <w:rPr>
          <w:b/>
          <w:sz w:val="20"/>
          <w:szCs w:val="20"/>
        </w:rPr>
        <w:t>TOPIC:</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ulcers,</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9D36C1">
        <w:rPr>
          <w:sz w:val="20"/>
          <w:szCs w:val="20"/>
        </w:rPr>
        <w:t xml:space="preserve">understand and explain types of ulcers, definition, predisposing factors and management of </w:t>
      </w:r>
      <w:proofErr w:type="gramStart"/>
      <w:r w:rsidR="009D36C1">
        <w:rPr>
          <w:sz w:val="20"/>
          <w:szCs w:val="20"/>
        </w:rPr>
        <w:t>ulcers(</w:t>
      </w:r>
      <w:proofErr w:type="gramEnd"/>
      <w:r w:rsidR="009D36C1">
        <w:rPr>
          <w:sz w:val="20"/>
          <w:szCs w:val="20"/>
        </w:rPr>
        <w:t>decubitus sores)</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9D36C1" w:rsidP="00FD7BB5">
            <w:pPr>
              <w:rPr>
                <w:i/>
                <w:sz w:val="20"/>
                <w:szCs w:val="20"/>
              </w:rPr>
            </w:pPr>
            <w:r>
              <w:rPr>
                <w:i/>
                <w:sz w:val="20"/>
                <w:szCs w:val="20"/>
              </w:rPr>
              <w:t>Definition</w:t>
            </w:r>
          </w:p>
          <w:p w:rsidR="009D36C1" w:rsidRDefault="009D36C1" w:rsidP="00FD7BB5">
            <w:pPr>
              <w:rPr>
                <w:i/>
                <w:sz w:val="20"/>
                <w:szCs w:val="20"/>
              </w:rPr>
            </w:pPr>
            <w:r>
              <w:rPr>
                <w:i/>
                <w:sz w:val="20"/>
                <w:szCs w:val="20"/>
              </w:rPr>
              <w:t>Predisposing factors</w:t>
            </w:r>
          </w:p>
          <w:p w:rsidR="009D36C1" w:rsidRDefault="009D36C1" w:rsidP="00FD7BB5">
            <w:pPr>
              <w:rPr>
                <w:i/>
                <w:sz w:val="20"/>
                <w:szCs w:val="20"/>
              </w:rPr>
            </w:pPr>
            <w:proofErr w:type="spellStart"/>
            <w:r>
              <w:rPr>
                <w:i/>
                <w:sz w:val="20"/>
                <w:szCs w:val="20"/>
              </w:rPr>
              <w:t>Aetiology</w:t>
            </w:r>
            <w:proofErr w:type="spellEnd"/>
          </w:p>
          <w:p w:rsidR="009D36C1" w:rsidRDefault="009D36C1" w:rsidP="00FD7BB5">
            <w:pPr>
              <w:rPr>
                <w:i/>
                <w:sz w:val="20"/>
                <w:szCs w:val="20"/>
              </w:rPr>
            </w:pPr>
            <w:r>
              <w:rPr>
                <w:i/>
                <w:sz w:val="20"/>
                <w:szCs w:val="20"/>
              </w:rPr>
              <w:t>Mechanism</w:t>
            </w:r>
          </w:p>
          <w:p w:rsidR="009D36C1" w:rsidRDefault="009D36C1" w:rsidP="00FD7BB5">
            <w:pPr>
              <w:rPr>
                <w:i/>
                <w:sz w:val="20"/>
                <w:szCs w:val="20"/>
              </w:rPr>
            </w:pPr>
            <w:r>
              <w:rPr>
                <w:i/>
                <w:sz w:val="20"/>
                <w:szCs w:val="20"/>
              </w:rPr>
              <w:t>Bacteriology</w:t>
            </w:r>
          </w:p>
          <w:p w:rsidR="009D36C1" w:rsidRDefault="009D36C1" w:rsidP="00FD7BB5">
            <w:pPr>
              <w:rPr>
                <w:i/>
                <w:sz w:val="20"/>
                <w:szCs w:val="20"/>
              </w:rPr>
            </w:pPr>
            <w:r>
              <w:rPr>
                <w:i/>
                <w:sz w:val="20"/>
                <w:szCs w:val="20"/>
              </w:rPr>
              <w:t>Management and complication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sidR="007E54B5">
        <w:rPr>
          <w:rFonts w:ascii="Arial" w:hAnsi="Arial" w:cs="Arial"/>
          <w:b/>
          <w:bCs/>
          <w:color w:val="636363"/>
          <w:shd w:val="clear" w:color="auto" w:fill="FFFFFF"/>
        </w:rPr>
        <w:t xml:space="preserve">Chest Conditions; </w:t>
      </w:r>
      <w:r w:rsidRPr="00D56B11">
        <w:rPr>
          <w:sz w:val="20"/>
          <w:szCs w:val="20"/>
        </w:rPr>
        <w:t xml:space="preserve">  </w:t>
      </w:r>
      <w:r w:rsidRPr="00D56B11">
        <w:rPr>
          <w:b/>
          <w:sz w:val="20"/>
          <w:szCs w:val="20"/>
        </w:rPr>
        <w:t>TOPIC:</w:t>
      </w:r>
      <w:r w:rsidR="00AD5CAB">
        <w:rPr>
          <w:b/>
          <w:sz w:val="20"/>
          <w:szCs w:val="20"/>
        </w:rPr>
        <w:t xml:space="preserve"> </w:t>
      </w:r>
      <w:r w:rsidR="00AD5CAB">
        <w:rPr>
          <w:rFonts w:ascii="Arial" w:hAnsi="Arial" w:cs="Arial"/>
          <w:color w:val="636363"/>
          <w:shd w:val="clear" w:color="auto" w:fill="FFFFFF"/>
        </w:rPr>
        <w:t>gangrene</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9D36C1">
        <w:rPr>
          <w:sz w:val="20"/>
          <w:szCs w:val="20"/>
        </w:rPr>
        <w:t>understand and explain what is gangrene, pathophysiology, diagnosis and management of gangrene</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9D36C1" w:rsidRDefault="00655DFF" w:rsidP="00FD7BB5">
            <w:pPr>
              <w:rPr>
                <w:i/>
                <w:sz w:val="16"/>
                <w:szCs w:val="16"/>
              </w:rPr>
            </w:pPr>
            <w:r w:rsidRPr="009D36C1">
              <w:rPr>
                <w:i/>
                <w:sz w:val="16"/>
                <w:szCs w:val="16"/>
              </w:rPr>
              <w:t>Climate setting</w:t>
            </w:r>
          </w:p>
          <w:p w:rsidR="00655DFF" w:rsidRPr="009D36C1" w:rsidRDefault="00655DFF" w:rsidP="00FD7BB5">
            <w:pPr>
              <w:rPr>
                <w:i/>
                <w:sz w:val="16"/>
                <w:szCs w:val="16"/>
              </w:rPr>
            </w:pPr>
            <w:r w:rsidRPr="009D36C1">
              <w:rPr>
                <w:i/>
                <w:sz w:val="16"/>
                <w:szCs w:val="16"/>
              </w:rPr>
              <w:t>Introduction to the unit and the subject</w:t>
            </w:r>
          </w:p>
          <w:p w:rsidR="00655DFF" w:rsidRPr="009D36C1" w:rsidRDefault="00655DFF" w:rsidP="00FD7BB5">
            <w:pPr>
              <w:rPr>
                <w:i/>
                <w:sz w:val="16"/>
                <w:szCs w:val="16"/>
              </w:rPr>
            </w:pPr>
            <w:r w:rsidRPr="009D36C1">
              <w:rPr>
                <w:i/>
                <w:sz w:val="16"/>
                <w:szCs w:val="16"/>
              </w:rPr>
              <w:t xml:space="preserve">Background information </w:t>
            </w:r>
          </w:p>
          <w:p w:rsidR="00655DFF" w:rsidRPr="009D36C1" w:rsidRDefault="00655DFF" w:rsidP="00FD7BB5">
            <w:pPr>
              <w:rPr>
                <w:i/>
                <w:sz w:val="16"/>
                <w:szCs w:val="16"/>
              </w:rPr>
            </w:pPr>
            <w:r w:rsidRPr="009D36C1">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9D36C1" w:rsidP="00FD7BB5">
            <w:pPr>
              <w:rPr>
                <w:i/>
                <w:sz w:val="16"/>
                <w:szCs w:val="16"/>
              </w:rPr>
            </w:pPr>
            <w:r>
              <w:rPr>
                <w:i/>
                <w:sz w:val="16"/>
                <w:szCs w:val="16"/>
              </w:rPr>
              <w:t>Definition of gangrene</w:t>
            </w:r>
          </w:p>
          <w:p w:rsidR="009D36C1" w:rsidRDefault="00FD7BB5" w:rsidP="00FD7BB5">
            <w:pPr>
              <w:rPr>
                <w:i/>
                <w:sz w:val="16"/>
                <w:szCs w:val="16"/>
              </w:rPr>
            </w:pPr>
            <w:proofErr w:type="spellStart"/>
            <w:r>
              <w:rPr>
                <w:i/>
                <w:sz w:val="16"/>
                <w:szCs w:val="16"/>
              </w:rPr>
              <w:t>Aetiology</w:t>
            </w:r>
            <w:proofErr w:type="spellEnd"/>
            <w:r>
              <w:rPr>
                <w:i/>
                <w:sz w:val="16"/>
                <w:szCs w:val="16"/>
              </w:rPr>
              <w:t xml:space="preserve"> of gangrene</w:t>
            </w:r>
          </w:p>
          <w:p w:rsidR="00FD7BB5" w:rsidRDefault="00FD7BB5" w:rsidP="00FD7BB5">
            <w:pPr>
              <w:rPr>
                <w:i/>
                <w:sz w:val="16"/>
                <w:szCs w:val="16"/>
              </w:rPr>
            </w:pPr>
            <w:r>
              <w:rPr>
                <w:i/>
                <w:sz w:val="16"/>
                <w:szCs w:val="16"/>
              </w:rPr>
              <w:t>Clinical features</w:t>
            </w:r>
          </w:p>
          <w:p w:rsidR="00FD7BB5" w:rsidRDefault="00FD7BB5" w:rsidP="00FD7BB5">
            <w:pPr>
              <w:rPr>
                <w:i/>
                <w:sz w:val="16"/>
                <w:szCs w:val="16"/>
              </w:rPr>
            </w:pPr>
            <w:r>
              <w:rPr>
                <w:i/>
                <w:sz w:val="16"/>
                <w:szCs w:val="16"/>
              </w:rPr>
              <w:t>Separation of gangrenes</w:t>
            </w:r>
          </w:p>
          <w:p w:rsidR="00FD7BB5" w:rsidRDefault="00FD7BB5" w:rsidP="00FD7BB5">
            <w:pPr>
              <w:rPr>
                <w:i/>
                <w:sz w:val="16"/>
                <w:szCs w:val="16"/>
              </w:rPr>
            </w:pPr>
            <w:r>
              <w:rPr>
                <w:i/>
                <w:sz w:val="16"/>
                <w:szCs w:val="16"/>
              </w:rPr>
              <w:t xml:space="preserve">Management and general </w:t>
            </w:r>
          </w:p>
          <w:p w:rsidR="00FD7BB5" w:rsidRDefault="00FD7BB5" w:rsidP="00FD7BB5">
            <w:pPr>
              <w:rPr>
                <w:i/>
                <w:sz w:val="16"/>
                <w:szCs w:val="16"/>
              </w:rPr>
            </w:pPr>
            <w:r>
              <w:rPr>
                <w:i/>
                <w:sz w:val="16"/>
                <w:szCs w:val="16"/>
              </w:rPr>
              <w:t>Principle</w:t>
            </w:r>
          </w:p>
          <w:p w:rsidR="00FD7BB5" w:rsidRDefault="00FD7BB5" w:rsidP="00FD7BB5">
            <w:pPr>
              <w:rPr>
                <w:i/>
                <w:sz w:val="16"/>
                <w:szCs w:val="16"/>
              </w:rPr>
            </w:pPr>
            <w:r>
              <w:rPr>
                <w:i/>
                <w:sz w:val="16"/>
                <w:szCs w:val="16"/>
              </w:rPr>
              <w:t>Diabetic gangrene</w:t>
            </w:r>
          </w:p>
          <w:p w:rsidR="00FD7BB5" w:rsidRPr="009D36C1" w:rsidRDefault="00FD7BB5" w:rsidP="00FD7BB5">
            <w:pPr>
              <w:rPr>
                <w:i/>
                <w:sz w:val="16"/>
                <w:szCs w:val="16"/>
              </w:rPr>
            </w:pPr>
            <w:r>
              <w:rPr>
                <w:i/>
                <w:sz w:val="16"/>
                <w:szCs w:val="16"/>
              </w:rPr>
              <w:t xml:space="preserve">Gas gangrenes, </w:t>
            </w:r>
            <w:proofErr w:type="spellStart"/>
            <w:r>
              <w:rPr>
                <w:i/>
                <w:sz w:val="16"/>
                <w:szCs w:val="16"/>
              </w:rPr>
              <w:t>DDx</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9D36C1" w:rsidRDefault="00655DFF" w:rsidP="00FD7BB5">
            <w:pPr>
              <w:rPr>
                <w:i/>
                <w:sz w:val="16"/>
                <w:szCs w:val="16"/>
              </w:rPr>
            </w:pPr>
            <w:r w:rsidRPr="009D36C1">
              <w:rPr>
                <w:i/>
                <w:sz w:val="16"/>
                <w:szCs w:val="16"/>
              </w:rPr>
              <w:t xml:space="preserve">Evaluation of </w:t>
            </w:r>
          </w:p>
          <w:p w:rsidR="00655DFF" w:rsidRPr="009D36C1" w:rsidRDefault="00655DFF" w:rsidP="00FD7BB5">
            <w:pPr>
              <w:rPr>
                <w:i/>
                <w:sz w:val="16"/>
                <w:szCs w:val="16"/>
              </w:rPr>
            </w:pPr>
            <w:r w:rsidRPr="009D36C1">
              <w:rPr>
                <w:i/>
                <w:sz w:val="16"/>
                <w:szCs w:val="16"/>
              </w:rPr>
              <w:t>Students understanding</w:t>
            </w:r>
          </w:p>
          <w:p w:rsidR="00655DFF" w:rsidRPr="009D36C1" w:rsidRDefault="00655DFF" w:rsidP="00FD7BB5">
            <w:pPr>
              <w:rPr>
                <w:i/>
                <w:sz w:val="16"/>
                <w:szCs w:val="16"/>
              </w:rPr>
            </w:pPr>
            <w:r w:rsidRPr="009D36C1">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obstruction of the airway,</w:t>
      </w:r>
    </w:p>
    <w:p w:rsidR="00655DFF" w:rsidRPr="00FD7BB5" w:rsidRDefault="00655DFF" w:rsidP="00655DFF">
      <w:pPr>
        <w:numPr>
          <w:ilvl w:val="0"/>
          <w:numId w:val="8"/>
        </w:numPr>
        <w:shd w:val="clear" w:color="auto" w:fill="FFFFFF"/>
        <w:spacing w:before="100" w:beforeAutospacing="1" w:after="100" w:afterAutospacing="1" w:line="240" w:lineRule="auto"/>
        <w:rPr>
          <w:rFonts w:eastAsia="Times New Roman" w:cstheme="minorHAnsi"/>
          <w:b/>
          <w:color w:val="636363"/>
          <w:sz w:val="18"/>
          <w:szCs w:val="18"/>
        </w:rPr>
      </w:pPr>
      <w:r w:rsidRPr="00D56B11">
        <w:rPr>
          <w:b/>
          <w:sz w:val="20"/>
          <w:szCs w:val="20"/>
        </w:rPr>
        <w:t xml:space="preserve">BROAD OBJECTIVE: </w:t>
      </w:r>
      <w:r w:rsidRPr="00D56B11">
        <w:rPr>
          <w:sz w:val="20"/>
          <w:szCs w:val="20"/>
        </w:rPr>
        <w:t xml:space="preserve">By the end of this lesson the learner should be able to, </w:t>
      </w:r>
      <w:r w:rsidR="00FD7BB5" w:rsidRPr="00FD7BB5">
        <w:rPr>
          <w:rFonts w:eastAsia="Times New Roman" w:cstheme="minorHAnsi"/>
          <w:b/>
          <w:color w:val="636363"/>
          <w:sz w:val="18"/>
          <w:szCs w:val="18"/>
        </w:rPr>
        <w:t>Identify and manage obstruction of the airway</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State the causes</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Describe the pathology </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Outline the clinical features</w:t>
            </w:r>
          </w:p>
          <w:p w:rsidR="00FD7BB5" w:rsidRPr="00FD7BB5" w:rsidRDefault="00FD7BB5" w:rsidP="00FD7BB5">
            <w:pPr>
              <w:rPr>
                <w:rFonts w:cstheme="minorHAnsi"/>
                <w:b/>
                <w:i/>
                <w:color w:val="636363"/>
                <w:sz w:val="16"/>
                <w:szCs w:val="16"/>
                <w:shd w:val="clear" w:color="auto" w:fill="FFFFFF"/>
              </w:rPr>
            </w:pPr>
            <w:r w:rsidRPr="00FD7BB5">
              <w:rPr>
                <w:rFonts w:cstheme="minorHAnsi"/>
                <w:b/>
                <w:i/>
                <w:color w:val="636363"/>
                <w:sz w:val="16"/>
                <w:szCs w:val="16"/>
                <w:shd w:val="clear" w:color="auto" w:fill="FFFFFF"/>
              </w:rPr>
              <w:t>state the investigations</w:t>
            </w:r>
          </w:p>
          <w:p w:rsidR="00FD7BB5" w:rsidRDefault="00FD7BB5" w:rsidP="00FD7BB5">
            <w:pPr>
              <w:rPr>
                <w:i/>
                <w:sz w:val="20"/>
                <w:szCs w:val="20"/>
              </w:rPr>
            </w:pPr>
            <w:r w:rsidRPr="00FD7BB5">
              <w:rPr>
                <w:rFonts w:cstheme="minorHAnsi"/>
                <w:b/>
                <w:i/>
                <w:color w:val="636363"/>
                <w:sz w:val="16"/>
                <w:szCs w:val="16"/>
                <w:shd w:val="clear" w:color="auto" w:fill="FFFFFF"/>
              </w:rPr>
              <w:t>State the management</w:t>
            </w:r>
            <w:r>
              <w:rPr>
                <w:rFonts w:ascii="Arial" w:hAnsi="Arial" w:cs="Arial"/>
                <w:color w:val="636363"/>
                <w:shd w:val="clear" w:color="auto" w:fill="FFFFFF"/>
              </w:rPr>
              <w:t>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sidRPr="00AD5CAB">
        <w:rPr>
          <w:rFonts w:ascii="Arial" w:hAnsi="Arial" w:cs="Arial"/>
          <w:color w:val="636363"/>
          <w:shd w:val="clear" w:color="auto" w:fill="FFFFFF"/>
        </w:rPr>
        <w:t xml:space="preserve"> </w:t>
      </w:r>
      <w:r w:rsidR="00AD5CAB">
        <w:rPr>
          <w:rFonts w:ascii="Arial" w:hAnsi="Arial" w:cs="Arial"/>
          <w:color w:val="636363"/>
          <w:shd w:val="clear" w:color="auto" w:fill="FFFFFF"/>
        </w:rPr>
        <w:t>chest injuries,</w:t>
      </w:r>
      <w:r w:rsidR="0059686C" w:rsidRPr="0059686C">
        <w:rPr>
          <w:rFonts w:ascii="Arial" w:hAnsi="Arial" w:cs="Arial"/>
          <w:color w:val="636363"/>
          <w:shd w:val="clear" w:color="auto" w:fill="FFFFFF"/>
        </w:rPr>
        <w:t xml:space="preserve"> </w:t>
      </w:r>
      <w:r w:rsidR="0059686C">
        <w:rPr>
          <w:rFonts w:ascii="Arial" w:hAnsi="Arial" w:cs="Arial"/>
          <w:color w:val="636363"/>
          <w:shd w:val="clear" w:color="auto" w:fill="FFFFFF"/>
        </w:rPr>
        <w:t>fracture ribs,</w:t>
      </w:r>
    </w:p>
    <w:p w:rsidR="00655DFF" w:rsidRPr="00FD7BB5" w:rsidRDefault="00655DFF" w:rsidP="00655DFF">
      <w:pPr>
        <w:numPr>
          <w:ilvl w:val="0"/>
          <w:numId w:val="9"/>
        </w:numPr>
        <w:shd w:val="clear" w:color="auto" w:fill="FFFFFF"/>
        <w:spacing w:before="100" w:beforeAutospacing="1" w:after="100" w:afterAutospacing="1" w:line="240" w:lineRule="auto"/>
        <w:rPr>
          <w:rFonts w:ascii="Arial" w:eastAsia="Times New Roman" w:hAnsi="Arial" w:cs="Arial"/>
          <w:color w:val="636363"/>
          <w:sz w:val="24"/>
          <w:szCs w:val="24"/>
        </w:rPr>
      </w:pPr>
      <w:r w:rsidRPr="00D56B11">
        <w:rPr>
          <w:b/>
          <w:sz w:val="20"/>
          <w:szCs w:val="20"/>
        </w:rPr>
        <w:t xml:space="preserve">BROAD OBJECTIVE: </w:t>
      </w:r>
      <w:r w:rsidRPr="00D56B11">
        <w:rPr>
          <w:sz w:val="20"/>
          <w:szCs w:val="20"/>
        </w:rPr>
        <w:t xml:space="preserve">By the end of this lesson the learner should be able to, </w:t>
      </w:r>
      <w:r w:rsidR="00FD7BB5" w:rsidRPr="00FD7BB5">
        <w:rPr>
          <w:rFonts w:eastAsia="Times New Roman" w:cstheme="minorHAnsi"/>
          <w:b/>
          <w:color w:val="636363"/>
          <w:sz w:val="20"/>
          <w:szCs w:val="20"/>
        </w:rPr>
        <w:t>Identify and manage traumatic chest injuries</w:t>
      </w:r>
      <w:r w:rsidR="00FD7BB5"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59686C" w:rsidP="00FD7BB5">
            <w:pPr>
              <w:rPr>
                <w:i/>
                <w:sz w:val="20"/>
                <w:szCs w:val="20"/>
              </w:rPr>
            </w:pPr>
            <w:r>
              <w:rPr>
                <w:i/>
                <w:sz w:val="20"/>
                <w:szCs w:val="20"/>
              </w:rPr>
              <w:t>Introduction to chest injuries</w:t>
            </w:r>
          </w:p>
          <w:p w:rsidR="0059686C" w:rsidRDefault="0059686C" w:rsidP="00FD7BB5">
            <w:pPr>
              <w:rPr>
                <w:i/>
                <w:sz w:val="20"/>
                <w:szCs w:val="20"/>
              </w:rPr>
            </w:pPr>
            <w:r>
              <w:rPr>
                <w:i/>
                <w:sz w:val="20"/>
                <w:szCs w:val="20"/>
              </w:rPr>
              <w:t>Fractures of ribs</w:t>
            </w:r>
          </w:p>
          <w:p w:rsidR="0059686C" w:rsidRDefault="0059686C" w:rsidP="00FD7BB5">
            <w:pPr>
              <w:rPr>
                <w:i/>
                <w:sz w:val="20"/>
                <w:szCs w:val="20"/>
              </w:rPr>
            </w:pPr>
            <w:r>
              <w:rPr>
                <w:i/>
                <w:sz w:val="20"/>
                <w:szCs w:val="20"/>
              </w:rPr>
              <w:t>Clinical features</w:t>
            </w:r>
          </w:p>
          <w:p w:rsidR="0059686C" w:rsidRDefault="0059686C" w:rsidP="00FD7BB5">
            <w:pPr>
              <w:rPr>
                <w:i/>
                <w:sz w:val="20"/>
                <w:szCs w:val="20"/>
              </w:rPr>
            </w:pPr>
            <w:r>
              <w:rPr>
                <w:i/>
                <w:sz w:val="20"/>
                <w:szCs w:val="20"/>
              </w:rPr>
              <w:t>Investigation</w:t>
            </w:r>
          </w:p>
          <w:p w:rsidR="0059686C" w:rsidRDefault="0059686C" w:rsidP="00FD7BB5">
            <w:pPr>
              <w:rPr>
                <w:i/>
                <w:sz w:val="20"/>
                <w:szCs w:val="20"/>
              </w:rPr>
            </w:pPr>
            <w:r>
              <w:rPr>
                <w:i/>
                <w:sz w:val="20"/>
                <w:szCs w:val="20"/>
              </w:rPr>
              <w:t>treatment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w:t>
      </w:r>
      <w:r w:rsidR="0059686C">
        <w:rPr>
          <w:rFonts w:ascii="Arial" w:hAnsi="Arial" w:cs="Arial"/>
          <w:color w:val="636363"/>
          <w:shd w:val="clear" w:color="auto" w:fill="FFFFFF"/>
        </w:rPr>
        <w:t xml:space="preserve">chest injuries; </w:t>
      </w:r>
      <w:r w:rsidR="00AD5CAB">
        <w:rPr>
          <w:rFonts w:ascii="Arial" w:hAnsi="Arial" w:cs="Arial"/>
          <w:color w:val="636363"/>
          <w:shd w:val="clear" w:color="auto" w:fill="FFFFFF"/>
        </w:rPr>
        <w:t>flail chest,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59686C" w:rsidP="00FD7BB5">
            <w:pPr>
              <w:rPr>
                <w:i/>
                <w:sz w:val="20"/>
                <w:szCs w:val="20"/>
              </w:rPr>
            </w:pPr>
            <w:r>
              <w:rPr>
                <w:i/>
                <w:sz w:val="20"/>
                <w:szCs w:val="20"/>
              </w:rPr>
              <w:t>Definition of flail chest</w:t>
            </w:r>
          </w:p>
          <w:p w:rsidR="0059686C" w:rsidRDefault="0059686C" w:rsidP="00FD7BB5">
            <w:pPr>
              <w:rPr>
                <w:i/>
                <w:sz w:val="20"/>
                <w:szCs w:val="20"/>
              </w:rPr>
            </w:pPr>
            <w:r>
              <w:rPr>
                <w:i/>
                <w:sz w:val="20"/>
                <w:szCs w:val="20"/>
              </w:rPr>
              <w:t>Pathology</w:t>
            </w:r>
          </w:p>
          <w:p w:rsidR="0059686C" w:rsidRDefault="0059686C" w:rsidP="00FD7BB5">
            <w:pPr>
              <w:rPr>
                <w:i/>
                <w:sz w:val="20"/>
                <w:szCs w:val="20"/>
              </w:rPr>
            </w:pPr>
            <w:r>
              <w:rPr>
                <w:i/>
                <w:sz w:val="20"/>
                <w:szCs w:val="20"/>
              </w:rPr>
              <w:t>Clinical features</w:t>
            </w:r>
          </w:p>
          <w:p w:rsidR="0059686C" w:rsidRDefault="0059686C" w:rsidP="00FD7BB5">
            <w:pPr>
              <w:rPr>
                <w:i/>
                <w:sz w:val="20"/>
                <w:szCs w:val="20"/>
              </w:rPr>
            </w:pPr>
            <w:r>
              <w:rPr>
                <w:i/>
                <w:sz w:val="20"/>
                <w:szCs w:val="20"/>
              </w:rPr>
              <w:t>Investigation</w:t>
            </w:r>
          </w:p>
          <w:p w:rsidR="0059686C" w:rsidRDefault="0059686C" w:rsidP="00FD7BB5">
            <w:pPr>
              <w:rPr>
                <w:i/>
                <w:sz w:val="20"/>
                <w:szCs w:val="20"/>
              </w:rPr>
            </w:pPr>
            <w:r>
              <w:rPr>
                <w:i/>
                <w:sz w:val="20"/>
                <w:szCs w:val="20"/>
              </w:rPr>
              <w:t>treatment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59686C" w:rsidRPr="007E54B5" w:rsidRDefault="00655DFF" w:rsidP="007E54B5">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59686C">
        <w:rPr>
          <w:b/>
          <w:sz w:val="20"/>
          <w:szCs w:val="20"/>
        </w:rPr>
        <w:t xml:space="preserve"> </w:t>
      </w:r>
      <w:r w:rsidR="0059686C">
        <w:rPr>
          <w:rFonts w:ascii="Arial" w:hAnsi="Arial" w:cs="Arial"/>
          <w:color w:val="636363"/>
          <w:shd w:val="clear" w:color="auto" w:fill="FFFFFF"/>
        </w:rPr>
        <w:t>Chest injuries; p</w:t>
      </w:r>
      <w:r w:rsidR="00AD5CAB">
        <w:rPr>
          <w:rFonts w:ascii="Arial" w:hAnsi="Arial" w:cs="Arial"/>
          <w:color w:val="636363"/>
          <w:shd w:val="clear" w:color="auto" w:fill="FFFFFF"/>
        </w:rPr>
        <w:t>neumothorax</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655DFF" w:rsidP="00655DFF">
            <w:pPr>
              <w:rPr>
                <w:i/>
                <w:sz w:val="16"/>
                <w:szCs w:val="16"/>
              </w:rPr>
            </w:pPr>
            <w:r w:rsidRPr="0059686C">
              <w:rPr>
                <w:i/>
                <w:sz w:val="16"/>
                <w:szCs w:val="16"/>
              </w:rPr>
              <w:t>Climate setting</w:t>
            </w:r>
          </w:p>
          <w:p w:rsidR="00655DFF" w:rsidRPr="0059686C" w:rsidRDefault="00655DFF" w:rsidP="00655DFF">
            <w:pPr>
              <w:rPr>
                <w:i/>
                <w:sz w:val="16"/>
                <w:szCs w:val="16"/>
              </w:rPr>
            </w:pPr>
            <w:r w:rsidRPr="0059686C">
              <w:rPr>
                <w:i/>
                <w:sz w:val="16"/>
                <w:szCs w:val="16"/>
              </w:rPr>
              <w:t xml:space="preserve">Introduction to the lesson, Recap on the already done part </w:t>
            </w:r>
          </w:p>
          <w:p w:rsidR="00655DFF" w:rsidRPr="0059686C" w:rsidRDefault="00655DFF" w:rsidP="00655DFF">
            <w:pPr>
              <w:rPr>
                <w:i/>
                <w:sz w:val="16"/>
                <w:szCs w:val="16"/>
              </w:rPr>
            </w:pPr>
            <w:r w:rsidRPr="0059686C">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59686C" w:rsidP="00FD7BB5">
            <w:pPr>
              <w:rPr>
                <w:i/>
                <w:sz w:val="16"/>
                <w:szCs w:val="16"/>
              </w:rPr>
            </w:pPr>
            <w:r w:rsidRPr="0059686C">
              <w:rPr>
                <w:i/>
                <w:sz w:val="16"/>
                <w:szCs w:val="16"/>
              </w:rPr>
              <w:t>Definition pneumothorax</w:t>
            </w:r>
          </w:p>
          <w:p w:rsidR="0059686C" w:rsidRPr="0059686C" w:rsidRDefault="0059686C" w:rsidP="00FD7BB5">
            <w:pPr>
              <w:rPr>
                <w:i/>
                <w:sz w:val="16"/>
                <w:szCs w:val="16"/>
              </w:rPr>
            </w:pPr>
            <w:r w:rsidRPr="0059686C">
              <w:rPr>
                <w:i/>
                <w:sz w:val="16"/>
                <w:szCs w:val="16"/>
              </w:rPr>
              <w:t>Classification</w:t>
            </w:r>
          </w:p>
          <w:p w:rsidR="0059686C" w:rsidRPr="0059686C" w:rsidRDefault="0059686C" w:rsidP="00FD7BB5">
            <w:pPr>
              <w:rPr>
                <w:i/>
                <w:sz w:val="16"/>
                <w:szCs w:val="16"/>
              </w:rPr>
            </w:pPr>
            <w:r w:rsidRPr="0059686C">
              <w:rPr>
                <w:i/>
                <w:sz w:val="16"/>
                <w:szCs w:val="16"/>
              </w:rPr>
              <w:t>Spontaneous pneumothorax</w:t>
            </w:r>
          </w:p>
          <w:p w:rsidR="0059686C" w:rsidRPr="0059686C" w:rsidRDefault="0059686C" w:rsidP="00FD7BB5">
            <w:pPr>
              <w:rPr>
                <w:i/>
                <w:sz w:val="16"/>
                <w:szCs w:val="16"/>
              </w:rPr>
            </w:pPr>
            <w:r w:rsidRPr="0059686C">
              <w:rPr>
                <w:i/>
                <w:sz w:val="16"/>
                <w:szCs w:val="16"/>
              </w:rPr>
              <w:t>Traumatic pneumothorax</w:t>
            </w:r>
          </w:p>
          <w:p w:rsidR="0059686C" w:rsidRDefault="0059686C" w:rsidP="00FD7BB5">
            <w:pPr>
              <w:rPr>
                <w:i/>
                <w:sz w:val="16"/>
                <w:szCs w:val="16"/>
              </w:rPr>
            </w:pPr>
            <w:r w:rsidRPr="0059686C">
              <w:rPr>
                <w:i/>
                <w:sz w:val="16"/>
                <w:szCs w:val="16"/>
              </w:rPr>
              <w:t>Tension pneumothorax</w:t>
            </w:r>
          </w:p>
          <w:p w:rsidR="0059686C" w:rsidRPr="0059686C" w:rsidRDefault="0059686C" w:rsidP="00FD7BB5">
            <w:pPr>
              <w:rPr>
                <w:i/>
                <w:sz w:val="16"/>
                <w:szCs w:val="16"/>
              </w:rPr>
            </w:pPr>
            <w:proofErr w:type="spellStart"/>
            <w:r>
              <w:rPr>
                <w:i/>
                <w:sz w:val="16"/>
                <w:szCs w:val="16"/>
              </w:rPr>
              <w:t>haemothorax</w:t>
            </w:r>
            <w:proofErr w:type="spellEnd"/>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59686C" w:rsidRDefault="00655DFF" w:rsidP="00FD7BB5">
            <w:pPr>
              <w:rPr>
                <w:i/>
                <w:sz w:val="16"/>
                <w:szCs w:val="16"/>
              </w:rPr>
            </w:pPr>
            <w:r w:rsidRPr="0059686C">
              <w:rPr>
                <w:i/>
                <w:sz w:val="16"/>
                <w:szCs w:val="16"/>
              </w:rPr>
              <w:t xml:space="preserve">Evaluation of </w:t>
            </w:r>
          </w:p>
          <w:p w:rsidR="00655DFF" w:rsidRPr="0059686C" w:rsidRDefault="00655DFF" w:rsidP="00FD7BB5">
            <w:pPr>
              <w:rPr>
                <w:i/>
                <w:sz w:val="16"/>
                <w:szCs w:val="16"/>
              </w:rPr>
            </w:pPr>
            <w:r w:rsidRPr="0059686C">
              <w:rPr>
                <w:i/>
                <w:sz w:val="16"/>
                <w:szCs w:val="16"/>
              </w:rPr>
              <w:t>Students understanding</w:t>
            </w:r>
          </w:p>
          <w:p w:rsidR="00655DFF" w:rsidRPr="0059686C" w:rsidRDefault="00655DFF" w:rsidP="00FD7BB5">
            <w:pPr>
              <w:rPr>
                <w:i/>
                <w:sz w:val="16"/>
                <w:szCs w:val="16"/>
              </w:rPr>
            </w:pPr>
            <w:r w:rsidRPr="0059686C">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xml:space="preserve">cardiac </w:t>
      </w:r>
      <w:proofErr w:type="spellStart"/>
      <w:r w:rsidR="00AD5CAB">
        <w:rPr>
          <w:rFonts w:ascii="Arial" w:hAnsi="Arial" w:cs="Arial"/>
          <w:color w:val="636363"/>
          <w:shd w:val="clear" w:color="auto" w:fill="FFFFFF"/>
        </w:rPr>
        <w:t>tamponade</w:t>
      </w:r>
      <w:proofErr w:type="spellEnd"/>
      <w:r w:rsidR="00AD5CAB">
        <w:rPr>
          <w:rFonts w:ascii="Arial" w:hAnsi="Arial" w:cs="Arial"/>
          <w:color w:val="636363"/>
          <w:shd w:val="clear" w:color="auto" w:fill="FFFFFF"/>
        </w:rPr>
        <w:t>,</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59686C" w:rsidRPr="00FD7BB5">
        <w:rPr>
          <w:rFonts w:eastAsia="Times New Roman" w:cstheme="minorHAnsi"/>
          <w:b/>
          <w:color w:val="636363"/>
          <w:sz w:val="20"/>
          <w:szCs w:val="20"/>
        </w:rPr>
        <w:t>Identify and manage traumatic chest injuries</w:t>
      </w:r>
      <w:r w:rsidR="0059686C" w:rsidRPr="00FD7BB5">
        <w:rPr>
          <w:rFonts w:ascii="Arial" w:eastAsia="Times New Roman" w:hAnsi="Arial" w:cs="Arial"/>
          <w:color w:val="636363"/>
          <w:sz w:val="24"/>
          <w:szCs w:val="24"/>
        </w:rPr>
        <w:t> </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F44D5C" w:rsidP="00FD7BB5">
            <w:pPr>
              <w:rPr>
                <w:i/>
                <w:sz w:val="20"/>
                <w:szCs w:val="20"/>
              </w:rPr>
            </w:pPr>
            <w:r>
              <w:rPr>
                <w:i/>
                <w:sz w:val="20"/>
                <w:szCs w:val="20"/>
              </w:rPr>
              <w:t>Definition of cardiac tamponed</w:t>
            </w:r>
          </w:p>
          <w:p w:rsidR="00F44D5C" w:rsidRDefault="00F44D5C" w:rsidP="00FD7BB5">
            <w:pPr>
              <w:rPr>
                <w:i/>
                <w:sz w:val="20"/>
                <w:szCs w:val="20"/>
              </w:rPr>
            </w:pPr>
            <w:r>
              <w:rPr>
                <w:i/>
                <w:sz w:val="20"/>
                <w:szCs w:val="20"/>
              </w:rPr>
              <w:t>Causes, pathology,</w:t>
            </w:r>
          </w:p>
          <w:p w:rsidR="00F44D5C" w:rsidRDefault="00F44D5C" w:rsidP="00FD7BB5">
            <w:pPr>
              <w:rPr>
                <w:i/>
                <w:sz w:val="20"/>
                <w:szCs w:val="20"/>
              </w:rPr>
            </w:pPr>
            <w:r>
              <w:rPr>
                <w:i/>
                <w:sz w:val="20"/>
                <w:szCs w:val="20"/>
              </w:rPr>
              <w:t>Clinical features,</w:t>
            </w:r>
          </w:p>
          <w:p w:rsidR="00F44D5C" w:rsidRDefault="00F44D5C" w:rsidP="00FD7BB5">
            <w:pPr>
              <w:rPr>
                <w:i/>
                <w:sz w:val="20"/>
                <w:szCs w:val="20"/>
              </w:rPr>
            </w:pPr>
            <w:r>
              <w:rPr>
                <w:i/>
                <w:sz w:val="20"/>
                <w:szCs w:val="20"/>
              </w:rPr>
              <w:t>Investigations</w:t>
            </w:r>
          </w:p>
          <w:p w:rsidR="00F44D5C" w:rsidRDefault="00F44D5C" w:rsidP="00FD7BB5">
            <w:pPr>
              <w:rPr>
                <w:i/>
                <w:sz w:val="20"/>
                <w:szCs w:val="20"/>
              </w:rPr>
            </w:pPr>
            <w:r>
              <w:rPr>
                <w:i/>
                <w:sz w:val="20"/>
                <w:szCs w:val="20"/>
              </w:rPr>
              <w:t>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F44D5C" w:rsidRPr="001C4931" w:rsidRDefault="00655DFF" w:rsidP="001C4931">
      <w:pPr>
        <w:rPr>
          <w:sz w:val="18"/>
          <w:szCs w:val="18"/>
        </w:rPr>
      </w:pPr>
      <w:r>
        <w:rPr>
          <w:sz w:val="18"/>
          <w:szCs w:val="18"/>
        </w:rPr>
        <w:t>Head of department: …………………………………………………………………………                                                Signature</w:t>
      </w:r>
      <w:proofErr w:type="gramStart"/>
      <w:r>
        <w:rPr>
          <w:sz w:val="18"/>
          <w:szCs w:val="18"/>
        </w:rPr>
        <w:t>:…………………………</w:t>
      </w:r>
      <w:r w:rsidR="001C4931">
        <w:rPr>
          <w:sz w:val="18"/>
          <w:szCs w:val="18"/>
        </w:rPr>
        <w:t>…………………</w:t>
      </w:r>
      <w:proofErr w:type="gramEnd"/>
      <w:r w:rsidR="001C4931">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655DFF" w:rsidRPr="00D56B11" w:rsidRDefault="00655DFF" w:rsidP="00655DFF">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surgical emphysema</w:t>
      </w:r>
    </w:p>
    <w:p w:rsidR="00655DFF" w:rsidRPr="00D56B11" w:rsidRDefault="00655DFF" w:rsidP="00655DFF">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F44D5C" w:rsidRPr="00FD7BB5">
        <w:rPr>
          <w:rFonts w:eastAsia="Times New Roman" w:cstheme="minorHAnsi"/>
          <w:b/>
          <w:color w:val="636363"/>
          <w:sz w:val="20"/>
          <w:szCs w:val="20"/>
        </w:rPr>
        <w:t>Identify and manage traumatic chest injuries</w:t>
      </w:r>
      <w:r w:rsidR="00F44D5C" w:rsidRPr="00FD7BB5">
        <w:rPr>
          <w:rFonts w:ascii="Arial" w:eastAsia="Times New Roman" w:hAnsi="Arial" w:cs="Arial"/>
          <w:color w:val="636363"/>
          <w:sz w:val="24"/>
          <w:szCs w:val="24"/>
        </w:rPr>
        <w:t> </w:t>
      </w:r>
      <w:r w:rsidR="00F44D5C">
        <w:rPr>
          <w:rFonts w:ascii="Arial" w:eastAsia="Times New Roman" w:hAnsi="Arial" w:cs="Arial"/>
          <w:color w:val="636363"/>
          <w:sz w:val="24"/>
          <w:szCs w:val="24"/>
        </w:rPr>
        <w:t>{</w:t>
      </w:r>
      <w:r w:rsidR="00F44D5C" w:rsidRPr="00F44D5C">
        <w:rPr>
          <w:rFonts w:ascii="Arial" w:eastAsia="Times New Roman" w:hAnsi="Arial" w:cs="Arial"/>
          <w:color w:val="636363"/>
          <w:sz w:val="18"/>
          <w:szCs w:val="18"/>
        </w:rPr>
        <w:t>surgical emphysema</w:t>
      </w:r>
      <w:r w:rsidR="00F44D5C">
        <w:rPr>
          <w:rFonts w:ascii="Arial" w:eastAsia="Times New Roman" w:hAnsi="Arial" w:cs="Arial"/>
          <w:color w:val="636363"/>
          <w:sz w:val="24"/>
          <w:szCs w:val="24"/>
        </w:rPr>
        <w: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F44D5C" w:rsidP="00FD7BB5">
            <w:pPr>
              <w:rPr>
                <w:i/>
                <w:sz w:val="20"/>
                <w:szCs w:val="20"/>
              </w:rPr>
            </w:pPr>
            <w:r>
              <w:rPr>
                <w:i/>
                <w:sz w:val="20"/>
                <w:szCs w:val="20"/>
              </w:rPr>
              <w:t xml:space="preserve">Definition </w:t>
            </w:r>
          </w:p>
          <w:p w:rsidR="00F44D5C" w:rsidRDefault="00F44D5C" w:rsidP="00FD7BB5">
            <w:pPr>
              <w:rPr>
                <w:i/>
                <w:sz w:val="20"/>
                <w:szCs w:val="20"/>
              </w:rPr>
            </w:pPr>
            <w:r>
              <w:rPr>
                <w:i/>
                <w:sz w:val="20"/>
                <w:szCs w:val="20"/>
              </w:rPr>
              <w:t>General consideration</w:t>
            </w:r>
          </w:p>
          <w:p w:rsidR="001C4931" w:rsidRDefault="00F44D5C" w:rsidP="00FD7BB5">
            <w:pPr>
              <w:rPr>
                <w:i/>
                <w:sz w:val="20"/>
                <w:szCs w:val="20"/>
              </w:rPr>
            </w:pPr>
            <w:r>
              <w:rPr>
                <w:i/>
                <w:sz w:val="20"/>
                <w:szCs w:val="20"/>
              </w:rPr>
              <w:t>Causes, clinical features</w:t>
            </w:r>
          </w:p>
          <w:p w:rsidR="00F44D5C" w:rsidRDefault="001C4931" w:rsidP="00FD7BB5">
            <w:pPr>
              <w:rPr>
                <w:i/>
                <w:sz w:val="20"/>
                <w:szCs w:val="20"/>
              </w:rPr>
            </w:pPr>
            <w:r>
              <w:rPr>
                <w:i/>
                <w:sz w:val="20"/>
                <w:szCs w:val="20"/>
              </w:rPr>
              <w:t xml:space="preserve">And </w:t>
            </w:r>
            <w:r w:rsidR="00F44D5C">
              <w:rPr>
                <w:i/>
                <w:sz w:val="20"/>
                <w:szCs w:val="20"/>
              </w:rPr>
              <w:t>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F44D5C" w:rsidRPr="001C4931" w:rsidRDefault="00655DFF" w:rsidP="001C4931">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655DFF" w:rsidRPr="00D56B11" w:rsidRDefault="00655DFF" w:rsidP="00655DFF">
      <w:pPr>
        <w:jc w:val="center"/>
        <w:rPr>
          <w:b/>
        </w:rPr>
      </w:pPr>
      <w:r w:rsidRPr="00D56B11">
        <w:rPr>
          <w:b/>
        </w:rPr>
        <w:lastRenderedPageBreak/>
        <w:t>KENYA MEDICAL TRAINING COLLEGE</w:t>
      </w:r>
    </w:p>
    <w:p w:rsidR="00655DFF" w:rsidRPr="00D56B11" w:rsidRDefault="00655DFF" w:rsidP="00655DFF">
      <w:pPr>
        <w:jc w:val="center"/>
        <w:rPr>
          <w:b/>
        </w:rPr>
      </w:pPr>
      <w:r w:rsidRPr="00D56B11">
        <w:rPr>
          <w:b/>
        </w:rPr>
        <w:t>KMTC QUALITY MANAGEMENT SYSTEM</w:t>
      </w:r>
    </w:p>
    <w:p w:rsidR="00655DFF" w:rsidRPr="00D56B11" w:rsidRDefault="00655DFF" w:rsidP="00655DFF">
      <w:pPr>
        <w:jc w:val="center"/>
        <w:rPr>
          <w:b/>
        </w:rPr>
      </w:pPr>
      <w:r w:rsidRPr="00D56B11">
        <w:rPr>
          <w:b/>
        </w:rPr>
        <w:t>TEACHING AND LEARNING LESSON DESIGN PLAN</w:t>
      </w:r>
    </w:p>
    <w:p w:rsidR="00655DFF" w:rsidRPr="00D56B11" w:rsidRDefault="00655DFF" w:rsidP="00655DFF">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xml:space="preserve">: Clinical </w:t>
      </w:r>
      <w:r w:rsidR="007E54B5">
        <w:rPr>
          <w:sz w:val="20"/>
          <w:szCs w:val="20"/>
        </w:rPr>
        <w:t>Medicine      CLASS: March 2021</w:t>
      </w:r>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1C4931" w:rsidRDefault="00655DFF" w:rsidP="001C4931">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sidR="00AD5CAB">
        <w:rPr>
          <w:b/>
          <w:sz w:val="20"/>
          <w:szCs w:val="20"/>
        </w:rPr>
        <w:t xml:space="preserve"> </w:t>
      </w:r>
      <w:r w:rsidR="00AD5CAB">
        <w:rPr>
          <w:rFonts w:ascii="Arial" w:hAnsi="Arial" w:cs="Arial"/>
          <w:color w:val="636363"/>
          <w:shd w:val="clear" w:color="auto" w:fill="FFFFFF"/>
        </w:rPr>
        <w:t xml:space="preserve">lung </w:t>
      </w:r>
      <w:proofErr w:type="spellStart"/>
      <w:r w:rsidR="00AD5CAB">
        <w:rPr>
          <w:rFonts w:ascii="Arial" w:hAnsi="Arial" w:cs="Arial"/>
          <w:color w:val="636363"/>
          <w:shd w:val="clear" w:color="auto" w:fill="FFFFFF"/>
        </w:rPr>
        <w:t>tumours</w:t>
      </w:r>
      <w:proofErr w:type="spellEnd"/>
    </w:p>
    <w:p w:rsidR="00655DFF" w:rsidRPr="001C4931" w:rsidRDefault="00655DFF" w:rsidP="001C4931">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1C4931" w:rsidRPr="001C4931">
        <w:rPr>
          <w:rFonts w:ascii="Arial" w:eastAsia="Times New Roman" w:hAnsi="Arial" w:cs="Arial"/>
          <w:b/>
          <w:color w:val="636363"/>
          <w:sz w:val="20"/>
          <w:szCs w:val="20"/>
        </w:rPr>
        <w:t xml:space="preserve">Identify and manage lung </w:t>
      </w:r>
      <w:proofErr w:type="spellStart"/>
      <w:r w:rsidR="001C4931" w:rsidRPr="001C4931">
        <w:rPr>
          <w:rFonts w:ascii="Arial" w:eastAsia="Times New Roman" w:hAnsi="Arial" w:cs="Arial"/>
          <w:b/>
          <w:color w:val="636363"/>
          <w:sz w:val="20"/>
          <w:szCs w:val="20"/>
        </w:rPr>
        <w:t>tumours</w:t>
      </w:r>
      <w:proofErr w:type="spellEnd"/>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SPECIFIC</w:t>
            </w:r>
          </w:p>
          <w:p w:rsidR="00655DFF" w:rsidRDefault="00655DFF"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 xml:space="preserve">TEACHING </w:t>
            </w:r>
          </w:p>
          <w:p w:rsidR="00655DFF" w:rsidRDefault="00655DFF"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TEACHER’S</w:t>
            </w:r>
          </w:p>
          <w:p w:rsidR="00655DFF" w:rsidRDefault="00655DFF"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LEARNER’S</w:t>
            </w:r>
          </w:p>
          <w:p w:rsidR="00655DFF" w:rsidRDefault="00655DFF"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INSTRUCTIONAL</w:t>
            </w:r>
          </w:p>
          <w:p w:rsidR="00655DFF" w:rsidRDefault="00655DFF"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REMARKS</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Activation</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655DFF">
            <w:pPr>
              <w:rPr>
                <w:i/>
                <w:sz w:val="20"/>
                <w:szCs w:val="20"/>
              </w:rPr>
            </w:pPr>
            <w:r>
              <w:rPr>
                <w:i/>
                <w:sz w:val="20"/>
                <w:szCs w:val="20"/>
              </w:rPr>
              <w:t>Climate setting</w:t>
            </w:r>
          </w:p>
          <w:p w:rsidR="00655DFF" w:rsidRDefault="00655DFF" w:rsidP="00655DFF">
            <w:pPr>
              <w:rPr>
                <w:i/>
                <w:sz w:val="20"/>
                <w:szCs w:val="20"/>
              </w:rPr>
            </w:pPr>
            <w:r>
              <w:rPr>
                <w:i/>
                <w:sz w:val="20"/>
                <w:szCs w:val="20"/>
              </w:rPr>
              <w:t xml:space="preserve">Introduction to the lesson, </w:t>
            </w:r>
            <w:r w:rsidRPr="00423BCD">
              <w:rPr>
                <w:i/>
                <w:sz w:val="20"/>
                <w:szCs w:val="20"/>
              </w:rPr>
              <w:t>Recap on the already done part</w:t>
            </w:r>
            <w:r>
              <w:rPr>
                <w:i/>
                <w:sz w:val="20"/>
                <w:szCs w:val="20"/>
              </w:rPr>
              <w:t xml:space="preserve"> </w:t>
            </w:r>
          </w:p>
          <w:p w:rsidR="00655DFF" w:rsidRDefault="00655DFF" w:rsidP="00655DFF">
            <w:pPr>
              <w:rPr>
                <w:i/>
                <w:sz w:val="20"/>
                <w:szCs w:val="20"/>
              </w:rPr>
            </w:pPr>
            <w:r>
              <w:rPr>
                <w:i/>
                <w:sz w:val="20"/>
                <w:szCs w:val="20"/>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Greetings</w:t>
            </w:r>
          </w:p>
          <w:p w:rsidR="00655DFF" w:rsidRDefault="00655DFF" w:rsidP="00FD7BB5">
            <w:pPr>
              <w:rPr>
                <w:i/>
                <w:sz w:val="20"/>
                <w:szCs w:val="20"/>
              </w:rPr>
            </w:pPr>
            <w:r>
              <w:rPr>
                <w:i/>
                <w:sz w:val="20"/>
                <w:szCs w:val="20"/>
              </w:rPr>
              <w:t>Brain storming</w:t>
            </w:r>
          </w:p>
          <w:p w:rsidR="00655DFF" w:rsidRDefault="00655DFF"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students</w:t>
            </w:r>
          </w:p>
          <w:p w:rsidR="00655DFF" w:rsidRDefault="00655DFF"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Introduction to lecturers</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Construction</w:t>
            </w:r>
          </w:p>
          <w:p w:rsidR="00655DFF" w:rsidRDefault="00655DFF" w:rsidP="00FD7BB5"/>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1C4931" w:rsidP="00FD7BB5">
            <w:pPr>
              <w:rPr>
                <w:i/>
                <w:sz w:val="20"/>
                <w:szCs w:val="20"/>
              </w:rPr>
            </w:pPr>
            <w:r>
              <w:rPr>
                <w:i/>
                <w:sz w:val="20"/>
                <w:szCs w:val="20"/>
              </w:rPr>
              <w:t>Classification of lung tumors</w:t>
            </w:r>
          </w:p>
          <w:p w:rsidR="001C4931" w:rsidRDefault="001C4931" w:rsidP="00FD7BB5">
            <w:pPr>
              <w:rPr>
                <w:i/>
                <w:sz w:val="20"/>
                <w:szCs w:val="20"/>
              </w:rPr>
            </w:pPr>
            <w:proofErr w:type="spellStart"/>
            <w:r>
              <w:rPr>
                <w:i/>
                <w:sz w:val="20"/>
                <w:szCs w:val="20"/>
              </w:rPr>
              <w:t>Aetiological</w:t>
            </w:r>
            <w:proofErr w:type="spellEnd"/>
            <w:r>
              <w:rPr>
                <w:i/>
                <w:sz w:val="20"/>
                <w:szCs w:val="20"/>
              </w:rPr>
              <w:t xml:space="preserve"> factors of lung cancer</w:t>
            </w:r>
          </w:p>
          <w:p w:rsidR="001C4931" w:rsidRDefault="001C4931" w:rsidP="00FD7BB5">
            <w:pPr>
              <w:rPr>
                <w:i/>
                <w:sz w:val="20"/>
                <w:szCs w:val="20"/>
              </w:rPr>
            </w:pPr>
            <w:r>
              <w:rPr>
                <w:i/>
                <w:sz w:val="20"/>
                <w:szCs w:val="20"/>
              </w:rPr>
              <w:t>Pathology of lung cancer, investigation and management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Lectures tutorials</w:t>
            </w:r>
          </w:p>
          <w:p w:rsidR="00655DFF" w:rsidRDefault="00655DFF"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w:t>
            </w:r>
          </w:p>
          <w:p w:rsidR="00655DFF" w:rsidRDefault="00655DFF" w:rsidP="00FD7BB5">
            <w:pPr>
              <w:rPr>
                <w:i/>
                <w:sz w:val="20"/>
                <w:szCs w:val="20"/>
              </w:rPr>
            </w:pPr>
            <w:r>
              <w:rPr>
                <w:i/>
                <w:sz w:val="20"/>
                <w:szCs w:val="20"/>
              </w:rPr>
              <w:t>Asking questions</w:t>
            </w:r>
          </w:p>
          <w:p w:rsidR="00655DFF" w:rsidRDefault="00655DFF"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Taking notes and listening</w:t>
            </w:r>
          </w:p>
          <w:p w:rsidR="00655DFF" w:rsidRDefault="00655DFF"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r w:rsidR="00655DFF"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FF" w:rsidRDefault="00655DFF" w:rsidP="00FD7BB5"/>
          <w:p w:rsidR="00655DFF" w:rsidRDefault="00655DFF" w:rsidP="00FD7BB5">
            <w:r>
              <w:t>Schema</w:t>
            </w:r>
          </w:p>
          <w:p w:rsidR="00655DFF" w:rsidRDefault="00655DFF" w:rsidP="00FD7BB5">
            <w:r>
              <w:t>refinement</w:t>
            </w:r>
          </w:p>
          <w:p w:rsidR="00655DFF" w:rsidRDefault="00655DFF"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 xml:space="preserve">Evaluation of </w:t>
            </w:r>
          </w:p>
          <w:p w:rsidR="00655DFF" w:rsidRDefault="00655DFF" w:rsidP="00FD7BB5">
            <w:pPr>
              <w:rPr>
                <w:i/>
                <w:sz w:val="20"/>
                <w:szCs w:val="20"/>
              </w:rPr>
            </w:pPr>
            <w:r>
              <w:rPr>
                <w:i/>
                <w:sz w:val="20"/>
                <w:szCs w:val="20"/>
              </w:rPr>
              <w:t>Students understanding</w:t>
            </w:r>
          </w:p>
          <w:p w:rsidR="00655DFF" w:rsidRDefault="00655DFF" w:rsidP="00FD7BB5">
            <w:pPr>
              <w:rPr>
                <w:i/>
                <w:sz w:val="20"/>
                <w:szCs w:val="20"/>
              </w:rPr>
            </w:pPr>
            <w:r>
              <w:rPr>
                <w:i/>
                <w:sz w:val="20"/>
                <w:szCs w:val="20"/>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Lecture</w:t>
            </w:r>
          </w:p>
          <w:p w:rsidR="00655DFF" w:rsidRDefault="00655DFF"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Lecturing asking questions</w:t>
            </w:r>
          </w:p>
          <w:p w:rsidR="00655DFF" w:rsidRDefault="00655DFF"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Answering questions</w:t>
            </w:r>
          </w:p>
          <w:p w:rsidR="00655DFF" w:rsidRDefault="00655DFF"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White board</w:t>
            </w:r>
          </w:p>
          <w:p w:rsidR="00655DFF" w:rsidRDefault="00655DFF" w:rsidP="00FD7BB5">
            <w:pPr>
              <w:rPr>
                <w:i/>
                <w:sz w:val="20"/>
                <w:szCs w:val="20"/>
              </w:rPr>
            </w:pPr>
            <w:r>
              <w:rPr>
                <w:i/>
                <w:sz w:val="20"/>
                <w:szCs w:val="20"/>
              </w:rPr>
              <w:t>Marker pen</w:t>
            </w:r>
          </w:p>
          <w:p w:rsidR="00655DFF" w:rsidRDefault="00655DFF" w:rsidP="00FD7BB5">
            <w:pPr>
              <w:rPr>
                <w:i/>
                <w:sz w:val="20"/>
                <w:szCs w:val="20"/>
              </w:rPr>
            </w:pPr>
            <w:r>
              <w:rPr>
                <w:i/>
                <w:sz w:val="20"/>
                <w:szCs w:val="20"/>
              </w:rPr>
              <w:t>Projectors</w:t>
            </w:r>
          </w:p>
          <w:p w:rsidR="00655DFF" w:rsidRDefault="00655DFF" w:rsidP="00FD7BB5">
            <w:pPr>
              <w:rPr>
                <w:i/>
                <w:sz w:val="20"/>
                <w:szCs w:val="20"/>
              </w:rPr>
            </w:pPr>
            <w:r>
              <w:rPr>
                <w:i/>
                <w:sz w:val="20"/>
                <w:szCs w:val="20"/>
              </w:rPr>
              <w:t>Pen</w:t>
            </w:r>
          </w:p>
          <w:p w:rsidR="00655DFF" w:rsidRDefault="00655DFF"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Pr="00335292" w:rsidRDefault="00655DFF"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5DFF" w:rsidRDefault="00655DFF" w:rsidP="00FD7BB5">
            <w:pPr>
              <w:rPr>
                <w:i/>
                <w:sz w:val="20"/>
                <w:szCs w:val="20"/>
              </w:rPr>
            </w:pPr>
            <w:r>
              <w:rPr>
                <w:i/>
                <w:sz w:val="20"/>
                <w:szCs w:val="20"/>
              </w:rPr>
              <w:t>done</w:t>
            </w:r>
          </w:p>
        </w:tc>
      </w:tr>
    </w:tbl>
    <w:p w:rsidR="00655DFF" w:rsidRDefault="00655DFF" w:rsidP="00655DFF">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655DFF" w:rsidRDefault="00655DFF" w:rsidP="00655DFF">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335292" w:rsidRDefault="00655DFF"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p w:rsidR="00AD5CAB" w:rsidRPr="00D56B11" w:rsidRDefault="00AD5CAB" w:rsidP="00AD5CAB">
      <w:pPr>
        <w:jc w:val="center"/>
        <w:rPr>
          <w:b/>
        </w:rPr>
      </w:pPr>
      <w:r w:rsidRPr="00D56B11">
        <w:rPr>
          <w:b/>
        </w:rPr>
        <w:lastRenderedPageBreak/>
        <w:t>KENYA MEDICAL TRAINING COLLEGE</w:t>
      </w:r>
    </w:p>
    <w:p w:rsidR="00AD5CAB" w:rsidRPr="00D56B11" w:rsidRDefault="00AD5CAB" w:rsidP="00AD5CAB">
      <w:pPr>
        <w:jc w:val="center"/>
        <w:rPr>
          <w:b/>
        </w:rPr>
      </w:pPr>
      <w:r w:rsidRPr="00D56B11">
        <w:rPr>
          <w:b/>
        </w:rPr>
        <w:t>KMTC QUALITY MANAGEMENT SYSTEM</w:t>
      </w:r>
    </w:p>
    <w:p w:rsidR="00AD5CAB" w:rsidRPr="00D56B11" w:rsidRDefault="00AD5CAB" w:rsidP="00AD5CAB">
      <w:pPr>
        <w:jc w:val="center"/>
        <w:rPr>
          <w:b/>
        </w:rPr>
      </w:pPr>
      <w:r w:rsidRPr="00D56B11">
        <w:rPr>
          <w:b/>
        </w:rPr>
        <w:t>TEACHING AND LEARNING LESSON DESIGN PLAN</w:t>
      </w:r>
    </w:p>
    <w:p w:rsidR="00AD5CAB" w:rsidRPr="00D56B11" w:rsidRDefault="00AD5CAB" w:rsidP="00AD5CAB">
      <w:pPr>
        <w:jc w:val="center"/>
        <w:rPr>
          <w:b/>
          <w:sz w:val="20"/>
          <w:szCs w:val="20"/>
        </w:rPr>
      </w:pPr>
      <w:r>
        <w:t xml:space="preserve">  </w:t>
      </w:r>
      <w:r w:rsidRPr="00D56B11">
        <w:rPr>
          <w:b/>
          <w:sz w:val="20"/>
          <w:szCs w:val="20"/>
        </w:rPr>
        <w:t>CAMPUS:</w:t>
      </w:r>
      <w:r>
        <w:rPr>
          <w:sz w:val="20"/>
          <w:szCs w:val="20"/>
        </w:rPr>
        <w:t xml:space="preserve"> </w:t>
      </w:r>
      <w:proofErr w:type="spellStart"/>
      <w:r>
        <w:rPr>
          <w:sz w:val="20"/>
          <w:szCs w:val="20"/>
        </w:rPr>
        <w:t>Voi</w:t>
      </w:r>
      <w:proofErr w:type="spellEnd"/>
      <w:r>
        <w:rPr>
          <w:sz w:val="20"/>
          <w:szCs w:val="20"/>
        </w:rPr>
        <w:t xml:space="preserve">         </w:t>
      </w:r>
      <w:r w:rsidRPr="00D56B11">
        <w:rPr>
          <w:sz w:val="20"/>
          <w:szCs w:val="20"/>
        </w:rPr>
        <w:t xml:space="preserve">       </w:t>
      </w:r>
      <w:r w:rsidRPr="00D56B11">
        <w:rPr>
          <w:b/>
          <w:sz w:val="20"/>
          <w:szCs w:val="20"/>
        </w:rPr>
        <w:t>TARGET</w:t>
      </w:r>
      <w:r w:rsidRPr="00D56B11">
        <w:rPr>
          <w:sz w:val="20"/>
          <w:szCs w:val="20"/>
        </w:rPr>
        <w:t>: Clinical</w:t>
      </w:r>
      <w:r w:rsidR="007E54B5">
        <w:rPr>
          <w:sz w:val="20"/>
          <w:szCs w:val="20"/>
        </w:rPr>
        <w:t xml:space="preserve"> Medicine      CLASS: March 2021</w:t>
      </w:r>
      <w:bookmarkStart w:id="0" w:name="_GoBack"/>
      <w:bookmarkEnd w:id="0"/>
      <w:r w:rsidRPr="00D56B11">
        <w:rPr>
          <w:sz w:val="20"/>
          <w:szCs w:val="20"/>
        </w:rPr>
        <w:t xml:space="preserve">           </w:t>
      </w:r>
      <w:r w:rsidRPr="00335292">
        <w:rPr>
          <w:b/>
          <w:sz w:val="20"/>
          <w:szCs w:val="20"/>
        </w:rPr>
        <w:t>DATE:</w:t>
      </w:r>
      <w:r w:rsidRPr="00D56B11">
        <w:rPr>
          <w:sz w:val="20"/>
          <w:szCs w:val="20"/>
        </w:rPr>
        <w:t xml:space="preserve"> </w:t>
      </w:r>
      <w:r>
        <w:rPr>
          <w:sz w:val="20"/>
          <w:szCs w:val="20"/>
        </w:rPr>
        <w:t>….</w:t>
      </w:r>
      <w:r w:rsidRPr="00D56B11">
        <w:rPr>
          <w:sz w:val="20"/>
          <w:szCs w:val="20"/>
        </w:rPr>
        <w:t xml:space="preserve"> </w:t>
      </w:r>
      <w:r>
        <w:rPr>
          <w:sz w:val="20"/>
          <w:szCs w:val="20"/>
        </w:rPr>
        <w:t>…………</w:t>
      </w:r>
      <w:r w:rsidRPr="00D56B11">
        <w:rPr>
          <w:sz w:val="20"/>
          <w:szCs w:val="20"/>
        </w:rPr>
        <w:t xml:space="preserve">           </w:t>
      </w:r>
      <w:r w:rsidRPr="00335292">
        <w:rPr>
          <w:b/>
          <w:sz w:val="20"/>
          <w:szCs w:val="20"/>
        </w:rPr>
        <w:t>TIME</w:t>
      </w:r>
      <w:r w:rsidRPr="00D56B11">
        <w:rPr>
          <w:sz w:val="20"/>
          <w:szCs w:val="20"/>
        </w:rPr>
        <w:t>:</w:t>
      </w:r>
      <w:r>
        <w:rPr>
          <w:sz w:val="20"/>
          <w:szCs w:val="20"/>
        </w:rPr>
        <w:t xml:space="preserve"> ………………….</w:t>
      </w:r>
    </w:p>
    <w:p w:rsidR="00AD5CAB" w:rsidRPr="00D56B11" w:rsidRDefault="00AD5CAB" w:rsidP="00AD5CAB">
      <w:pPr>
        <w:rPr>
          <w:sz w:val="20"/>
          <w:szCs w:val="20"/>
        </w:rPr>
      </w:pPr>
      <w:r w:rsidRPr="00D56B11">
        <w:rPr>
          <w:b/>
          <w:sz w:val="20"/>
          <w:szCs w:val="20"/>
        </w:rPr>
        <w:t>SUBJECT:</w:t>
      </w:r>
      <w:r>
        <w:rPr>
          <w:sz w:val="20"/>
          <w:szCs w:val="20"/>
        </w:rPr>
        <w:t xml:space="preserve">    SURGERY I</w:t>
      </w:r>
      <w:r w:rsidRPr="00D56B11">
        <w:rPr>
          <w:sz w:val="20"/>
          <w:szCs w:val="20"/>
        </w:rPr>
        <w:t xml:space="preserve">            </w:t>
      </w:r>
      <w:r w:rsidRPr="00D56B11">
        <w:rPr>
          <w:b/>
          <w:sz w:val="20"/>
          <w:szCs w:val="20"/>
        </w:rPr>
        <w:t>UNIT</w:t>
      </w:r>
      <w:r w:rsidRPr="00D56B11">
        <w:rPr>
          <w:sz w:val="20"/>
          <w:szCs w:val="20"/>
        </w:rPr>
        <w:t xml:space="preserve">:   </w:t>
      </w:r>
      <w:r>
        <w:rPr>
          <w:rFonts w:ascii="Arial" w:hAnsi="Arial" w:cs="Arial"/>
          <w:b/>
          <w:bCs/>
          <w:color w:val="636363"/>
          <w:shd w:val="clear" w:color="auto" w:fill="FFFFFF"/>
        </w:rPr>
        <w:t>Chest Conditions;</w:t>
      </w:r>
      <w:proofErr w:type="gramStart"/>
      <w:r>
        <w:rPr>
          <w:rFonts w:ascii="Arial" w:hAnsi="Arial" w:cs="Arial"/>
          <w:b/>
          <w:bCs/>
          <w:color w:val="636363"/>
          <w:shd w:val="clear" w:color="auto" w:fill="FFFFFF"/>
        </w:rPr>
        <w:t>;</w:t>
      </w:r>
      <w:r w:rsidRPr="00D56B11">
        <w:rPr>
          <w:sz w:val="20"/>
          <w:szCs w:val="20"/>
        </w:rPr>
        <w:t xml:space="preserve">  </w:t>
      </w:r>
      <w:r w:rsidRPr="00D56B11">
        <w:rPr>
          <w:b/>
          <w:sz w:val="20"/>
          <w:szCs w:val="20"/>
        </w:rPr>
        <w:t>TOPIC</w:t>
      </w:r>
      <w:proofErr w:type="gramEnd"/>
      <w:r w:rsidRPr="00D56B11">
        <w:rPr>
          <w:b/>
          <w:sz w:val="20"/>
          <w:szCs w:val="20"/>
        </w:rPr>
        <w:t>:</w:t>
      </w:r>
      <w:r>
        <w:rPr>
          <w:b/>
          <w:sz w:val="20"/>
          <w:szCs w:val="20"/>
        </w:rPr>
        <w:t xml:space="preserve"> </w:t>
      </w:r>
      <w:r>
        <w:rPr>
          <w:rFonts w:ascii="Arial" w:hAnsi="Arial" w:cs="Arial"/>
          <w:color w:val="636363"/>
          <w:shd w:val="clear" w:color="auto" w:fill="FFFFFF"/>
        </w:rPr>
        <w:t>breast conditions</w:t>
      </w:r>
    </w:p>
    <w:p w:rsidR="00AD5CAB" w:rsidRPr="00D56B11" w:rsidRDefault="00AD5CAB" w:rsidP="00AD5CAB">
      <w:pPr>
        <w:rPr>
          <w:sz w:val="20"/>
          <w:szCs w:val="20"/>
        </w:rPr>
      </w:pPr>
      <w:r w:rsidRPr="00D56B11">
        <w:rPr>
          <w:b/>
          <w:sz w:val="20"/>
          <w:szCs w:val="20"/>
        </w:rPr>
        <w:t xml:space="preserve">BROAD OBJECTIVE: </w:t>
      </w:r>
      <w:r w:rsidRPr="00D56B11">
        <w:rPr>
          <w:sz w:val="20"/>
          <w:szCs w:val="20"/>
        </w:rPr>
        <w:t xml:space="preserve">By the end of this lesson the learner should be able to, </w:t>
      </w:r>
      <w:r w:rsidR="00B75364" w:rsidRPr="00B75364">
        <w:rPr>
          <w:rFonts w:cstheme="minorHAnsi"/>
          <w:b/>
          <w:color w:val="636363"/>
          <w:sz w:val="16"/>
          <w:szCs w:val="16"/>
          <w:shd w:val="clear" w:color="auto" w:fill="FFFFFF"/>
        </w:rPr>
        <w:t>Take a comprehensive history of a patient with a breast condition, Demonstrate understanding of breast examination techniques, Outline the types of nipple discharges, state the investigations for breast conditions, Describe presentation and management of mastitis, Describe benign breast swellings, Describe the predisposing factors, clinical features, and management of carcinoma of the breast.</w:t>
      </w:r>
    </w:p>
    <w:tbl>
      <w:tblPr>
        <w:tblStyle w:val="TableGrid"/>
        <w:tblW w:w="0" w:type="auto"/>
        <w:tblLook w:val="04A0" w:firstRow="1" w:lastRow="0" w:firstColumn="1" w:lastColumn="0" w:noHBand="0" w:noVBand="1"/>
      </w:tblPr>
      <w:tblGrid>
        <w:gridCol w:w="1671"/>
        <w:gridCol w:w="1943"/>
        <w:gridCol w:w="1289"/>
        <w:gridCol w:w="1393"/>
        <w:gridCol w:w="1508"/>
        <w:gridCol w:w="1670"/>
        <w:gridCol w:w="1704"/>
        <w:gridCol w:w="705"/>
        <w:gridCol w:w="1293"/>
      </w:tblGrid>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 APPROACH</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SPECIFIC</w:t>
            </w:r>
          </w:p>
          <w:p w:rsidR="00AD5CAB" w:rsidRDefault="00AD5CAB" w:rsidP="00FD7BB5">
            <w:r>
              <w:t>OBJECTIVES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 xml:space="preserve">TEACHING </w:t>
            </w:r>
          </w:p>
          <w:p w:rsidR="00AD5CAB" w:rsidRDefault="00AD5CAB" w:rsidP="00FD7BB5">
            <w:r>
              <w:t>METHOD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TEACHER’S</w:t>
            </w:r>
          </w:p>
          <w:p w:rsidR="00AD5CAB" w:rsidRDefault="00AD5CAB" w:rsidP="00FD7BB5">
            <w:r>
              <w:t>ACTIVITY</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LEARNER’S</w:t>
            </w:r>
          </w:p>
          <w:p w:rsidR="00AD5CAB" w:rsidRDefault="00AD5CAB" w:rsidP="00FD7BB5">
            <w:r>
              <w:t>ACTIVITY</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INSTRUCTIONAL</w:t>
            </w:r>
          </w:p>
          <w:p w:rsidR="00AD5CAB" w:rsidRDefault="00AD5CAB" w:rsidP="00FD7BB5">
            <w:r>
              <w:t>MEDIA</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r>
              <w:t>REFERRENCE</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TIME</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REMARKS</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Activation</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AD5CAB" w:rsidP="00FD7BB5">
            <w:pPr>
              <w:rPr>
                <w:i/>
                <w:sz w:val="16"/>
                <w:szCs w:val="16"/>
              </w:rPr>
            </w:pPr>
            <w:r w:rsidRPr="00B75364">
              <w:rPr>
                <w:i/>
                <w:sz w:val="16"/>
                <w:szCs w:val="16"/>
              </w:rPr>
              <w:t>Climate setting</w:t>
            </w:r>
          </w:p>
          <w:p w:rsidR="00AD5CAB" w:rsidRPr="00B75364" w:rsidRDefault="00AD5CAB" w:rsidP="00FD7BB5">
            <w:pPr>
              <w:rPr>
                <w:i/>
                <w:sz w:val="16"/>
                <w:szCs w:val="16"/>
              </w:rPr>
            </w:pPr>
            <w:r w:rsidRPr="00B75364">
              <w:rPr>
                <w:i/>
                <w:sz w:val="16"/>
                <w:szCs w:val="16"/>
              </w:rPr>
              <w:t xml:space="preserve">Introduction to the lesson, Recap on the already done part </w:t>
            </w:r>
          </w:p>
          <w:p w:rsidR="00AD5CAB" w:rsidRPr="00B75364" w:rsidRDefault="00AD5CAB" w:rsidP="00FD7BB5">
            <w:pPr>
              <w:rPr>
                <w:i/>
                <w:sz w:val="16"/>
                <w:szCs w:val="16"/>
              </w:rPr>
            </w:pPr>
            <w:r w:rsidRPr="00B75364">
              <w:rPr>
                <w:i/>
                <w:sz w:val="16"/>
                <w:szCs w:val="16"/>
              </w:rPr>
              <w:t>Topic introduction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Greetings</w:t>
            </w:r>
          </w:p>
          <w:p w:rsidR="00AD5CAB" w:rsidRDefault="00AD5CAB" w:rsidP="00FD7BB5">
            <w:pPr>
              <w:rPr>
                <w:i/>
                <w:sz w:val="20"/>
                <w:szCs w:val="20"/>
              </w:rPr>
            </w:pPr>
            <w:r>
              <w:rPr>
                <w:i/>
                <w:sz w:val="20"/>
                <w:szCs w:val="20"/>
              </w:rPr>
              <w:t>Brain storming</w:t>
            </w:r>
          </w:p>
          <w:p w:rsidR="00AD5CAB" w:rsidRDefault="00AD5CAB" w:rsidP="00FD7BB5">
            <w:pPr>
              <w:rPr>
                <w:i/>
                <w:sz w:val="20"/>
                <w:szCs w:val="20"/>
              </w:rPr>
            </w:pPr>
            <w:r>
              <w:rPr>
                <w:i/>
                <w:sz w:val="20"/>
                <w:szCs w:val="20"/>
              </w:rPr>
              <w:t>Introduction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students</w:t>
            </w:r>
          </w:p>
          <w:p w:rsidR="00AD5CAB" w:rsidRDefault="00AD5CAB" w:rsidP="00FD7BB5">
            <w:pPr>
              <w:rPr>
                <w:i/>
                <w:sz w:val="20"/>
                <w:szCs w:val="20"/>
              </w:rPr>
            </w:pPr>
            <w:r>
              <w:rPr>
                <w:i/>
                <w:sz w:val="20"/>
                <w:szCs w:val="20"/>
              </w:rPr>
              <w:t>Lecturer asking questions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Introduction to lecturers</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20"/>
                <w:szCs w:val="20"/>
              </w:rPr>
            </w:pPr>
            <w:proofErr w:type="spellStart"/>
            <w:r w:rsidRPr="00335292">
              <w:rPr>
                <w:rFonts w:cstheme="minorHAnsi"/>
                <w:i/>
                <w:color w:val="636363"/>
                <w:sz w:val="16"/>
                <w:szCs w:val="16"/>
                <w:shd w:val="clear" w:color="auto" w:fill="FFFFFF"/>
              </w:rPr>
              <w:t>Atingà</w:t>
            </w:r>
            <w:proofErr w:type="spellEnd"/>
            <w:r w:rsidRPr="00335292">
              <w:rPr>
                <w:rFonts w:cstheme="minorHAnsi"/>
                <w:i/>
                <w:color w:val="636363"/>
                <w:sz w:val="16"/>
                <w:szCs w:val="16"/>
                <w:shd w:val="clear" w:color="auto" w:fill="FFFFFF"/>
              </w:rPr>
              <w:t xml:space="preserve">, J. E., </w:t>
            </w:r>
            <w:proofErr w:type="spellStart"/>
            <w:r w:rsidRPr="00335292">
              <w:rPr>
                <w:rFonts w:cstheme="minorHAnsi"/>
                <w:i/>
                <w:color w:val="636363"/>
                <w:sz w:val="16"/>
                <w:szCs w:val="16"/>
                <w:shd w:val="clear" w:color="auto" w:fill="FFFFFF"/>
              </w:rPr>
              <w:t>Mutiso</w:t>
            </w:r>
            <w:proofErr w:type="spellEnd"/>
            <w:r w:rsidRPr="00335292">
              <w:rPr>
                <w:rFonts w:cstheme="minorHAnsi"/>
                <w:i/>
                <w:color w:val="636363"/>
                <w:sz w:val="16"/>
                <w:szCs w:val="16"/>
                <w:shd w:val="clear" w:color="auto" w:fill="FFFFFF"/>
              </w:rPr>
              <w:t xml:space="preserve">, V. M., &amp; </w:t>
            </w:r>
            <w:proofErr w:type="spellStart"/>
            <w:r w:rsidRPr="00335292">
              <w:rPr>
                <w:rFonts w:cstheme="minorHAnsi"/>
                <w:i/>
                <w:color w:val="636363"/>
                <w:sz w:val="16"/>
                <w:szCs w:val="16"/>
                <w:shd w:val="clear" w:color="auto" w:fill="FFFFFF"/>
              </w:rPr>
              <w:t>Otsyeno</w:t>
            </w:r>
            <w:proofErr w:type="spellEnd"/>
            <w:r w:rsidRPr="00335292">
              <w:rPr>
                <w:rFonts w:cstheme="minorHAnsi"/>
                <w:i/>
                <w:color w:val="636363"/>
                <w:sz w:val="16"/>
                <w:szCs w:val="16"/>
                <w:shd w:val="clear" w:color="auto" w:fill="FFFFFF"/>
              </w:rPr>
              <w:t>, F. M. (2014). </w:t>
            </w:r>
            <w:r w:rsidRPr="00335292">
              <w:rPr>
                <w:rFonts w:cstheme="minorHAnsi"/>
                <w:i/>
                <w:iCs/>
                <w:color w:val="636363"/>
                <w:sz w:val="16"/>
                <w:szCs w:val="16"/>
                <w:shd w:val="clear" w:color="auto" w:fill="FFFFFF"/>
              </w:rPr>
              <w:t xml:space="preserve">AORF Text Book of </w:t>
            </w:r>
            <w:proofErr w:type="spellStart"/>
            <w:r w:rsidRPr="00335292">
              <w:rPr>
                <w:rFonts w:cstheme="minorHAnsi"/>
                <w:i/>
                <w:iCs/>
                <w:color w:val="636363"/>
                <w:sz w:val="16"/>
                <w:szCs w:val="16"/>
                <w:shd w:val="clear" w:color="auto" w:fill="FFFFFF"/>
              </w:rPr>
              <w:t>Orthopaedics</w:t>
            </w:r>
            <w:proofErr w:type="spellEnd"/>
            <w:r w:rsidRPr="00335292">
              <w:rPr>
                <w:rFonts w:cstheme="minorHAnsi"/>
                <w:i/>
                <w:iCs/>
                <w:color w:val="636363"/>
                <w:sz w:val="16"/>
                <w:szCs w:val="16"/>
                <w:shd w:val="clear" w:color="auto" w:fill="FFFFFF"/>
              </w:rPr>
              <w:t>.</w:t>
            </w:r>
            <w:r w:rsidRPr="00335292">
              <w:rPr>
                <w:rFonts w:cstheme="minorHAnsi"/>
                <w:i/>
                <w:color w:val="636363"/>
                <w:sz w:val="16"/>
                <w:szCs w:val="16"/>
                <w:shd w:val="clear" w:color="auto" w:fill="FFFFFF"/>
              </w:rPr>
              <w:t xml:space="preserve"> Nairobi: </w:t>
            </w:r>
            <w:proofErr w:type="spellStart"/>
            <w:r w:rsidRPr="00335292">
              <w:rPr>
                <w:rFonts w:cstheme="minorHAnsi"/>
                <w:i/>
                <w:color w:val="636363"/>
                <w:sz w:val="16"/>
                <w:szCs w:val="16"/>
                <w:shd w:val="clear" w:color="auto" w:fill="FFFFFF"/>
              </w:rPr>
              <w:t>Acrodile</w:t>
            </w:r>
            <w:proofErr w:type="spellEnd"/>
            <w:r w:rsidRPr="00335292">
              <w:rPr>
                <w:rFonts w:cstheme="minorHAnsi"/>
                <w:i/>
                <w:color w:val="636363"/>
                <w:sz w:val="16"/>
                <w:szCs w:val="16"/>
                <w:shd w:val="clear" w:color="auto" w:fill="FFFFFF"/>
              </w:rPr>
              <w:t xml:space="preserve"> Publishing</w:t>
            </w:r>
            <w:r w:rsidRPr="00335292">
              <w:rPr>
                <w:rFonts w:cstheme="minorHAnsi"/>
                <w:i/>
                <w:color w:val="636363"/>
                <w:sz w:val="20"/>
                <w:szCs w:val="20"/>
                <w:shd w:val="clear" w:color="auto" w:fill="FFFFFF"/>
              </w:rPr>
              <w:t>.</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5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Construction</w:t>
            </w:r>
          </w:p>
          <w:p w:rsidR="00AD5CAB" w:rsidRDefault="00AD5CAB" w:rsidP="00FD7BB5"/>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B75364" w:rsidP="00FD7BB5">
            <w:pPr>
              <w:rPr>
                <w:i/>
                <w:sz w:val="16"/>
                <w:szCs w:val="16"/>
              </w:rPr>
            </w:pPr>
            <w:r w:rsidRPr="00B75364">
              <w:rPr>
                <w:i/>
                <w:sz w:val="16"/>
                <w:szCs w:val="16"/>
              </w:rPr>
              <w:t>History taking</w:t>
            </w:r>
          </w:p>
          <w:p w:rsidR="00B75364" w:rsidRPr="00B75364" w:rsidRDefault="00B75364" w:rsidP="00FD7BB5">
            <w:pPr>
              <w:rPr>
                <w:i/>
                <w:sz w:val="16"/>
                <w:szCs w:val="16"/>
              </w:rPr>
            </w:pPr>
            <w:r w:rsidRPr="00B75364">
              <w:rPr>
                <w:i/>
                <w:sz w:val="16"/>
                <w:szCs w:val="16"/>
              </w:rPr>
              <w:t>Breast examination</w:t>
            </w:r>
          </w:p>
          <w:p w:rsidR="00B75364" w:rsidRPr="00B75364" w:rsidRDefault="00B75364" w:rsidP="00FD7BB5">
            <w:pPr>
              <w:rPr>
                <w:i/>
                <w:sz w:val="16"/>
                <w:szCs w:val="16"/>
              </w:rPr>
            </w:pPr>
            <w:r w:rsidRPr="00B75364">
              <w:rPr>
                <w:i/>
                <w:sz w:val="16"/>
                <w:szCs w:val="16"/>
              </w:rPr>
              <w:t>Types of nipple discharges</w:t>
            </w:r>
          </w:p>
          <w:p w:rsidR="00B75364" w:rsidRPr="00B75364" w:rsidRDefault="00B75364" w:rsidP="00FD7BB5">
            <w:pPr>
              <w:rPr>
                <w:i/>
                <w:sz w:val="16"/>
                <w:szCs w:val="16"/>
              </w:rPr>
            </w:pPr>
            <w:r w:rsidRPr="00B75364">
              <w:rPr>
                <w:i/>
                <w:sz w:val="16"/>
                <w:szCs w:val="16"/>
              </w:rPr>
              <w:t>Investigation</w:t>
            </w:r>
          </w:p>
          <w:p w:rsidR="00B75364" w:rsidRPr="00B75364" w:rsidRDefault="00B75364" w:rsidP="00FD7BB5">
            <w:pPr>
              <w:rPr>
                <w:i/>
                <w:sz w:val="16"/>
                <w:szCs w:val="16"/>
              </w:rPr>
            </w:pPr>
            <w:r w:rsidRPr="00B75364">
              <w:rPr>
                <w:i/>
                <w:sz w:val="16"/>
                <w:szCs w:val="16"/>
              </w:rPr>
              <w:t>Mastitis</w:t>
            </w:r>
          </w:p>
          <w:p w:rsidR="00B75364" w:rsidRPr="00B75364" w:rsidRDefault="00B75364" w:rsidP="00FD7BB5">
            <w:pPr>
              <w:rPr>
                <w:i/>
                <w:sz w:val="16"/>
                <w:szCs w:val="16"/>
              </w:rPr>
            </w:pPr>
            <w:r w:rsidRPr="00B75364">
              <w:rPr>
                <w:i/>
                <w:sz w:val="16"/>
                <w:szCs w:val="16"/>
              </w:rPr>
              <w:t xml:space="preserve">Benin breast </w:t>
            </w:r>
            <w:proofErr w:type="spellStart"/>
            <w:r w:rsidRPr="00B75364">
              <w:rPr>
                <w:i/>
                <w:sz w:val="16"/>
                <w:szCs w:val="16"/>
              </w:rPr>
              <w:t>swelling,carcinoma</w:t>
            </w:r>
            <w:proofErr w:type="spellEnd"/>
            <w:r w:rsidRPr="00B75364">
              <w:rPr>
                <w:i/>
                <w:sz w:val="16"/>
                <w:szCs w:val="16"/>
              </w:rPr>
              <w:t xml:space="preserve"> of the breast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Lectures tutorials</w:t>
            </w:r>
          </w:p>
          <w:p w:rsidR="00AD5CAB" w:rsidRDefault="00AD5CAB" w:rsidP="00FD7BB5">
            <w:pPr>
              <w:rPr>
                <w:i/>
                <w:sz w:val="20"/>
                <w:szCs w:val="20"/>
              </w:rPr>
            </w:pPr>
            <w:r>
              <w:rPr>
                <w:i/>
                <w:sz w:val="20"/>
                <w:szCs w:val="20"/>
              </w:rPr>
              <w:t>Class 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w:t>
            </w:r>
          </w:p>
          <w:p w:rsidR="00AD5CAB" w:rsidRDefault="00AD5CAB" w:rsidP="00FD7BB5">
            <w:pPr>
              <w:rPr>
                <w:i/>
                <w:sz w:val="20"/>
                <w:szCs w:val="20"/>
              </w:rPr>
            </w:pPr>
            <w:r>
              <w:rPr>
                <w:i/>
                <w:sz w:val="20"/>
                <w:szCs w:val="20"/>
              </w:rPr>
              <w:t>Asking questions</w:t>
            </w:r>
          </w:p>
          <w:p w:rsidR="00AD5CAB" w:rsidRDefault="00AD5CAB" w:rsidP="00FD7BB5">
            <w:pPr>
              <w:rPr>
                <w:i/>
                <w:sz w:val="20"/>
                <w:szCs w:val="20"/>
              </w:rPr>
            </w:pPr>
            <w:r>
              <w:rPr>
                <w:i/>
                <w:sz w:val="20"/>
                <w:szCs w:val="20"/>
              </w:rPr>
              <w:t>Giving answers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Taking notes and listening</w:t>
            </w:r>
          </w:p>
          <w:p w:rsidR="00AD5CAB" w:rsidRDefault="00AD5CAB" w:rsidP="00FD7BB5">
            <w:pPr>
              <w:rPr>
                <w:i/>
                <w:sz w:val="20"/>
                <w:szCs w:val="20"/>
              </w:rPr>
            </w:pPr>
            <w:r>
              <w:rPr>
                <w:i/>
                <w:sz w:val="20"/>
                <w:szCs w:val="20"/>
              </w:rPr>
              <w:t>Answering and 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Burkitt</w:t>
            </w:r>
            <w:proofErr w:type="spellEnd"/>
            <w:r w:rsidRPr="00335292">
              <w:rPr>
                <w:rFonts w:cstheme="minorHAnsi"/>
                <w:i/>
                <w:color w:val="636363"/>
                <w:sz w:val="16"/>
                <w:szCs w:val="16"/>
                <w:shd w:val="clear" w:color="auto" w:fill="FFFFFF"/>
              </w:rPr>
              <w:t>, H. G., Quick, C. R., &amp; Reed, J. B. (2014). </w:t>
            </w:r>
            <w:r w:rsidRPr="00335292">
              <w:rPr>
                <w:rFonts w:cstheme="minorHAnsi"/>
                <w:i/>
                <w:iCs/>
                <w:color w:val="636363"/>
                <w:sz w:val="16"/>
                <w:szCs w:val="16"/>
                <w:shd w:val="clear" w:color="auto" w:fill="FFFFFF"/>
              </w:rPr>
              <w:t>Essential Surgery - Problems, Diagnosis and Management.</w:t>
            </w:r>
            <w:r w:rsidRPr="00335292">
              <w:rPr>
                <w:rFonts w:cstheme="minorHAnsi"/>
                <w:i/>
                <w:color w:val="636363"/>
                <w:sz w:val="16"/>
                <w:szCs w:val="16"/>
                <w:shd w:val="clear" w:color="auto" w:fill="FFFFFF"/>
              </w:rPr>
              <w:t> London: Churchill Livingstone, ELSEVIER.</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 xml:space="preserve">1 </w:t>
            </w:r>
            <w:proofErr w:type="spellStart"/>
            <w:r>
              <w:rPr>
                <w:i/>
                <w:sz w:val="20"/>
                <w:szCs w:val="20"/>
              </w:rPr>
              <w:t>hr</w:t>
            </w:r>
            <w:proofErr w:type="spellEnd"/>
            <w:r>
              <w:rPr>
                <w:i/>
                <w:sz w:val="20"/>
                <w:szCs w:val="20"/>
              </w:rPr>
              <w:t xml:space="preserve"> 40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r w:rsidR="00AD5CAB" w:rsidTr="00FD7BB5">
        <w:trPr>
          <w:trHeight w:val="1160"/>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CAB" w:rsidRDefault="00AD5CAB" w:rsidP="00FD7BB5"/>
          <w:p w:rsidR="00AD5CAB" w:rsidRDefault="00AD5CAB" w:rsidP="00FD7BB5">
            <w:r>
              <w:t>Schema</w:t>
            </w:r>
          </w:p>
          <w:p w:rsidR="00AD5CAB" w:rsidRDefault="00AD5CAB" w:rsidP="00FD7BB5">
            <w:r>
              <w:t>refinement</w:t>
            </w:r>
          </w:p>
          <w:p w:rsidR="00AD5CAB" w:rsidRDefault="00AD5CAB" w:rsidP="00FD7BB5"/>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B75364" w:rsidRDefault="00AD5CAB" w:rsidP="00FD7BB5">
            <w:pPr>
              <w:rPr>
                <w:i/>
                <w:sz w:val="16"/>
                <w:szCs w:val="16"/>
              </w:rPr>
            </w:pPr>
            <w:r w:rsidRPr="00B75364">
              <w:rPr>
                <w:i/>
                <w:sz w:val="16"/>
                <w:szCs w:val="16"/>
              </w:rPr>
              <w:t xml:space="preserve">Evaluation of </w:t>
            </w:r>
          </w:p>
          <w:p w:rsidR="00AD5CAB" w:rsidRPr="00B75364" w:rsidRDefault="00AD5CAB" w:rsidP="00FD7BB5">
            <w:pPr>
              <w:rPr>
                <w:i/>
                <w:sz w:val="16"/>
                <w:szCs w:val="16"/>
              </w:rPr>
            </w:pPr>
            <w:r w:rsidRPr="00B75364">
              <w:rPr>
                <w:i/>
                <w:sz w:val="16"/>
                <w:szCs w:val="16"/>
              </w:rPr>
              <w:t>Students understanding</w:t>
            </w:r>
          </w:p>
          <w:p w:rsidR="00AD5CAB" w:rsidRPr="00B75364" w:rsidRDefault="00AD5CAB" w:rsidP="00FD7BB5">
            <w:pPr>
              <w:rPr>
                <w:i/>
                <w:sz w:val="16"/>
                <w:szCs w:val="16"/>
              </w:rPr>
            </w:pPr>
            <w:r w:rsidRPr="00B75364">
              <w:rPr>
                <w:i/>
                <w:sz w:val="16"/>
                <w:szCs w:val="16"/>
              </w:rPr>
              <w:t>Provision of assignment</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Lecture</w:t>
            </w:r>
          </w:p>
          <w:p w:rsidR="00AD5CAB" w:rsidRDefault="00AD5CAB" w:rsidP="00FD7BB5">
            <w:pPr>
              <w:rPr>
                <w:i/>
                <w:sz w:val="20"/>
                <w:szCs w:val="20"/>
              </w:rPr>
            </w:pPr>
            <w:r>
              <w:rPr>
                <w:i/>
                <w:sz w:val="20"/>
                <w:szCs w:val="20"/>
              </w:rPr>
              <w:t>Classroom discussion</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Lecturing asking questions</w:t>
            </w:r>
          </w:p>
          <w:p w:rsidR="00AD5CAB" w:rsidRDefault="00AD5CAB" w:rsidP="00FD7BB5">
            <w:pPr>
              <w:rPr>
                <w:i/>
                <w:sz w:val="20"/>
                <w:szCs w:val="20"/>
              </w:rPr>
            </w:pPr>
            <w:r>
              <w:rPr>
                <w:i/>
                <w:sz w:val="20"/>
                <w:szCs w:val="20"/>
              </w:rPr>
              <w:t>Giving assignments</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Answering questions</w:t>
            </w:r>
          </w:p>
          <w:p w:rsidR="00AD5CAB" w:rsidRDefault="00AD5CAB" w:rsidP="00FD7BB5">
            <w:pPr>
              <w:rPr>
                <w:i/>
                <w:sz w:val="20"/>
                <w:szCs w:val="20"/>
              </w:rPr>
            </w:pPr>
            <w:r>
              <w:rPr>
                <w:i/>
                <w:sz w:val="20"/>
                <w:szCs w:val="20"/>
              </w:rPr>
              <w:t>Asking questions</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White board</w:t>
            </w:r>
          </w:p>
          <w:p w:rsidR="00AD5CAB" w:rsidRDefault="00AD5CAB" w:rsidP="00FD7BB5">
            <w:pPr>
              <w:rPr>
                <w:i/>
                <w:sz w:val="20"/>
                <w:szCs w:val="20"/>
              </w:rPr>
            </w:pPr>
            <w:r>
              <w:rPr>
                <w:i/>
                <w:sz w:val="20"/>
                <w:szCs w:val="20"/>
              </w:rPr>
              <w:t>Marker pen</w:t>
            </w:r>
          </w:p>
          <w:p w:rsidR="00AD5CAB" w:rsidRDefault="00AD5CAB" w:rsidP="00FD7BB5">
            <w:pPr>
              <w:rPr>
                <w:i/>
                <w:sz w:val="20"/>
                <w:szCs w:val="20"/>
              </w:rPr>
            </w:pPr>
            <w:r>
              <w:rPr>
                <w:i/>
                <w:sz w:val="20"/>
                <w:szCs w:val="20"/>
              </w:rPr>
              <w:t>Projectors</w:t>
            </w:r>
          </w:p>
          <w:p w:rsidR="00AD5CAB" w:rsidRDefault="00AD5CAB" w:rsidP="00FD7BB5">
            <w:pPr>
              <w:rPr>
                <w:i/>
                <w:sz w:val="20"/>
                <w:szCs w:val="20"/>
              </w:rPr>
            </w:pPr>
            <w:r>
              <w:rPr>
                <w:i/>
                <w:sz w:val="20"/>
                <w:szCs w:val="20"/>
              </w:rPr>
              <w:t>Pen</w:t>
            </w:r>
          </w:p>
          <w:p w:rsidR="00AD5CAB" w:rsidRDefault="00AD5CAB" w:rsidP="00FD7BB5">
            <w:pPr>
              <w:rPr>
                <w:i/>
                <w:sz w:val="20"/>
                <w:szCs w:val="20"/>
              </w:rPr>
            </w:pPr>
            <w:r>
              <w:rPr>
                <w:i/>
                <w:sz w:val="20"/>
                <w:szCs w:val="20"/>
              </w:rPr>
              <w:t>Lecture notes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Pr="00335292" w:rsidRDefault="00AD5CAB" w:rsidP="00FD7BB5">
            <w:pPr>
              <w:rPr>
                <w:rFonts w:cstheme="minorHAnsi"/>
                <w:i/>
                <w:sz w:val="16"/>
                <w:szCs w:val="16"/>
              </w:rPr>
            </w:pPr>
            <w:proofErr w:type="spellStart"/>
            <w:r w:rsidRPr="00335292">
              <w:rPr>
                <w:rFonts w:cstheme="minorHAnsi"/>
                <w:i/>
                <w:color w:val="636363"/>
                <w:sz w:val="16"/>
                <w:szCs w:val="16"/>
                <w:shd w:val="clear" w:color="auto" w:fill="FFFFFF"/>
              </w:rPr>
              <w:t>Ebnezar</w:t>
            </w:r>
            <w:proofErr w:type="spellEnd"/>
            <w:r w:rsidRPr="00335292">
              <w:rPr>
                <w:rFonts w:cstheme="minorHAnsi"/>
                <w:i/>
                <w:color w:val="636363"/>
                <w:sz w:val="16"/>
                <w:szCs w:val="16"/>
                <w:shd w:val="clear" w:color="auto" w:fill="FFFFFF"/>
              </w:rPr>
              <w:t>, J. R. (2016). </w:t>
            </w:r>
            <w:r w:rsidRPr="00335292">
              <w:rPr>
                <w:rFonts w:cstheme="minorHAnsi"/>
                <w:i/>
                <w:iCs/>
                <w:color w:val="636363"/>
                <w:sz w:val="16"/>
                <w:szCs w:val="16"/>
                <w:shd w:val="clear" w:color="auto" w:fill="FFFFFF"/>
              </w:rPr>
              <w:t>Textbook of Orthopedics.</w:t>
            </w:r>
            <w:r w:rsidRPr="00335292">
              <w:rPr>
                <w:rFonts w:cstheme="minorHAnsi"/>
                <w:i/>
                <w:color w:val="636363"/>
                <w:sz w:val="16"/>
                <w:szCs w:val="16"/>
                <w:shd w:val="clear" w:color="auto" w:fill="FFFFFF"/>
              </w:rPr>
              <w:t> New Delhi: Ansari.</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10 min</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CAB" w:rsidRDefault="00AD5CAB" w:rsidP="00FD7BB5">
            <w:pPr>
              <w:rPr>
                <w:i/>
                <w:sz w:val="20"/>
                <w:szCs w:val="20"/>
              </w:rPr>
            </w:pPr>
            <w:r>
              <w:rPr>
                <w:i/>
                <w:sz w:val="20"/>
                <w:szCs w:val="20"/>
              </w:rPr>
              <w:t>done</w:t>
            </w:r>
          </w:p>
        </w:tc>
      </w:tr>
    </w:tbl>
    <w:p w:rsidR="00AD5CAB" w:rsidRDefault="00AD5CAB" w:rsidP="00AD5CAB">
      <w:pPr>
        <w:rPr>
          <w:sz w:val="18"/>
          <w:szCs w:val="18"/>
        </w:rPr>
      </w:pPr>
      <w:r>
        <w:rPr>
          <w:sz w:val="18"/>
          <w:szCs w:val="18"/>
        </w:rPr>
        <w:t>Subject lecturer</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Default="00AD5CAB" w:rsidP="00AD5CAB">
      <w:pPr>
        <w:rPr>
          <w:sz w:val="18"/>
          <w:szCs w:val="18"/>
        </w:rPr>
      </w:pPr>
      <w:r>
        <w:rPr>
          <w:sz w:val="18"/>
          <w:szCs w:val="18"/>
        </w:rPr>
        <w:t>Course coordination</w:t>
      </w:r>
      <w:proofErr w:type="gramStart"/>
      <w:r>
        <w:rPr>
          <w:sz w:val="18"/>
          <w:szCs w:val="18"/>
        </w:rPr>
        <w:t>:………………………………………………………………………….</w:t>
      </w:r>
      <w:proofErr w:type="gramEnd"/>
      <w:r>
        <w:rPr>
          <w:sz w:val="18"/>
          <w:szCs w:val="18"/>
        </w:rPr>
        <w:t xml:space="preserve">                                               Signature</w:t>
      </w:r>
      <w:proofErr w:type="gramStart"/>
      <w:r>
        <w:rPr>
          <w:sz w:val="18"/>
          <w:szCs w:val="18"/>
        </w:rPr>
        <w:t>:……………………………………………</w:t>
      </w:r>
      <w:proofErr w:type="gramEnd"/>
      <w:r>
        <w:rPr>
          <w:sz w:val="18"/>
          <w:szCs w:val="18"/>
        </w:rPr>
        <w:t xml:space="preserve"> Date……………………..</w:t>
      </w:r>
    </w:p>
    <w:p w:rsidR="00AD5CAB" w:rsidRPr="00335292" w:rsidRDefault="00AD5CAB" w:rsidP="00655DFF">
      <w:pPr>
        <w:rPr>
          <w:sz w:val="18"/>
          <w:szCs w:val="18"/>
        </w:rPr>
      </w:pPr>
      <w:r>
        <w:rPr>
          <w:sz w:val="18"/>
          <w:szCs w:val="18"/>
        </w:rPr>
        <w:t>Head of department: …………………………………………………………………………                                                Signature</w:t>
      </w:r>
      <w:proofErr w:type="gramStart"/>
      <w:r>
        <w:rPr>
          <w:sz w:val="18"/>
          <w:szCs w:val="18"/>
        </w:rPr>
        <w:t>:……………………………………………</w:t>
      </w:r>
      <w:proofErr w:type="gramEnd"/>
      <w:r>
        <w:rPr>
          <w:sz w:val="18"/>
          <w:szCs w:val="18"/>
        </w:rPr>
        <w:t xml:space="preserve"> Date…………………….</w:t>
      </w:r>
    </w:p>
    <w:sectPr w:rsidR="00AD5CAB" w:rsidRPr="00335292" w:rsidSect="0033529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7D" w:rsidRDefault="001D037D" w:rsidP="00335292">
      <w:pPr>
        <w:spacing w:after="0" w:line="240" w:lineRule="auto"/>
      </w:pPr>
      <w:r>
        <w:separator/>
      </w:r>
    </w:p>
  </w:endnote>
  <w:endnote w:type="continuationSeparator" w:id="0">
    <w:p w:rsidR="001D037D" w:rsidRDefault="001D037D" w:rsidP="0033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7D" w:rsidRDefault="001D037D" w:rsidP="00335292">
      <w:pPr>
        <w:spacing w:after="0" w:line="240" w:lineRule="auto"/>
      </w:pPr>
      <w:r>
        <w:separator/>
      </w:r>
    </w:p>
  </w:footnote>
  <w:footnote w:type="continuationSeparator" w:id="0">
    <w:p w:rsidR="001D037D" w:rsidRDefault="001D037D" w:rsidP="00335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B5" w:rsidRPr="00042535" w:rsidRDefault="00FD7BB5" w:rsidP="00335292">
    <w:pPr>
      <w:pStyle w:val="Header"/>
      <w:rPr>
        <w:b/>
        <w:sz w:val="28"/>
        <w:szCs w:val="28"/>
      </w:rPr>
    </w:pPr>
    <w:r w:rsidRPr="00042535">
      <w:rPr>
        <w:b/>
      </w:rPr>
      <w:t xml:space="preserve">                                                                                                                                                                                             </w:t>
    </w:r>
    <w:r>
      <w:rPr>
        <w:b/>
      </w:rPr>
      <w:t xml:space="preserve">                             </w:t>
    </w:r>
    <w:r w:rsidRPr="00042535">
      <w:rPr>
        <w:b/>
      </w:rPr>
      <w:t xml:space="preserve">   </w:t>
    </w:r>
    <w:r w:rsidRPr="00042535">
      <w:rPr>
        <w:b/>
        <w:sz w:val="28"/>
        <w:szCs w:val="28"/>
      </w:rPr>
      <w:t>KMTC/QP-07/LC</w:t>
    </w:r>
  </w:p>
  <w:p w:rsidR="00FD7BB5" w:rsidRDefault="00FD7BB5" w:rsidP="00335292">
    <w:pPr>
      <w:pStyle w:val="Header"/>
    </w:pPr>
  </w:p>
  <w:p w:rsidR="00FD7BB5" w:rsidRDefault="00FD7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2EE9"/>
    <w:multiLevelType w:val="multilevel"/>
    <w:tmpl w:val="98AC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97751"/>
    <w:multiLevelType w:val="multilevel"/>
    <w:tmpl w:val="78AC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E17E10"/>
    <w:multiLevelType w:val="multilevel"/>
    <w:tmpl w:val="E39E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22259"/>
    <w:multiLevelType w:val="multilevel"/>
    <w:tmpl w:val="D63E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D189B"/>
    <w:multiLevelType w:val="multilevel"/>
    <w:tmpl w:val="6C5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943B2"/>
    <w:multiLevelType w:val="multilevel"/>
    <w:tmpl w:val="A9EA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843"/>
    <w:multiLevelType w:val="multilevel"/>
    <w:tmpl w:val="C74A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94949"/>
    <w:multiLevelType w:val="multilevel"/>
    <w:tmpl w:val="7176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C74FBC"/>
    <w:multiLevelType w:val="multilevel"/>
    <w:tmpl w:val="2E08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611718"/>
    <w:multiLevelType w:val="multilevel"/>
    <w:tmpl w:val="3640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6"/>
  </w:num>
  <w:num w:numId="5">
    <w:abstractNumId w:val="2"/>
  </w:num>
  <w:num w:numId="6">
    <w:abstractNumId w:val="8"/>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92"/>
    <w:rsid w:val="00016345"/>
    <w:rsid w:val="000904E8"/>
    <w:rsid w:val="00105972"/>
    <w:rsid w:val="001C4931"/>
    <w:rsid w:val="001D037D"/>
    <w:rsid w:val="002764C1"/>
    <w:rsid w:val="002B40B6"/>
    <w:rsid w:val="00335292"/>
    <w:rsid w:val="004811B6"/>
    <w:rsid w:val="004E34BC"/>
    <w:rsid w:val="0059686C"/>
    <w:rsid w:val="00655DFF"/>
    <w:rsid w:val="007E54B5"/>
    <w:rsid w:val="0084669C"/>
    <w:rsid w:val="009B07A1"/>
    <w:rsid w:val="009D36C1"/>
    <w:rsid w:val="009D60FC"/>
    <w:rsid w:val="00AD5CAB"/>
    <w:rsid w:val="00B22B67"/>
    <w:rsid w:val="00B75364"/>
    <w:rsid w:val="00C663BD"/>
    <w:rsid w:val="00DC485D"/>
    <w:rsid w:val="00DE19BF"/>
    <w:rsid w:val="00E618E2"/>
    <w:rsid w:val="00E7769A"/>
    <w:rsid w:val="00E97F08"/>
    <w:rsid w:val="00EA4FDB"/>
    <w:rsid w:val="00EB0030"/>
    <w:rsid w:val="00EB58E7"/>
    <w:rsid w:val="00F44D5C"/>
    <w:rsid w:val="00FD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2"/>
  </w:style>
  <w:style w:type="paragraph" w:styleId="Heading3">
    <w:name w:val="heading 3"/>
    <w:basedOn w:val="Normal"/>
    <w:link w:val="Heading3Char"/>
    <w:uiPriority w:val="9"/>
    <w:qFormat/>
    <w:rsid w:val="00C66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3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92"/>
  </w:style>
  <w:style w:type="paragraph" w:styleId="Footer">
    <w:name w:val="footer"/>
    <w:basedOn w:val="Normal"/>
    <w:link w:val="FooterChar"/>
    <w:uiPriority w:val="99"/>
    <w:unhideWhenUsed/>
    <w:rsid w:val="0033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92"/>
  </w:style>
  <w:style w:type="paragraph" w:styleId="NormalWeb">
    <w:name w:val="Normal (Web)"/>
    <w:basedOn w:val="Normal"/>
    <w:uiPriority w:val="99"/>
    <w:unhideWhenUsed/>
    <w:rsid w:val="00DE1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663BD"/>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2"/>
  </w:style>
  <w:style w:type="paragraph" w:styleId="Heading3">
    <w:name w:val="heading 3"/>
    <w:basedOn w:val="Normal"/>
    <w:link w:val="Heading3Char"/>
    <w:uiPriority w:val="9"/>
    <w:qFormat/>
    <w:rsid w:val="00C66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3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92"/>
  </w:style>
  <w:style w:type="paragraph" w:styleId="Footer">
    <w:name w:val="footer"/>
    <w:basedOn w:val="Normal"/>
    <w:link w:val="FooterChar"/>
    <w:uiPriority w:val="99"/>
    <w:unhideWhenUsed/>
    <w:rsid w:val="0033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92"/>
  </w:style>
  <w:style w:type="paragraph" w:styleId="NormalWeb">
    <w:name w:val="Normal (Web)"/>
    <w:basedOn w:val="Normal"/>
    <w:uiPriority w:val="99"/>
    <w:unhideWhenUsed/>
    <w:rsid w:val="00DE1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663B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8059">
      <w:bodyDiv w:val="1"/>
      <w:marLeft w:val="0"/>
      <w:marRight w:val="0"/>
      <w:marTop w:val="0"/>
      <w:marBottom w:val="0"/>
      <w:divBdr>
        <w:top w:val="none" w:sz="0" w:space="0" w:color="auto"/>
        <w:left w:val="none" w:sz="0" w:space="0" w:color="auto"/>
        <w:bottom w:val="none" w:sz="0" w:space="0" w:color="auto"/>
        <w:right w:val="none" w:sz="0" w:space="0" w:color="auto"/>
      </w:divBdr>
    </w:div>
    <w:div w:id="233857488">
      <w:bodyDiv w:val="1"/>
      <w:marLeft w:val="0"/>
      <w:marRight w:val="0"/>
      <w:marTop w:val="0"/>
      <w:marBottom w:val="0"/>
      <w:divBdr>
        <w:top w:val="none" w:sz="0" w:space="0" w:color="auto"/>
        <w:left w:val="none" w:sz="0" w:space="0" w:color="auto"/>
        <w:bottom w:val="none" w:sz="0" w:space="0" w:color="auto"/>
        <w:right w:val="none" w:sz="0" w:space="0" w:color="auto"/>
      </w:divBdr>
    </w:div>
    <w:div w:id="444085442">
      <w:bodyDiv w:val="1"/>
      <w:marLeft w:val="0"/>
      <w:marRight w:val="0"/>
      <w:marTop w:val="0"/>
      <w:marBottom w:val="0"/>
      <w:divBdr>
        <w:top w:val="none" w:sz="0" w:space="0" w:color="auto"/>
        <w:left w:val="none" w:sz="0" w:space="0" w:color="auto"/>
        <w:bottom w:val="none" w:sz="0" w:space="0" w:color="auto"/>
        <w:right w:val="none" w:sz="0" w:space="0" w:color="auto"/>
      </w:divBdr>
    </w:div>
    <w:div w:id="475146302">
      <w:bodyDiv w:val="1"/>
      <w:marLeft w:val="0"/>
      <w:marRight w:val="0"/>
      <w:marTop w:val="0"/>
      <w:marBottom w:val="0"/>
      <w:divBdr>
        <w:top w:val="none" w:sz="0" w:space="0" w:color="auto"/>
        <w:left w:val="none" w:sz="0" w:space="0" w:color="auto"/>
        <w:bottom w:val="none" w:sz="0" w:space="0" w:color="auto"/>
        <w:right w:val="none" w:sz="0" w:space="0" w:color="auto"/>
      </w:divBdr>
    </w:div>
    <w:div w:id="765075328">
      <w:bodyDiv w:val="1"/>
      <w:marLeft w:val="0"/>
      <w:marRight w:val="0"/>
      <w:marTop w:val="0"/>
      <w:marBottom w:val="0"/>
      <w:divBdr>
        <w:top w:val="none" w:sz="0" w:space="0" w:color="auto"/>
        <w:left w:val="none" w:sz="0" w:space="0" w:color="auto"/>
        <w:bottom w:val="none" w:sz="0" w:space="0" w:color="auto"/>
        <w:right w:val="none" w:sz="0" w:space="0" w:color="auto"/>
      </w:divBdr>
    </w:div>
    <w:div w:id="1361273703">
      <w:bodyDiv w:val="1"/>
      <w:marLeft w:val="0"/>
      <w:marRight w:val="0"/>
      <w:marTop w:val="0"/>
      <w:marBottom w:val="0"/>
      <w:divBdr>
        <w:top w:val="none" w:sz="0" w:space="0" w:color="auto"/>
        <w:left w:val="none" w:sz="0" w:space="0" w:color="auto"/>
        <w:bottom w:val="none" w:sz="0" w:space="0" w:color="auto"/>
        <w:right w:val="none" w:sz="0" w:space="0" w:color="auto"/>
      </w:divBdr>
    </w:div>
    <w:div w:id="1472748452">
      <w:bodyDiv w:val="1"/>
      <w:marLeft w:val="0"/>
      <w:marRight w:val="0"/>
      <w:marTop w:val="0"/>
      <w:marBottom w:val="0"/>
      <w:divBdr>
        <w:top w:val="none" w:sz="0" w:space="0" w:color="auto"/>
        <w:left w:val="none" w:sz="0" w:space="0" w:color="auto"/>
        <w:bottom w:val="none" w:sz="0" w:space="0" w:color="auto"/>
        <w:right w:val="none" w:sz="0" w:space="0" w:color="auto"/>
      </w:divBdr>
    </w:div>
    <w:div w:id="1495296342">
      <w:bodyDiv w:val="1"/>
      <w:marLeft w:val="0"/>
      <w:marRight w:val="0"/>
      <w:marTop w:val="0"/>
      <w:marBottom w:val="0"/>
      <w:divBdr>
        <w:top w:val="none" w:sz="0" w:space="0" w:color="auto"/>
        <w:left w:val="none" w:sz="0" w:space="0" w:color="auto"/>
        <w:bottom w:val="none" w:sz="0" w:space="0" w:color="auto"/>
        <w:right w:val="none" w:sz="0" w:space="0" w:color="auto"/>
      </w:divBdr>
    </w:div>
    <w:div w:id="1650354709">
      <w:bodyDiv w:val="1"/>
      <w:marLeft w:val="0"/>
      <w:marRight w:val="0"/>
      <w:marTop w:val="0"/>
      <w:marBottom w:val="0"/>
      <w:divBdr>
        <w:top w:val="none" w:sz="0" w:space="0" w:color="auto"/>
        <w:left w:val="none" w:sz="0" w:space="0" w:color="auto"/>
        <w:bottom w:val="none" w:sz="0" w:space="0" w:color="auto"/>
        <w:right w:val="none" w:sz="0" w:space="0" w:color="auto"/>
      </w:divBdr>
    </w:div>
    <w:div w:id="1793672171">
      <w:bodyDiv w:val="1"/>
      <w:marLeft w:val="0"/>
      <w:marRight w:val="0"/>
      <w:marTop w:val="0"/>
      <w:marBottom w:val="0"/>
      <w:divBdr>
        <w:top w:val="none" w:sz="0" w:space="0" w:color="auto"/>
        <w:left w:val="none" w:sz="0" w:space="0" w:color="auto"/>
        <w:bottom w:val="none" w:sz="0" w:space="0" w:color="auto"/>
        <w:right w:val="none" w:sz="0" w:space="0" w:color="auto"/>
      </w:divBdr>
    </w:div>
    <w:div w:id="1929729110">
      <w:bodyDiv w:val="1"/>
      <w:marLeft w:val="0"/>
      <w:marRight w:val="0"/>
      <w:marTop w:val="0"/>
      <w:marBottom w:val="0"/>
      <w:divBdr>
        <w:top w:val="none" w:sz="0" w:space="0" w:color="auto"/>
        <w:left w:val="none" w:sz="0" w:space="0" w:color="auto"/>
        <w:bottom w:val="none" w:sz="0" w:space="0" w:color="auto"/>
        <w:right w:val="none" w:sz="0" w:space="0" w:color="auto"/>
      </w:divBdr>
      <w:divsChild>
        <w:div w:id="1798986387">
          <w:marLeft w:val="0"/>
          <w:marRight w:val="0"/>
          <w:marTop w:val="0"/>
          <w:marBottom w:val="0"/>
          <w:divBdr>
            <w:top w:val="none" w:sz="0" w:space="0" w:color="auto"/>
            <w:left w:val="none" w:sz="0" w:space="0" w:color="auto"/>
            <w:bottom w:val="none" w:sz="0" w:space="0" w:color="auto"/>
            <w:right w:val="none" w:sz="0" w:space="0" w:color="auto"/>
          </w:divBdr>
        </w:div>
      </w:divsChild>
    </w:div>
    <w:div w:id="1952321854">
      <w:bodyDiv w:val="1"/>
      <w:marLeft w:val="0"/>
      <w:marRight w:val="0"/>
      <w:marTop w:val="0"/>
      <w:marBottom w:val="0"/>
      <w:divBdr>
        <w:top w:val="none" w:sz="0" w:space="0" w:color="auto"/>
        <w:left w:val="none" w:sz="0" w:space="0" w:color="auto"/>
        <w:bottom w:val="none" w:sz="0" w:space="0" w:color="auto"/>
        <w:right w:val="none" w:sz="0" w:space="0" w:color="auto"/>
      </w:divBdr>
    </w:div>
    <w:div w:id="21114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10537</Words>
  <Characters>60061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ouma</dc:creator>
  <cp:lastModifiedBy>david ouma</cp:lastModifiedBy>
  <cp:revision>2</cp:revision>
  <dcterms:created xsi:type="dcterms:W3CDTF">2022-09-01T15:36:00Z</dcterms:created>
  <dcterms:modified xsi:type="dcterms:W3CDTF">2022-09-01T15:36:00Z</dcterms:modified>
</cp:coreProperties>
</file>