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81" w:rsidRPr="00CA7781" w:rsidRDefault="005B03DD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5pt;margin-top:-48pt;width:133.35pt;height:84pt;z-index:251659264;visibility:visible;mso-wrap-edited:f">
            <v:imagedata r:id="rId6" o:title="" gain="69719f"/>
            <w10:wrap type="square"/>
          </v:shape>
          <o:OLEObject Type="Embed" ProgID="Word.Picture.8" ShapeID="_x0000_s1026" DrawAspect="Content" ObjectID="_1621872246" r:id="rId7"/>
        </w:pic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>KENYA MEDICAL TRAINING COLLEGE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>FACULTY OF CLINICAL SCIENCES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ORTHOPAEDIC &amp; TRAUMA MEDICINE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PROMOTIONAL </w:t>
      </w: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EXAMINATION</w:t>
      </w:r>
      <w:proofErr w:type="gramEnd"/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IN ORTHOPAEDIC PLASTER TECHNOLOGY</w:t>
      </w: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781" w:rsidRPr="00CA7781" w:rsidRDefault="00CA7781" w:rsidP="00CA77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MEDICINE</w:t>
      </w:r>
    </w:p>
    <w:p w:rsidR="00CA7781" w:rsidRPr="00CA7781" w:rsidRDefault="00CA7781" w:rsidP="00CA77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A7781" w:rsidRPr="00CA7781" w:rsidRDefault="00CA7781" w:rsidP="00CA77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78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CA7781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</w:t>
      </w:r>
    </w:p>
    <w:p w:rsidR="00CA7781" w:rsidRPr="00CA7781" w:rsidRDefault="00CA7781" w:rsidP="00CA7781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781" w:rsidRPr="00CA7781" w:rsidRDefault="00CA7781" w:rsidP="00CA7781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sz w:val="24"/>
          <w:szCs w:val="24"/>
        </w:rPr>
        <w:t>DATE:                            TIME: 3 HOURS (9:00AM – 12:00 NOON)</w:t>
      </w:r>
    </w:p>
    <w:p w:rsidR="00CA7781" w:rsidRPr="00CA7781" w:rsidRDefault="00CA7781" w:rsidP="00CA7781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781" w:rsidRPr="00CA7781" w:rsidRDefault="00CA7781" w:rsidP="00CA77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781" w:rsidRPr="00CA7781" w:rsidRDefault="00CA7781" w:rsidP="00CA77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CA7781" w:rsidRPr="00CA7781" w:rsidRDefault="00CA7781" w:rsidP="00CA77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781" w:rsidRPr="00CA7781" w:rsidRDefault="00CA7781" w:rsidP="00CA778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>This paper consists of:</w:t>
      </w:r>
    </w:p>
    <w:p w:rsidR="00CA7781" w:rsidRPr="00CA7781" w:rsidRDefault="00CA7781" w:rsidP="00CA7781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Section 1 (40 Multiple Choice Questions) </w:t>
      </w:r>
    </w:p>
    <w:p w:rsidR="00CA7781" w:rsidRPr="00CA7781" w:rsidRDefault="00CA7781" w:rsidP="00CA7781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Section 2 (8 Short Answer Questions) </w:t>
      </w:r>
    </w:p>
    <w:p w:rsidR="00CA7781" w:rsidRPr="00CA7781" w:rsidRDefault="00CA7781" w:rsidP="00CA7781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>Section 3 (1 Long Answer Question)</w:t>
      </w:r>
    </w:p>
    <w:p w:rsidR="00CA7781" w:rsidRPr="00CA7781" w:rsidRDefault="00CA7781" w:rsidP="00CA77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781" w:rsidRPr="00CA7781" w:rsidRDefault="00CA7781" w:rsidP="00CA778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Attempt </w:t>
      </w:r>
      <w:r w:rsidRPr="00CA778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CA7781" w:rsidRPr="00CA7781" w:rsidRDefault="00CA7781" w:rsidP="00CA7781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781" w:rsidRPr="00CA7781" w:rsidRDefault="00CA7781" w:rsidP="00CA778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Write the </w:t>
      </w:r>
      <w:r w:rsidRPr="00CA7781">
        <w:rPr>
          <w:rFonts w:ascii="Times New Roman" w:eastAsia="Times New Roman" w:hAnsi="Times New Roman" w:cs="Times New Roman"/>
          <w:b/>
          <w:sz w:val="24"/>
          <w:szCs w:val="24"/>
        </w:rPr>
        <w:t>EXAMINATION NUMBER</w:t>
      </w: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 given on all the answer sheets provided and on the question paper.</w:t>
      </w:r>
    </w:p>
    <w:p w:rsidR="00CA7781" w:rsidRPr="00CA7781" w:rsidRDefault="00CA7781" w:rsidP="00CA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781" w:rsidRPr="00CA7781" w:rsidRDefault="00CA7781" w:rsidP="00CA778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>Ensure that all examination answer scripts are handed in at the end of the examination</w:t>
      </w:r>
    </w:p>
    <w:p w:rsidR="00CA7781" w:rsidRPr="00CA7781" w:rsidRDefault="00CA7781" w:rsidP="00CA778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7781" w:rsidRPr="00CA7781" w:rsidRDefault="00CA7781" w:rsidP="00CA7781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81">
        <w:rPr>
          <w:rFonts w:ascii="Times New Roman" w:eastAsia="Times New Roman" w:hAnsi="Times New Roman" w:cs="Times New Roman"/>
          <w:sz w:val="24"/>
          <w:szCs w:val="24"/>
        </w:rPr>
        <w:t xml:space="preserve">Ensure you sign the examination register provided </w:t>
      </w:r>
    </w:p>
    <w:p w:rsidR="00CA7781" w:rsidRPr="00CA7781" w:rsidRDefault="00CA7781" w:rsidP="00CA7781">
      <w:pPr>
        <w:tabs>
          <w:tab w:val="left" w:pos="31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A7781" w:rsidRPr="00CA7781" w:rsidRDefault="00CA7781" w:rsidP="00CA778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7781" w:rsidRDefault="00CA7781" w:rsidP="00CA778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A7781" w:rsidRPr="00CA7781" w:rsidRDefault="00CA7781" w:rsidP="00CA778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781">
        <w:rPr>
          <w:rFonts w:ascii="Times New Roman" w:eastAsia="Times New Roman" w:hAnsi="Times New Roman" w:cs="Times New Roman"/>
          <w:sz w:val="24"/>
          <w:szCs w:val="24"/>
          <w:u w:val="single"/>
        </w:rPr>
        <w:t>EXAMINATION NUMBER ………………………………………………………………</w:t>
      </w:r>
    </w:p>
    <w:p w:rsidR="001F0477" w:rsidRDefault="001F0477"/>
    <w:p w:rsidR="00CA7781" w:rsidRDefault="00CA7781">
      <w:pPr>
        <w:rPr>
          <w:b/>
        </w:rPr>
      </w:pPr>
    </w:p>
    <w:p w:rsidR="00CA7781" w:rsidRDefault="00CA7781">
      <w:pPr>
        <w:rPr>
          <w:b/>
        </w:rPr>
      </w:pPr>
    </w:p>
    <w:p w:rsidR="00CA7781" w:rsidRDefault="00CA7781">
      <w:pPr>
        <w:rPr>
          <w:b/>
        </w:rPr>
      </w:pPr>
    </w:p>
    <w:p w:rsidR="00AD03BE" w:rsidRPr="005B03DD" w:rsidRDefault="00AD03BE" w:rsidP="00CA77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3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I: MULTIPLE CHOICE QUESTIONS (MCQs)      40MARKS</w:t>
      </w:r>
    </w:p>
    <w:p w:rsidR="005E292F" w:rsidRPr="005B03DD" w:rsidRDefault="005E292F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Disease that affects many people at different countries is termed as</w:t>
      </w:r>
    </w:p>
    <w:p w:rsidR="005E292F" w:rsidRPr="005B03DD" w:rsidRDefault="005E292F" w:rsidP="00CA7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Sporadic </w:t>
      </w:r>
    </w:p>
    <w:p w:rsidR="005E292F" w:rsidRPr="005B03DD" w:rsidRDefault="005E292F" w:rsidP="00CA7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Pandemic</w:t>
      </w:r>
    </w:p>
    <w:p w:rsidR="005E292F" w:rsidRPr="005B03DD" w:rsidRDefault="005E292F" w:rsidP="00CA7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Epidemic </w:t>
      </w:r>
    </w:p>
    <w:p w:rsidR="005E292F" w:rsidRPr="005B03DD" w:rsidRDefault="005E292F" w:rsidP="00CA7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Endemic</w:t>
      </w:r>
    </w:p>
    <w:p w:rsidR="005E292F" w:rsidRPr="005B03DD" w:rsidRDefault="005E292F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Prophylaxis of cholera is</w:t>
      </w:r>
    </w:p>
    <w:p w:rsidR="005E292F" w:rsidRPr="005B03DD" w:rsidRDefault="005E292F" w:rsidP="00CA77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Protected water supply</w:t>
      </w:r>
    </w:p>
    <w:p w:rsidR="005E292F" w:rsidRPr="005B03DD" w:rsidRDefault="005E292F" w:rsidP="00CA77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Environmental sanitation</w:t>
      </w:r>
    </w:p>
    <w:p w:rsidR="005E292F" w:rsidRPr="005B03DD" w:rsidRDefault="005E292F" w:rsidP="00CA77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Immunization with killed vaccines</w:t>
      </w:r>
    </w:p>
    <w:p w:rsidR="005E292F" w:rsidRPr="005B03DD" w:rsidRDefault="00CA7781" w:rsidP="00CA77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Deworming </w:t>
      </w:r>
    </w:p>
    <w:p w:rsidR="005E292F" w:rsidRPr="005B03DD" w:rsidRDefault="005E292F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Tuberculosis is a</w:t>
      </w:r>
    </w:p>
    <w:p w:rsidR="005E292F" w:rsidRPr="005B03DD" w:rsidRDefault="005E292F" w:rsidP="00CA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Water borne disease</w:t>
      </w:r>
    </w:p>
    <w:p w:rsidR="005E292F" w:rsidRPr="005B03DD" w:rsidRDefault="005E292F" w:rsidP="00CA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Air borne disease</w:t>
      </w:r>
    </w:p>
    <w:p w:rsidR="005E292F" w:rsidRPr="005B03DD" w:rsidRDefault="005E292F" w:rsidP="00CA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Food borne disease</w:t>
      </w:r>
    </w:p>
    <w:p w:rsidR="005E292F" w:rsidRPr="005B03DD" w:rsidRDefault="005E292F" w:rsidP="00CA7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Atthropod</w:t>
      </w:r>
      <w:proofErr w:type="spell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borne disease</w:t>
      </w:r>
    </w:p>
    <w:p w:rsidR="00AC6947" w:rsidRPr="005B03DD" w:rsidRDefault="00AC6947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first antibody to contact invading microorganisms is:- </w:t>
      </w:r>
    </w:p>
    <w:p w:rsidR="00AC6947" w:rsidRPr="005B03DD" w:rsidRDefault="00AC6947" w:rsidP="00CA7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IgG</w:t>
      </w:r>
      <w:proofErr w:type="spell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947" w:rsidRPr="005B03DD" w:rsidRDefault="00AC6947" w:rsidP="00CA7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IgM</w:t>
      </w:r>
      <w:proofErr w:type="spellEnd"/>
    </w:p>
    <w:p w:rsidR="00AC6947" w:rsidRPr="005B03DD" w:rsidRDefault="00AC6947" w:rsidP="00CA7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IgA </w:t>
      </w:r>
    </w:p>
    <w:p w:rsidR="00AC6947" w:rsidRPr="005B03DD" w:rsidRDefault="00AC6947" w:rsidP="00CA77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IgD</w:t>
      </w:r>
      <w:proofErr w:type="spellEnd"/>
    </w:p>
    <w:p w:rsidR="005C0068" w:rsidRPr="005B03DD" w:rsidRDefault="005C0068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capacity of a given strain of microbial species to produce disease is known as</w:t>
      </w:r>
    </w:p>
    <w:p w:rsidR="005C0068" w:rsidRPr="005B03DD" w:rsidRDefault="005C0068" w:rsidP="00CA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Pathogen </w:t>
      </w:r>
    </w:p>
    <w:p w:rsidR="005C0068" w:rsidRPr="005B03DD" w:rsidRDefault="005C0068" w:rsidP="00CA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Virulence</w:t>
      </w:r>
    </w:p>
    <w:p w:rsidR="005C0068" w:rsidRPr="005B03DD" w:rsidRDefault="005C0068" w:rsidP="00CA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Infection </w:t>
      </w:r>
    </w:p>
    <w:p w:rsidR="005C0068" w:rsidRPr="005B03DD" w:rsidRDefault="005C0068" w:rsidP="00CA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None of these</w:t>
      </w:r>
    </w:p>
    <w:p w:rsidR="005C0068" w:rsidRPr="005B03DD" w:rsidRDefault="005C0068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ability of a pathogen to spread in the host tissues after establishing the infection is known as</w:t>
      </w:r>
    </w:p>
    <w:p w:rsidR="005C0068" w:rsidRPr="005B03DD" w:rsidRDefault="005C0068" w:rsidP="00CA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Adhesion </w:t>
      </w:r>
    </w:p>
    <w:p w:rsidR="005C0068" w:rsidRPr="005B03DD" w:rsidRDefault="005C0068" w:rsidP="00CA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Invasiveness</w:t>
      </w:r>
    </w:p>
    <w:p w:rsidR="005C0068" w:rsidRPr="005B03DD" w:rsidRDefault="005C0068" w:rsidP="00CA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Toxigenicity</w:t>
      </w:r>
      <w:proofErr w:type="spell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0068" w:rsidRPr="005B03DD" w:rsidRDefault="005C0068" w:rsidP="00CA77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None of these</w:t>
      </w:r>
    </w:p>
    <w:p w:rsidR="000D1222" w:rsidRPr="005B03DD" w:rsidRDefault="000D1222" w:rsidP="00CA77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viruses that live as parasites on bacteria are</w:t>
      </w:r>
    </w:p>
    <w:p w:rsidR="000D1222" w:rsidRPr="005B03DD" w:rsidRDefault="000D1222" w:rsidP="00CA77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Fungi </w:t>
      </w:r>
    </w:p>
    <w:p w:rsidR="000D1222" w:rsidRPr="005B03DD" w:rsidRDefault="000D1222" w:rsidP="00CA77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Commensels</w:t>
      </w:r>
      <w:proofErr w:type="spellEnd"/>
    </w:p>
    <w:p w:rsidR="000D1222" w:rsidRPr="005B03DD" w:rsidRDefault="000D1222" w:rsidP="00CA77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Bacteriophages </w:t>
      </w:r>
    </w:p>
    <w:p w:rsidR="000D1222" w:rsidRPr="005B03DD" w:rsidRDefault="00CA7781" w:rsidP="00CA77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Normal flora</w:t>
      </w:r>
    </w:p>
    <w:p w:rsidR="000D1222" w:rsidRPr="005B03DD" w:rsidRDefault="00CB6837" w:rsidP="00CA77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Congenital</w:t>
      </w:r>
      <w:r w:rsidR="000D1222"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diseases are</w:t>
      </w:r>
    </w:p>
    <w:p w:rsidR="000D1222" w:rsidRPr="005B03DD" w:rsidRDefault="000D1222" w:rsidP="00CA778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Diseases present at birth</w:t>
      </w:r>
    </w:p>
    <w:p w:rsidR="000D1222" w:rsidRPr="005B03DD" w:rsidRDefault="000D1222" w:rsidP="00CA778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Deficiency disease</w:t>
      </w:r>
      <w:bookmarkStart w:id="0" w:name="_GoBack"/>
      <w:bookmarkEnd w:id="0"/>
    </w:p>
    <w:p w:rsidR="000D1222" w:rsidRPr="005B03DD" w:rsidRDefault="000D1222" w:rsidP="00CA778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Occur during life</w:t>
      </w:r>
    </w:p>
    <w:p w:rsidR="000D1222" w:rsidRPr="005B03DD" w:rsidRDefault="000D1222" w:rsidP="00CA778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Spread from one individual to another</w:t>
      </w:r>
    </w:p>
    <w:p w:rsidR="00AF748A" w:rsidRPr="005B03DD" w:rsidRDefault="00AF748A" w:rsidP="00CA77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Amoebic dysentery in humans is caused by</w:t>
      </w:r>
    </w:p>
    <w:p w:rsidR="00AF748A" w:rsidRPr="005B03DD" w:rsidRDefault="00AF748A" w:rsidP="00CA77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Plasmodium</w:t>
      </w:r>
    </w:p>
    <w:p w:rsidR="00AF748A" w:rsidRPr="005B03DD" w:rsidRDefault="00AF748A" w:rsidP="00CA77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Paramecium</w:t>
      </w:r>
    </w:p>
    <w:p w:rsidR="00AF748A" w:rsidRPr="005B03DD" w:rsidRDefault="00AF748A" w:rsidP="00CA77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Yeast</w:t>
      </w:r>
    </w:p>
    <w:p w:rsidR="00AF748A" w:rsidRPr="005B03DD" w:rsidRDefault="00AF748A" w:rsidP="00CA77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Entamoeba</w:t>
      </w:r>
      <w:proofErr w:type="spell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histolytica</w:t>
      </w:r>
      <w:proofErr w:type="spellEnd"/>
    </w:p>
    <w:p w:rsidR="00AF748A" w:rsidRPr="005B03DD" w:rsidRDefault="00AF748A" w:rsidP="00CA77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facultative anaerobic is</w:t>
      </w:r>
    </w:p>
    <w:p w:rsidR="00AF748A" w:rsidRPr="005B03DD" w:rsidRDefault="00AF748A" w:rsidP="00CA7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Only grow anaerobically</w:t>
      </w:r>
    </w:p>
    <w:p w:rsidR="00AF748A" w:rsidRPr="005B03DD" w:rsidRDefault="00AF748A" w:rsidP="00CA7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Only grow in the presence of O2</w:t>
      </w:r>
    </w:p>
    <w:p w:rsidR="00AF748A" w:rsidRPr="005B03DD" w:rsidRDefault="00AF748A" w:rsidP="00CA7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Ordinarily an anaerobe but can grow with O2</w:t>
      </w:r>
    </w:p>
    <w:p w:rsidR="00AF748A" w:rsidRPr="005B03DD" w:rsidRDefault="00AF748A" w:rsidP="00CA7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Ordinarily an aerobe but can grow in absence of O2</w:t>
      </w:r>
    </w:p>
    <w:p w:rsidR="007419F4" w:rsidRPr="005B03DD" w:rsidRDefault="007419F4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following conditions can be diagnosed on the chest radiograph EXCEPT ONE,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Lobar pneumonia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Pleural effusion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Hypoxemia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Lung abscess.</w:t>
      </w:r>
    </w:p>
    <w:p w:rsidR="007419F4" w:rsidRPr="005B03DD" w:rsidRDefault="00A37994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These terms are part of </w:t>
      </w:r>
      <w:proofErr w:type="spellStart"/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virchows</w:t>
      </w:r>
      <w:proofErr w:type="spellEnd"/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triad except one</w:t>
      </w:r>
    </w:p>
    <w:p w:rsidR="007419F4" w:rsidRPr="005B03DD" w:rsidRDefault="00A3799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Hypercoagulability</w:t>
      </w:r>
    </w:p>
    <w:p w:rsidR="007419F4" w:rsidRPr="005B03DD" w:rsidRDefault="00A3799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Endothelial injury</w:t>
      </w:r>
    </w:p>
    <w:p w:rsidR="007419F4" w:rsidRPr="005B03DD" w:rsidRDefault="00A3799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Blood stasis</w:t>
      </w:r>
    </w:p>
    <w:p w:rsidR="007419F4" w:rsidRPr="005B03DD" w:rsidRDefault="00A3799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Trauma</w:t>
      </w:r>
    </w:p>
    <w:p w:rsidR="007419F4" w:rsidRPr="005B03DD" w:rsidRDefault="007419F4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 of the following is not a cell of innate immunity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Macrophage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B lymphocyte</w:t>
      </w:r>
    </w:p>
    <w:p w:rsidR="007419F4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Natural killer lymphocyte</w:t>
      </w:r>
    </w:p>
    <w:p w:rsidR="00080DCE" w:rsidRPr="005B03DD" w:rsidRDefault="007419F4" w:rsidP="00CA77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Neutrophils</w:t>
      </w:r>
    </w:p>
    <w:p w:rsidR="00F476E6" w:rsidRPr="005B03DD" w:rsidRDefault="00080DCE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 DOES NOT provide long term immunity?</w:t>
      </w:r>
    </w:p>
    <w:p w:rsidR="00F476E6" w:rsidRPr="005B03DD" w:rsidRDefault="00080DCE" w:rsidP="00CA778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Artificially acquired active immunity</w:t>
      </w:r>
    </w:p>
    <w:p w:rsidR="00F476E6" w:rsidRPr="005B03DD" w:rsidRDefault="00080DCE" w:rsidP="00CA778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Artificially acquired passive immunity</w:t>
      </w:r>
    </w:p>
    <w:p w:rsidR="00F476E6" w:rsidRPr="005B03DD" w:rsidRDefault="00080DCE" w:rsidP="00CA778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Naturally acquired active immunity</w:t>
      </w:r>
    </w:p>
    <w:p w:rsidR="00F476E6" w:rsidRPr="005B03DD" w:rsidRDefault="00080DCE" w:rsidP="00CA77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 of the above</w:t>
      </w:r>
    </w:p>
    <w:p w:rsidR="00F476E6" w:rsidRPr="005B03DD" w:rsidRDefault="00080DCE" w:rsidP="00CA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 of the following is the major immunoglobulin in human serum, accounting for 80% of the immunoglobulin pool?</w:t>
      </w:r>
    </w:p>
    <w:p w:rsidR="00F476E6" w:rsidRPr="005B03DD" w:rsidRDefault="00080DCE" w:rsidP="00CA778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IgA</w:t>
      </w:r>
    </w:p>
    <w:p w:rsidR="00F476E6" w:rsidRPr="005B03DD" w:rsidRDefault="00080DCE" w:rsidP="00CA778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IgD</w:t>
      </w:r>
      <w:proofErr w:type="spellEnd"/>
    </w:p>
    <w:p w:rsidR="00F476E6" w:rsidRPr="005B03DD" w:rsidRDefault="00080DCE" w:rsidP="00CA778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IgG</w:t>
      </w:r>
      <w:proofErr w:type="spellEnd"/>
    </w:p>
    <w:p w:rsidR="00F476E6" w:rsidRPr="005B03DD" w:rsidRDefault="00080DCE" w:rsidP="00CA778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IgM</w:t>
      </w:r>
      <w:proofErr w:type="spellEnd"/>
    </w:p>
    <w:p w:rsidR="00DC0A56" w:rsidRPr="005B03DD" w:rsidRDefault="00DC0A56" w:rsidP="00CA7781">
      <w:pPr>
        <w:pStyle w:val="ListParagraph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Naturally acquired active immunity would be most likely acquired through which of the following processes?</w:t>
      </w:r>
    </w:p>
    <w:p w:rsidR="00DC0A56" w:rsidRPr="005B03DD" w:rsidRDefault="00DC0A56" w:rsidP="00CA7781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Vaccination</w:t>
      </w:r>
    </w:p>
    <w:p w:rsidR="00DC0A56" w:rsidRPr="005B03DD" w:rsidRDefault="00DC0A56" w:rsidP="00CA7781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Drinking colostrum</w:t>
      </w:r>
    </w:p>
    <w:p w:rsidR="00DC0A56" w:rsidRPr="005B03DD" w:rsidRDefault="00DC0A56" w:rsidP="00CA7781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Natural birth</w:t>
      </w:r>
    </w:p>
    <w:p w:rsidR="00DC0A56" w:rsidRPr="005B03DD" w:rsidRDefault="00DC0A56" w:rsidP="00CA7781">
      <w:pPr>
        <w:pStyle w:val="ListParagraph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Infection with disease causing organism followed by recovery.</w:t>
      </w:r>
    </w:p>
    <w:p w:rsidR="00DC0A56" w:rsidRPr="005B03DD" w:rsidRDefault="00DC0A56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 of the following convey the longest lasting immunity to an infectious agent?</w:t>
      </w:r>
    </w:p>
    <w:p w:rsidR="00DC0A56" w:rsidRPr="005B03DD" w:rsidRDefault="00DC0A56" w:rsidP="00CA7781">
      <w:pPr>
        <w:pStyle w:val="ListParagraph"/>
        <w:numPr>
          <w:ilvl w:val="0"/>
          <w:numId w:val="1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Naturally acquired passive immunity</w:t>
      </w:r>
    </w:p>
    <w:p w:rsidR="00DC0A56" w:rsidRPr="005B03DD" w:rsidRDefault="00DC0A56" w:rsidP="00CA7781">
      <w:pPr>
        <w:pStyle w:val="ListParagraph"/>
        <w:numPr>
          <w:ilvl w:val="0"/>
          <w:numId w:val="1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Artificially acquired passive immunity</w:t>
      </w:r>
    </w:p>
    <w:p w:rsidR="00DC0A56" w:rsidRPr="005B03DD" w:rsidRDefault="00DC0A56" w:rsidP="00CA7781">
      <w:pPr>
        <w:pStyle w:val="ListParagraph"/>
        <w:numPr>
          <w:ilvl w:val="0"/>
          <w:numId w:val="1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Naturally acquired active immunity</w:t>
      </w:r>
    </w:p>
    <w:p w:rsidR="00DC0A56" w:rsidRPr="005B03DD" w:rsidRDefault="00DC0A56" w:rsidP="00CA7781">
      <w:pPr>
        <w:pStyle w:val="ListParagraph"/>
        <w:numPr>
          <w:ilvl w:val="0"/>
          <w:numId w:val="1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of these</w:t>
      </w:r>
    </w:p>
    <w:p w:rsidR="00DC0A56" w:rsidRPr="005B03DD" w:rsidRDefault="00DC0A56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 and T cells are produced by stem cells that are formed in:</w:t>
      </w:r>
    </w:p>
    <w:p w:rsidR="00DC0A56" w:rsidRPr="005B03DD" w:rsidRDefault="00DC0A56" w:rsidP="00CA7781">
      <w:pPr>
        <w:pStyle w:val="ListParagraph"/>
        <w:numPr>
          <w:ilvl w:val="0"/>
          <w:numId w:val="2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Bone marrow</w:t>
      </w:r>
    </w:p>
    <w:p w:rsidR="00DC0A56" w:rsidRPr="005B03DD" w:rsidRDefault="00DC0A56" w:rsidP="00CA7781">
      <w:pPr>
        <w:pStyle w:val="ListParagraph"/>
        <w:numPr>
          <w:ilvl w:val="0"/>
          <w:numId w:val="2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liver</w:t>
      </w:r>
    </w:p>
    <w:p w:rsidR="00DC0A56" w:rsidRPr="005B03DD" w:rsidRDefault="00DC0A56" w:rsidP="00CA7781">
      <w:pPr>
        <w:pStyle w:val="ListParagraph"/>
        <w:numPr>
          <w:ilvl w:val="0"/>
          <w:numId w:val="2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spleen</w:t>
      </w:r>
    </w:p>
    <w:p w:rsidR="00DC0A56" w:rsidRPr="005B03DD" w:rsidRDefault="00DC0A56" w:rsidP="00CA7781">
      <w:pPr>
        <w:pStyle w:val="ListParagraph"/>
        <w:numPr>
          <w:ilvl w:val="0"/>
          <w:numId w:val="2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lymph nodes</w:t>
      </w:r>
    </w:p>
    <w:p w:rsidR="0050540B" w:rsidRPr="005B03DD" w:rsidRDefault="0050540B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Cell mediated immunity is carried out by………….. </w:t>
      </w:r>
    </w:p>
    <w:p w:rsidR="0050540B" w:rsidRPr="005B03DD" w:rsidRDefault="0050540B" w:rsidP="00CA7781">
      <w:pPr>
        <w:pStyle w:val="ListParagraph"/>
        <w:numPr>
          <w:ilvl w:val="0"/>
          <w:numId w:val="22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 cells</w:t>
      </w:r>
    </w:p>
    <w:p w:rsidR="0050540B" w:rsidRPr="005B03DD" w:rsidRDefault="0050540B" w:rsidP="00CA7781">
      <w:pPr>
        <w:pStyle w:val="ListParagraph"/>
        <w:numPr>
          <w:ilvl w:val="0"/>
          <w:numId w:val="22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cells</w:t>
      </w:r>
    </w:p>
    <w:p w:rsidR="0050540B" w:rsidRPr="005B03DD" w:rsidRDefault="0050540B" w:rsidP="00CA7781">
      <w:pPr>
        <w:pStyle w:val="ListParagraph"/>
        <w:numPr>
          <w:ilvl w:val="0"/>
          <w:numId w:val="22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Antibodies</w:t>
      </w:r>
    </w:p>
    <w:p w:rsidR="00DC0A56" w:rsidRPr="005B03DD" w:rsidRDefault="0050540B" w:rsidP="00CA7781">
      <w:pPr>
        <w:pStyle w:val="ListParagraph"/>
        <w:numPr>
          <w:ilvl w:val="0"/>
          <w:numId w:val="2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Phagocytes</w:t>
      </w:r>
    </w:p>
    <w:p w:rsidR="0050540B" w:rsidRPr="005B03DD" w:rsidRDefault="00A37994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While </w:t>
      </w:r>
      <w:proofErr w:type="spellStart"/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humoral</w:t>
      </w:r>
      <w:proofErr w:type="spellEnd"/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immunity is mainly carried out by………………..</w:t>
      </w:r>
    </w:p>
    <w:p w:rsidR="0050540B" w:rsidRPr="005B03DD" w:rsidRDefault="0050540B" w:rsidP="00CA7781">
      <w:pPr>
        <w:pStyle w:val="ListParagraph"/>
        <w:numPr>
          <w:ilvl w:val="0"/>
          <w:numId w:val="21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 cells</w:t>
      </w:r>
    </w:p>
    <w:p w:rsidR="0050540B" w:rsidRPr="005B03DD" w:rsidRDefault="0050540B" w:rsidP="00CA7781">
      <w:pPr>
        <w:pStyle w:val="ListParagraph"/>
        <w:numPr>
          <w:ilvl w:val="0"/>
          <w:numId w:val="21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Epitopes</w:t>
      </w:r>
    </w:p>
    <w:p w:rsidR="0050540B" w:rsidRPr="005B03DD" w:rsidRDefault="0050540B" w:rsidP="00CA7781">
      <w:pPr>
        <w:pStyle w:val="ListParagraph"/>
        <w:numPr>
          <w:ilvl w:val="0"/>
          <w:numId w:val="21"/>
        </w:numPr>
        <w:shd w:val="clear" w:color="auto" w:fill="FFFFFF"/>
        <w:spacing w:after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cells</w:t>
      </w:r>
    </w:p>
    <w:p w:rsidR="006A67F4" w:rsidRPr="005B03DD" w:rsidRDefault="0050540B" w:rsidP="00CA7781">
      <w:pPr>
        <w:pStyle w:val="ListParagraph"/>
        <w:numPr>
          <w:ilvl w:val="0"/>
          <w:numId w:val="2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Antibodies</w:t>
      </w:r>
    </w:p>
    <w:p w:rsidR="006A67F4" w:rsidRPr="005B03DD" w:rsidRDefault="006A67F4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usual infective stage of Malaria to man is the</w:t>
      </w:r>
    </w:p>
    <w:p w:rsidR="006A67F4" w:rsidRPr="005B03DD" w:rsidRDefault="006A67F4" w:rsidP="00CA7781">
      <w:pPr>
        <w:pStyle w:val="ListParagraph"/>
        <w:numPr>
          <w:ilvl w:val="0"/>
          <w:numId w:val="2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Gametocytes</w:t>
      </w:r>
    </w:p>
    <w:p w:rsidR="006A67F4" w:rsidRPr="005B03DD" w:rsidRDefault="006A67F4" w:rsidP="00CA7781">
      <w:pPr>
        <w:pStyle w:val="ListParagraph"/>
        <w:numPr>
          <w:ilvl w:val="0"/>
          <w:numId w:val="2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Sporozoites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2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Schizonts</w:t>
      </w:r>
      <w:proofErr w:type="spellEnd"/>
    </w:p>
    <w:p w:rsidR="0050540B" w:rsidRPr="005B03DD" w:rsidRDefault="006A67F4" w:rsidP="00CA7781">
      <w:pPr>
        <w:pStyle w:val="ListParagraph"/>
        <w:numPr>
          <w:ilvl w:val="0"/>
          <w:numId w:val="2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Merozoites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Produces the more severe type of Malaria.</w:t>
      </w:r>
    </w:p>
    <w:p w:rsidR="006A67F4" w:rsidRPr="005B03DD" w:rsidRDefault="006A67F4" w:rsidP="00CA7781">
      <w:pPr>
        <w:pStyle w:val="ListParagraph"/>
        <w:numPr>
          <w:ilvl w:val="0"/>
          <w:numId w:val="2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Plasmodium falciparum</w:t>
      </w:r>
    </w:p>
    <w:p w:rsidR="006A67F4" w:rsidRPr="005B03DD" w:rsidRDefault="006A67F4" w:rsidP="00CA7781">
      <w:pPr>
        <w:pStyle w:val="ListParagraph"/>
        <w:numPr>
          <w:ilvl w:val="0"/>
          <w:numId w:val="2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Plasmodium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ovale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2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Plasmodium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malariae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2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Plasmodium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vivax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Which one does not produce congenital infection in </w:t>
      </w:r>
      <w:proofErr w:type="gram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man.</w:t>
      </w:r>
      <w:proofErr w:type="gramEnd"/>
    </w:p>
    <w:p w:rsidR="006A67F4" w:rsidRPr="005B03DD" w:rsidRDefault="006A67F4" w:rsidP="00CA7781">
      <w:pPr>
        <w:pStyle w:val="ListParagraph"/>
        <w:numPr>
          <w:ilvl w:val="0"/>
          <w:numId w:val="2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Malaria</w:t>
      </w:r>
    </w:p>
    <w:p w:rsidR="006A67F4" w:rsidRPr="005B03DD" w:rsidRDefault="006A67F4" w:rsidP="00CA7781">
      <w:pPr>
        <w:pStyle w:val="ListParagraph"/>
        <w:numPr>
          <w:ilvl w:val="0"/>
          <w:numId w:val="2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Syphilis </w:t>
      </w:r>
    </w:p>
    <w:p w:rsidR="006A67F4" w:rsidRPr="005B03DD" w:rsidRDefault="006A67F4" w:rsidP="00CA7781">
      <w:pPr>
        <w:pStyle w:val="ListParagraph"/>
        <w:numPr>
          <w:ilvl w:val="0"/>
          <w:numId w:val="2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Toxoplasma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gondii</w:t>
      </w:r>
      <w:proofErr w:type="spellEnd"/>
    </w:p>
    <w:p w:rsidR="006A67F4" w:rsidRPr="005B03DD" w:rsidRDefault="006A67F4" w:rsidP="00CA7781">
      <w:pPr>
        <w:pStyle w:val="ListParagraph"/>
        <w:numPr>
          <w:ilvl w:val="0"/>
          <w:numId w:val="2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Pneumocystis pneumonia</w:t>
      </w:r>
    </w:p>
    <w:p w:rsidR="00E2664E" w:rsidRPr="005B03DD" w:rsidRDefault="00E2664E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Taenia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saginata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is associated with</w:t>
      </w:r>
    </w:p>
    <w:p w:rsidR="00E2664E" w:rsidRPr="005B03DD" w:rsidRDefault="00E2664E" w:rsidP="00CA7781">
      <w:pPr>
        <w:pStyle w:val="ListParagraph"/>
        <w:numPr>
          <w:ilvl w:val="0"/>
          <w:numId w:val="2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Cat</w:t>
      </w:r>
    </w:p>
    <w:p w:rsidR="00E2664E" w:rsidRPr="005B03DD" w:rsidRDefault="00E2664E" w:rsidP="00CA7781">
      <w:pPr>
        <w:pStyle w:val="ListParagraph"/>
        <w:numPr>
          <w:ilvl w:val="0"/>
          <w:numId w:val="2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Dog</w:t>
      </w:r>
    </w:p>
    <w:p w:rsidR="00E2664E" w:rsidRPr="005B03DD" w:rsidRDefault="00E2664E" w:rsidP="00CA7781">
      <w:pPr>
        <w:pStyle w:val="ListParagraph"/>
        <w:numPr>
          <w:ilvl w:val="0"/>
          <w:numId w:val="2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Cattle</w:t>
      </w:r>
    </w:p>
    <w:p w:rsidR="006A67F4" w:rsidRPr="005B03DD" w:rsidRDefault="00E2664E" w:rsidP="00CA7781">
      <w:pPr>
        <w:pStyle w:val="ListParagraph"/>
        <w:numPr>
          <w:ilvl w:val="0"/>
          <w:numId w:val="2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Pig</w:t>
      </w:r>
    </w:p>
    <w:p w:rsidR="00E2664E" w:rsidRPr="005B03DD" w:rsidRDefault="00E2664E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Blood sucking insects may transmit :-</w:t>
      </w:r>
    </w:p>
    <w:p w:rsidR="00E2664E" w:rsidRPr="005B03DD" w:rsidRDefault="00E2664E" w:rsidP="00CA7781">
      <w:pPr>
        <w:pStyle w:val="ListParagraph"/>
        <w:numPr>
          <w:ilvl w:val="0"/>
          <w:numId w:val="2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Ascaris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lumbricoides</w:t>
      </w:r>
      <w:proofErr w:type="spellEnd"/>
    </w:p>
    <w:p w:rsidR="00E2664E" w:rsidRPr="005B03DD" w:rsidRDefault="00E2664E" w:rsidP="00CA7781">
      <w:pPr>
        <w:pStyle w:val="ListParagraph"/>
        <w:numPr>
          <w:ilvl w:val="0"/>
          <w:numId w:val="2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Entamoeba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histolytica</w:t>
      </w:r>
      <w:proofErr w:type="spellEnd"/>
    </w:p>
    <w:p w:rsidR="00E2664E" w:rsidRPr="005B03DD" w:rsidRDefault="00E2664E" w:rsidP="00CA7781">
      <w:pPr>
        <w:pStyle w:val="ListParagraph"/>
        <w:numPr>
          <w:ilvl w:val="0"/>
          <w:numId w:val="2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Wuchereria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bancrofti</w:t>
      </w:r>
      <w:proofErr w:type="spellEnd"/>
    </w:p>
    <w:p w:rsidR="00E2664E" w:rsidRPr="005B03DD" w:rsidRDefault="00E2664E" w:rsidP="00CA7781">
      <w:pPr>
        <w:pStyle w:val="ListParagraph"/>
        <w:numPr>
          <w:ilvl w:val="0"/>
          <w:numId w:val="2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Strongyloides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stercoralis</w:t>
      </w:r>
      <w:proofErr w:type="spellEnd"/>
    </w:p>
    <w:p w:rsidR="00E2664E" w:rsidRPr="005B03DD" w:rsidRDefault="00E2664E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 parasite that must spend </w:t>
      </w: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atleast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part of its life cycle on or in a host is called :-</w:t>
      </w:r>
    </w:p>
    <w:p w:rsidR="00E2664E" w:rsidRPr="005B03DD" w:rsidRDefault="00E2664E" w:rsidP="00CA7781">
      <w:pPr>
        <w:pStyle w:val="ListParagraph"/>
        <w:numPr>
          <w:ilvl w:val="0"/>
          <w:numId w:val="2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Facultative parasite</w:t>
      </w:r>
    </w:p>
    <w:p w:rsidR="00E2664E" w:rsidRPr="005B03DD" w:rsidRDefault="00E2664E" w:rsidP="00CA7781">
      <w:pPr>
        <w:pStyle w:val="ListParagraph"/>
        <w:numPr>
          <w:ilvl w:val="0"/>
          <w:numId w:val="2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Hyperparasite</w:t>
      </w:r>
      <w:proofErr w:type="spellEnd"/>
    </w:p>
    <w:p w:rsidR="00E2664E" w:rsidRPr="005B03DD" w:rsidRDefault="00E2664E" w:rsidP="00CA7781">
      <w:pPr>
        <w:pStyle w:val="ListParagraph"/>
        <w:numPr>
          <w:ilvl w:val="0"/>
          <w:numId w:val="2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Obligate parasite</w:t>
      </w:r>
    </w:p>
    <w:p w:rsidR="00E2664E" w:rsidRPr="005B03DD" w:rsidRDefault="00E2664E" w:rsidP="00CA7781">
      <w:pPr>
        <w:pStyle w:val="ListParagraph"/>
        <w:numPr>
          <w:ilvl w:val="0"/>
          <w:numId w:val="2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Pathogenic parasite </w:t>
      </w:r>
    </w:p>
    <w:p w:rsidR="00050FC1" w:rsidRPr="005B03DD" w:rsidRDefault="00050FC1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 of the following is not an Indication of penicillin :-</w:t>
      </w:r>
    </w:p>
    <w:p w:rsidR="00050FC1" w:rsidRPr="005B03DD" w:rsidRDefault="00050FC1" w:rsidP="00CA7781">
      <w:pPr>
        <w:numPr>
          <w:ilvl w:val="0"/>
          <w:numId w:val="2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Compound fracture </w:t>
      </w:r>
    </w:p>
    <w:p w:rsidR="00050FC1" w:rsidRPr="005B03DD" w:rsidRDefault="00050FC1" w:rsidP="00CA7781">
      <w:pPr>
        <w:numPr>
          <w:ilvl w:val="0"/>
          <w:numId w:val="2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Closed fracture</w:t>
      </w:r>
    </w:p>
    <w:p w:rsidR="00050FC1" w:rsidRPr="005B03DD" w:rsidRDefault="00050FC1" w:rsidP="00CA7781">
      <w:pPr>
        <w:numPr>
          <w:ilvl w:val="0"/>
          <w:numId w:val="2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Septic  wound </w:t>
      </w:r>
    </w:p>
    <w:p w:rsidR="00050FC1" w:rsidRPr="005B03DD" w:rsidRDefault="00050FC1" w:rsidP="00CA7781">
      <w:pPr>
        <w:numPr>
          <w:ilvl w:val="0"/>
          <w:numId w:val="2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Bacterial pneumonia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Macrolide antibiotics  include :-</w:t>
      </w:r>
    </w:p>
    <w:p w:rsidR="00050FC1" w:rsidRPr="005B03DD" w:rsidRDefault="00050FC1" w:rsidP="00CA7781">
      <w:pPr>
        <w:numPr>
          <w:ilvl w:val="0"/>
          <w:numId w:val="3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Amoxicillin</w:t>
      </w:r>
    </w:p>
    <w:p w:rsidR="00050FC1" w:rsidRPr="005B03DD" w:rsidRDefault="00050FC1" w:rsidP="00CA7781">
      <w:pPr>
        <w:numPr>
          <w:ilvl w:val="0"/>
          <w:numId w:val="3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Doxycycline </w:t>
      </w:r>
    </w:p>
    <w:p w:rsidR="00050FC1" w:rsidRPr="005B03DD" w:rsidRDefault="00050FC1" w:rsidP="00CA7781">
      <w:pPr>
        <w:numPr>
          <w:ilvl w:val="0"/>
          <w:numId w:val="3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Erythromycin </w:t>
      </w:r>
    </w:p>
    <w:p w:rsidR="00050FC1" w:rsidRPr="005B03DD" w:rsidRDefault="00050FC1" w:rsidP="00CA7781">
      <w:pPr>
        <w:numPr>
          <w:ilvl w:val="0"/>
          <w:numId w:val="3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Ceftriaxone</w:t>
      </w: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Opioids analgesics includes </w:t>
      </w: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0FC1" w:rsidRPr="005B03DD" w:rsidRDefault="00050FC1" w:rsidP="00CA7781">
      <w:pPr>
        <w:numPr>
          <w:ilvl w:val="0"/>
          <w:numId w:val="3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Diclofenac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Dihydrocodeine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0FC1" w:rsidRPr="005B03DD" w:rsidRDefault="00050FC1" w:rsidP="00CA7781">
      <w:pPr>
        <w:numPr>
          <w:ilvl w:val="0"/>
          <w:numId w:val="3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Paracetamol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Heroine </w:t>
      </w:r>
    </w:p>
    <w:p w:rsidR="00050FC1" w:rsidRPr="005B03DD" w:rsidRDefault="00050FC1" w:rsidP="00CA7781">
      <w:pPr>
        <w:numPr>
          <w:ilvl w:val="0"/>
          <w:numId w:val="3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Morphine , Tramadol  </w:t>
      </w:r>
    </w:p>
    <w:p w:rsidR="00050FC1" w:rsidRPr="005B03DD" w:rsidRDefault="00050FC1" w:rsidP="00CA7781">
      <w:pPr>
        <w:numPr>
          <w:ilvl w:val="0"/>
          <w:numId w:val="3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Tramadol ,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Indomethazine</w:t>
      </w:r>
      <w:proofErr w:type="spellEnd"/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following immunoglobulin crosses the placenta and confer the immune to the fetus </w:t>
      </w:r>
    </w:p>
    <w:p w:rsidR="00050FC1" w:rsidRPr="005B03DD" w:rsidRDefault="00050FC1" w:rsidP="00CA7781">
      <w:pPr>
        <w:numPr>
          <w:ilvl w:val="0"/>
          <w:numId w:val="3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Immunoglobulin M</w:t>
      </w:r>
    </w:p>
    <w:p w:rsidR="00050FC1" w:rsidRPr="005B03DD" w:rsidRDefault="00050FC1" w:rsidP="00CA7781">
      <w:pPr>
        <w:numPr>
          <w:ilvl w:val="0"/>
          <w:numId w:val="3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Immunoglobulin G</w:t>
      </w:r>
    </w:p>
    <w:p w:rsidR="00050FC1" w:rsidRPr="005B03DD" w:rsidRDefault="00050FC1" w:rsidP="00CA7781">
      <w:pPr>
        <w:numPr>
          <w:ilvl w:val="0"/>
          <w:numId w:val="3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Immunoglobulin A</w:t>
      </w:r>
    </w:p>
    <w:p w:rsidR="00050FC1" w:rsidRPr="005B03DD" w:rsidRDefault="00050FC1" w:rsidP="00CA7781">
      <w:pPr>
        <w:numPr>
          <w:ilvl w:val="0"/>
          <w:numId w:val="3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Immunoglobulin E</w:t>
      </w:r>
    </w:p>
    <w:p w:rsidR="00050FC1" w:rsidRPr="005B03DD" w:rsidRDefault="00050FC1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 ten year old boy is brought to you with skin sepsis which you diagnose as an abscess. </w:t>
      </w:r>
      <w:proofErr w:type="gram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</w:t>
      </w:r>
      <w:proofErr w:type="gram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one of the following antimicrobials would be best for him?</w:t>
      </w:r>
    </w:p>
    <w:p w:rsidR="00050FC1" w:rsidRPr="005B03DD" w:rsidRDefault="00050FC1" w:rsidP="00CA7781">
      <w:pPr>
        <w:numPr>
          <w:ilvl w:val="0"/>
          <w:numId w:val="3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Crystalline Penicillin </w:t>
      </w:r>
    </w:p>
    <w:p w:rsidR="00050FC1" w:rsidRPr="005B03DD" w:rsidRDefault="00050FC1" w:rsidP="00CA7781">
      <w:pPr>
        <w:numPr>
          <w:ilvl w:val="0"/>
          <w:numId w:val="3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Flucloxacillin</w:t>
      </w:r>
      <w:proofErr w:type="spellEnd"/>
    </w:p>
    <w:p w:rsidR="00050FC1" w:rsidRPr="005B03DD" w:rsidRDefault="00050FC1" w:rsidP="00CA7781">
      <w:pPr>
        <w:numPr>
          <w:ilvl w:val="0"/>
          <w:numId w:val="3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Ciprofloxacin</w:t>
      </w:r>
    </w:p>
    <w:p w:rsidR="00050FC1" w:rsidRPr="005B03DD" w:rsidRDefault="00050FC1" w:rsidP="00CA7781">
      <w:pPr>
        <w:numPr>
          <w:ilvl w:val="0"/>
          <w:numId w:val="38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Ampicillin </w:t>
      </w: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50FC1" w:rsidRPr="005B03DD" w:rsidRDefault="00050FC1" w:rsidP="00CA7781">
      <w:pPr>
        <w:pStyle w:val="ListParagraph"/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following  route of drug administration involves application of the drug on the skin </w:t>
      </w: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:-</w:t>
      </w:r>
    </w:p>
    <w:p w:rsidR="00050FC1" w:rsidRPr="005B03DD" w:rsidRDefault="00050FC1" w:rsidP="00CA7781">
      <w:pPr>
        <w:numPr>
          <w:ilvl w:val="0"/>
          <w:numId w:val="3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Intravenous  </w:t>
      </w:r>
    </w:p>
    <w:p w:rsidR="00050FC1" w:rsidRPr="005B03DD" w:rsidRDefault="00050FC1" w:rsidP="00CA7781">
      <w:pPr>
        <w:numPr>
          <w:ilvl w:val="0"/>
          <w:numId w:val="3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Subcutaneous</w:t>
      </w:r>
    </w:p>
    <w:p w:rsidR="00050FC1" w:rsidRPr="005B03DD" w:rsidRDefault="00050FC1" w:rsidP="00CA7781">
      <w:pPr>
        <w:numPr>
          <w:ilvl w:val="0"/>
          <w:numId w:val="3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Topical  </w:t>
      </w:r>
    </w:p>
    <w:p w:rsidR="00050FC1" w:rsidRPr="005B03DD" w:rsidRDefault="00050FC1" w:rsidP="00CA7781">
      <w:pPr>
        <w:numPr>
          <w:ilvl w:val="0"/>
          <w:numId w:val="36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Intradermal  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Disadvantages of parenteral  drugs administration includes :-</w:t>
      </w:r>
    </w:p>
    <w:p w:rsidR="00050FC1" w:rsidRPr="005B03DD" w:rsidRDefault="00050FC1" w:rsidP="00CA7781">
      <w:pPr>
        <w:numPr>
          <w:ilvl w:val="0"/>
          <w:numId w:val="3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Takes longer period to act</w:t>
      </w:r>
    </w:p>
    <w:p w:rsidR="00050FC1" w:rsidRPr="005B03DD" w:rsidRDefault="00050FC1" w:rsidP="00CA7781">
      <w:pPr>
        <w:numPr>
          <w:ilvl w:val="0"/>
          <w:numId w:val="3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be so irritable and non-palatable </w:t>
      </w:r>
    </w:p>
    <w:p w:rsidR="00050FC1" w:rsidRPr="005B03DD" w:rsidRDefault="00050FC1" w:rsidP="00CA7781">
      <w:pPr>
        <w:numPr>
          <w:ilvl w:val="0"/>
          <w:numId w:val="3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pain in administering  the drug </w:t>
      </w:r>
    </w:p>
    <w:p w:rsidR="00050FC1" w:rsidRPr="005B03DD" w:rsidRDefault="00050FC1" w:rsidP="00CA7781">
      <w:pPr>
        <w:numPr>
          <w:ilvl w:val="0"/>
          <w:numId w:val="33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Some are poorly absorbed in gastrointestinal tract 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Which of the following is NOT an indication of chemoprophylaxis :-</w:t>
      </w:r>
    </w:p>
    <w:p w:rsidR="00050FC1" w:rsidRPr="005B03DD" w:rsidRDefault="00050FC1" w:rsidP="00CA7781">
      <w:pPr>
        <w:numPr>
          <w:ilvl w:val="0"/>
          <w:numId w:val="3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Prevention of opportunistic infections</w:t>
      </w:r>
    </w:p>
    <w:p w:rsidR="00050FC1" w:rsidRPr="005B03DD" w:rsidRDefault="00050FC1" w:rsidP="00CA7781">
      <w:pPr>
        <w:numPr>
          <w:ilvl w:val="0"/>
          <w:numId w:val="3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prevent exacerbations of a chronic infections</w:t>
      </w:r>
    </w:p>
    <w:p w:rsidR="00050FC1" w:rsidRPr="005B03DD" w:rsidRDefault="00050FC1" w:rsidP="00CA7781">
      <w:pPr>
        <w:numPr>
          <w:ilvl w:val="0"/>
          <w:numId w:val="3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treat an established acute infection </w:t>
      </w:r>
    </w:p>
    <w:p w:rsidR="00050FC1" w:rsidRPr="005B03DD" w:rsidRDefault="00050FC1" w:rsidP="00CA7781">
      <w:pPr>
        <w:numPr>
          <w:ilvl w:val="0"/>
          <w:numId w:val="34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suppress an existing infection before it causes a disease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Which white blood cell is elevated when a patient suffers from </w:t>
      </w: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acute bacterial  infection</w:t>
      </w:r>
    </w:p>
    <w:p w:rsidR="00050FC1" w:rsidRPr="005B03DD" w:rsidRDefault="00050FC1" w:rsidP="00CA7781">
      <w:pPr>
        <w:numPr>
          <w:ilvl w:val="0"/>
          <w:numId w:val="3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lymphocytes </w:t>
      </w:r>
    </w:p>
    <w:p w:rsidR="00050FC1" w:rsidRPr="005B03DD" w:rsidRDefault="00050FC1" w:rsidP="00CA7781">
      <w:pPr>
        <w:numPr>
          <w:ilvl w:val="0"/>
          <w:numId w:val="3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Basophils</w:t>
      </w:r>
    </w:p>
    <w:p w:rsidR="00050FC1" w:rsidRPr="005B03DD" w:rsidRDefault="00050FC1" w:rsidP="00CA7781">
      <w:pPr>
        <w:numPr>
          <w:ilvl w:val="0"/>
          <w:numId w:val="3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Neutrophils</w:t>
      </w:r>
    </w:p>
    <w:p w:rsidR="00050FC1" w:rsidRPr="005B03DD" w:rsidRDefault="00050FC1" w:rsidP="00CA7781">
      <w:pPr>
        <w:numPr>
          <w:ilvl w:val="0"/>
          <w:numId w:val="35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Monocytes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Skeletal muscle relaxants includes :-</w:t>
      </w:r>
    </w:p>
    <w:p w:rsidR="00050FC1" w:rsidRPr="005B03DD" w:rsidRDefault="00050FC1" w:rsidP="00CA7781">
      <w:pPr>
        <w:numPr>
          <w:ilvl w:val="0"/>
          <w:numId w:val="3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Aceclofenac</w:t>
      </w:r>
      <w:proofErr w:type="spellEnd"/>
    </w:p>
    <w:p w:rsidR="00050FC1" w:rsidRPr="005B03DD" w:rsidRDefault="00050FC1" w:rsidP="00CA7781">
      <w:pPr>
        <w:numPr>
          <w:ilvl w:val="0"/>
          <w:numId w:val="3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Chlorpheniramine</w:t>
      </w:r>
      <w:proofErr w:type="spellEnd"/>
    </w:p>
    <w:p w:rsidR="00050FC1" w:rsidRPr="005B03DD" w:rsidRDefault="00050FC1" w:rsidP="00CA7781">
      <w:pPr>
        <w:numPr>
          <w:ilvl w:val="0"/>
          <w:numId w:val="3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Suxamethonium</w:t>
      </w:r>
      <w:proofErr w:type="spellEnd"/>
    </w:p>
    <w:p w:rsidR="00050FC1" w:rsidRPr="005B03DD" w:rsidRDefault="00050FC1" w:rsidP="00CA7781">
      <w:pPr>
        <w:numPr>
          <w:ilvl w:val="0"/>
          <w:numId w:val="39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Hydrocortisone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Concerning epilepsy </w:t>
      </w:r>
    </w:p>
    <w:p w:rsidR="00050FC1" w:rsidRPr="005B03DD" w:rsidRDefault="00050FC1" w:rsidP="00CA7781">
      <w:pPr>
        <w:numPr>
          <w:ilvl w:val="0"/>
          <w:numId w:val="4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Cannot be triggered by loud music</w:t>
      </w:r>
    </w:p>
    <w:p w:rsidR="00050FC1" w:rsidRPr="005B03DD" w:rsidRDefault="00050FC1" w:rsidP="00CA7781">
      <w:pPr>
        <w:numPr>
          <w:ilvl w:val="0"/>
          <w:numId w:val="4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Atonic seizures are the most common type</w:t>
      </w:r>
    </w:p>
    <w:p w:rsidR="00050FC1" w:rsidRPr="005B03DD" w:rsidRDefault="00050FC1" w:rsidP="00CA7781">
      <w:pPr>
        <w:numPr>
          <w:ilvl w:val="0"/>
          <w:numId w:val="4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Brain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tumour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 cause</w:t>
      </w:r>
    </w:p>
    <w:p w:rsidR="00050FC1" w:rsidRPr="005B03DD" w:rsidRDefault="00050FC1" w:rsidP="00CA7781">
      <w:pPr>
        <w:numPr>
          <w:ilvl w:val="0"/>
          <w:numId w:val="40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Treatment is not necessary 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Local </w:t>
      </w: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anaesthetics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include :-</w:t>
      </w:r>
    </w:p>
    <w:p w:rsidR="00050FC1" w:rsidRPr="005B03DD" w:rsidRDefault="00050FC1" w:rsidP="00CA7781">
      <w:pPr>
        <w:numPr>
          <w:ilvl w:val="0"/>
          <w:numId w:val="4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Diazepam , lignocaine</w:t>
      </w:r>
    </w:p>
    <w:p w:rsidR="00050FC1" w:rsidRPr="005B03DD" w:rsidRDefault="00050FC1" w:rsidP="00CA7781">
      <w:pPr>
        <w:numPr>
          <w:ilvl w:val="0"/>
          <w:numId w:val="4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Benzocaine, </w:t>
      </w: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lidocaine</w:t>
      </w:r>
      <w:proofErr w:type="spellEnd"/>
    </w:p>
    <w:p w:rsidR="00050FC1" w:rsidRPr="005B03DD" w:rsidRDefault="00050FC1" w:rsidP="00CA7781">
      <w:pPr>
        <w:numPr>
          <w:ilvl w:val="0"/>
          <w:numId w:val="4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Halothane , diazepam</w:t>
      </w:r>
    </w:p>
    <w:p w:rsidR="00050FC1" w:rsidRPr="005B03DD" w:rsidRDefault="00050FC1" w:rsidP="00CA7781">
      <w:pPr>
        <w:numPr>
          <w:ilvl w:val="0"/>
          <w:numId w:val="4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Ketamine, morphine 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best drug given in hypertensive patient with massive </w:t>
      </w:r>
      <w:proofErr w:type="spellStart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oedema</w:t>
      </w:r>
      <w:proofErr w:type="spellEnd"/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is :-</w:t>
      </w:r>
    </w:p>
    <w:p w:rsidR="00050FC1" w:rsidRPr="005B03DD" w:rsidRDefault="00050FC1" w:rsidP="00CA7781">
      <w:pPr>
        <w:numPr>
          <w:ilvl w:val="0"/>
          <w:numId w:val="4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Nifedipine</w:t>
      </w:r>
      <w:proofErr w:type="spellEnd"/>
    </w:p>
    <w:p w:rsidR="00050FC1" w:rsidRPr="005B03DD" w:rsidRDefault="00050FC1" w:rsidP="00CA7781">
      <w:pPr>
        <w:numPr>
          <w:ilvl w:val="0"/>
          <w:numId w:val="4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Atenolol</w:t>
      </w:r>
    </w:p>
    <w:p w:rsidR="00050FC1" w:rsidRPr="005B03DD" w:rsidRDefault="00050FC1" w:rsidP="00CA7781">
      <w:pPr>
        <w:numPr>
          <w:ilvl w:val="0"/>
          <w:numId w:val="4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Frusemide</w:t>
      </w:r>
      <w:proofErr w:type="spellEnd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0FC1" w:rsidRPr="005B03DD" w:rsidRDefault="00050FC1" w:rsidP="00CA7781">
      <w:pPr>
        <w:numPr>
          <w:ilvl w:val="0"/>
          <w:numId w:val="42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Losartan</w:t>
      </w:r>
    </w:p>
    <w:p w:rsidR="00050FC1" w:rsidRPr="005B03DD" w:rsidRDefault="00050FC1" w:rsidP="00CA7781">
      <w:pPr>
        <w:numPr>
          <w:ilvl w:val="0"/>
          <w:numId w:val="1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Side effects of steroidal anti-inflammatory drugs are :-</w:t>
      </w:r>
    </w:p>
    <w:p w:rsidR="00050FC1" w:rsidRPr="005B03DD" w:rsidRDefault="00050FC1" w:rsidP="00CA7781">
      <w:pPr>
        <w:numPr>
          <w:ilvl w:val="0"/>
          <w:numId w:val="3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Hypotension</w:t>
      </w:r>
    </w:p>
    <w:p w:rsidR="00050FC1" w:rsidRPr="005B03DD" w:rsidRDefault="00050FC1" w:rsidP="00CA7781">
      <w:pPr>
        <w:numPr>
          <w:ilvl w:val="0"/>
          <w:numId w:val="3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Hyperglycaemia</w:t>
      </w:r>
      <w:proofErr w:type="spellEnd"/>
    </w:p>
    <w:p w:rsidR="00050FC1" w:rsidRPr="005B03DD" w:rsidRDefault="00050FC1" w:rsidP="00CA7781">
      <w:pPr>
        <w:numPr>
          <w:ilvl w:val="0"/>
          <w:numId w:val="3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Weight loss</w:t>
      </w: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050FC1" w:rsidRPr="005B03DD" w:rsidRDefault="00050FC1" w:rsidP="00CA7781">
      <w:pPr>
        <w:numPr>
          <w:ilvl w:val="0"/>
          <w:numId w:val="37"/>
        </w:num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Improved wound healing</w:t>
      </w:r>
    </w:p>
    <w:p w:rsidR="00050FC1" w:rsidRPr="005B03DD" w:rsidRDefault="00050FC1" w:rsidP="00CA7781">
      <w:p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2664E" w:rsidRPr="005B03DD" w:rsidRDefault="00E2664E" w:rsidP="00CA7781">
      <w:pPr>
        <w:shd w:val="clear" w:color="auto" w:fill="FFFFFF"/>
        <w:spacing w:after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03BE" w:rsidRPr="005B03DD" w:rsidRDefault="00AD03BE" w:rsidP="001C43B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II: SHORT </w:t>
      </w:r>
      <w:r w:rsidR="009C09B3"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QUESTION</w:t>
      </w: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(SAQs)     40</w:t>
      </w:r>
      <w:r w:rsidR="009C09B3"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</w:t>
      </w:r>
    </w:p>
    <w:p w:rsidR="00716C68" w:rsidRPr="005B03DD" w:rsidRDefault="00CA7781" w:rsidP="001C43BC">
      <w:pPr>
        <w:pStyle w:val="ListParagraph"/>
        <w:numPr>
          <w:ilvl w:val="0"/>
          <w:numId w:val="4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the management of patient with </w:t>
      </w:r>
      <w:proofErr w:type="spellStart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anaemia</w:t>
      </w:r>
      <w:proofErr w:type="spell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C68" w:rsidRPr="005B03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(5 marks )</w:t>
      </w:r>
    </w:p>
    <w:p w:rsidR="00716C68" w:rsidRPr="005B03DD" w:rsidRDefault="00716C68" w:rsidP="001C43BC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Discuss the control and prevention strategies of parasitic infections (5 marks)</w:t>
      </w:r>
    </w:p>
    <w:p w:rsidR="00716C68" w:rsidRPr="005B03DD" w:rsidRDefault="00716C68" w:rsidP="001C43BC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State five (5) modes of transmission of microorganisms (5 marks)</w:t>
      </w:r>
    </w:p>
    <w:p w:rsidR="00716C68" w:rsidRPr="005B03DD" w:rsidRDefault="00CA7781" w:rsidP="001C43BC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State five (5)</w:t>
      </w:r>
      <w:r w:rsidR="00716C6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</w:t>
      </w:r>
      <w:r w:rsidR="00001892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 of antibiotics and give one </w:t>
      </w:r>
      <w:r w:rsidR="00716C6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example of each (5 marks)</w:t>
      </w:r>
    </w:p>
    <w:p w:rsidR="00716C68" w:rsidRPr="005B03DD" w:rsidRDefault="00CA7781" w:rsidP="001C43BC">
      <w:pPr>
        <w:pStyle w:val="ListParagraph"/>
        <w:numPr>
          <w:ilvl w:val="0"/>
          <w:numId w:val="4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Describe</w:t>
      </w:r>
      <w:r w:rsidR="00716C6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five (5) routes of drug administration (5marks)</w:t>
      </w:r>
    </w:p>
    <w:p w:rsidR="00716C68" w:rsidRPr="005B03DD" w:rsidRDefault="00CA7781" w:rsidP="001C43BC">
      <w:pPr>
        <w:pStyle w:val="ListParagraph"/>
        <w:numPr>
          <w:ilvl w:val="0"/>
          <w:numId w:val="4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cell-mediated immunity </w:t>
      </w:r>
      <w:r w:rsidR="00001892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</w:t>
      </w:r>
      <w:r w:rsidR="00716C6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:rsidR="00001892" w:rsidRPr="005B03DD" w:rsidRDefault="00001892" w:rsidP="001C43BC">
      <w:pPr>
        <w:pStyle w:val="ListParagraph"/>
        <w:numPr>
          <w:ilvl w:val="0"/>
          <w:numId w:val="43"/>
        </w:num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D2C27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tate five examples of non-opioids analgesic drugs </w:t>
      </w: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(5marks) </w:t>
      </w:r>
    </w:p>
    <w:p w:rsidR="00716C68" w:rsidRPr="005B03DD" w:rsidRDefault="00AD2C27" w:rsidP="001C43BC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State five (5</w:t>
      </w:r>
      <w:r w:rsidR="00001892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) mechanism</w:t>
      </w: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 involved in innate immunity (5</w:t>
      </w:r>
      <w:r w:rsidR="00001892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marks)</w:t>
      </w:r>
    </w:p>
    <w:p w:rsidR="00716C68" w:rsidRPr="005B03DD" w:rsidRDefault="00716C68" w:rsidP="00CA77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03BE" w:rsidRPr="005B03DD" w:rsidRDefault="00AD03BE" w:rsidP="00CA77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III: LONG ANSWER </w:t>
      </w:r>
      <w:r w:rsidR="00AD2C27"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(</w:t>
      </w: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LAQ)       20</w:t>
      </w:r>
      <w:r w:rsidR="009C09B3"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0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</w:t>
      </w:r>
    </w:p>
    <w:p w:rsidR="00654418" w:rsidRPr="005B03DD" w:rsidRDefault="00AD2C27" w:rsidP="001C43BC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Peter is a </w:t>
      </w:r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70 year and a known diabetic patient on follow up</w:t>
      </w: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. He presents with numbness and</w:t>
      </w:r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 prick sensation on both distal lower </w:t>
      </w:r>
      <w:proofErr w:type="gramStart"/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limbs </w:t>
      </w: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examination the blood pressure is normal but he has a </w:t>
      </w:r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painless ulcer (</w:t>
      </w:r>
      <w:proofErr w:type="gramStart"/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wound )</w:t>
      </w:r>
      <w:proofErr w:type="gramEnd"/>
      <w:r w:rsidR="00654418"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right foot oozing foul smelling discharge. </w:t>
      </w:r>
    </w:p>
    <w:p w:rsidR="00654418" w:rsidRPr="005B03DD" w:rsidRDefault="00AD2C27" w:rsidP="001C43BC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What is the most probable diagnosis       (2marks)</w:t>
      </w:r>
    </w:p>
    <w:p w:rsidR="00AD2C27" w:rsidRPr="005B03DD" w:rsidRDefault="00AD2C27" w:rsidP="001C43BC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Which are the other clinical features of the above condition    (5marks)</w:t>
      </w:r>
    </w:p>
    <w:p w:rsidR="00AD2C27" w:rsidRPr="005B03DD" w:rsidRDefault="00AD2C27" w:rsidP="001C43BC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>State the investigations that you would like to do                      (5marks)</w:t>
      </w:r>
    </w:p>
    <w:p w:rsidR="00AD2C27" w:rsidRPr="005B03DD" w:rsidRDefault="00AD2C27" w:rsidP="001C43BC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the treatment of this patient                        (8 marks) </w:t>
      </w:r>
    </w:p>
    <w:p w:rsidR="00716C68" w:rsidRPr="005B03DD" w:rsidRDefault="00716C68" w:rsidP="00CA77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16C68" w:rsidRPr="005B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827"/>
    <w:multiLevelType w:val="hybridMultilevel"/>
    <w:tmpl w:val="E342E644"/>
    <w:lvl w:ilvl="0" w:tplc="F072E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89"/>
    <w:multiLevelType w:val="hybridMultilevel"/>
    <w:tmpl w:val="1D84D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31222"/>
    <w:multiLevelType w:val="hybridMultilevel"/>
    <w:tmpl w:val="047AFA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B77F4"/>
    <w:multiLevelType w:val="hybridMultilevel"/>
    <w:tmpl w:val="5C5CA3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083D1D"/>
    <w:multiLevelType w:val="hybridMultilevel"/>
    <w:tmpl w:val="A252A4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1471C"/>
    <w:multiLevelType w:val="hybridMultilevel"/>
    <w:tmpl w:val="EBC44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4044B"/>
    <w:multiLevelType w:val="hybridMultilevel"/>
    <w:tmpl w:val="A47CC0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AD7CC6"/>
    <w:multiLevelType w:val="hybridMultilevel"/>
    <w:tmpl w:val="11F64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B36314"/>
    <w:multiLevelType w:val="hybridMultilevel"/>
    <w:tmpl w:val="A30EE6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FE1B25"/>
    <w:multiLevelType w:val="hybridMultilevel"/>
    <w:tmpl w:val="1F7078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1D1B6B"/>
    <w:multiLevelType w:val="hybridMultilevel"/>
    <w:tmpl w:val="3B488F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1D6E45"/>
    <w:multiLevelType w:val="hybridMultilevel"/>
    <w:tmpl w:val="58029B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5D614C"/>
    <w:multiLevelType w:val="hybridMultilevel"/>
    <w:tmpl w:val="B652E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D8490E"/>
    <w:multiLevelType w:val="hybridMultilevel"/>
    <w:tmpl w:val="0766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F053C"/>
    <w:multiLevelType w:val="hybridMultilevel"/>
    <w:tmpl w:val="ECCAA5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3500EE"/>
    <w:multiLevelType w:val="hybridMultilevel"/>
    <w:tmpl w:val="8DEC1B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B82495"/>
    <w:multiLevelType w:val="hybridMultilevel"/>
    <w:tmpl w:val="278EE4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740006"/>
    <w:multiLevelType w:val="hybridMultilevel"/>
    <w:tmpl w:val="1A58E2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075652"/>
    <w:multiLevelType w:val="hybridMultilevel"/>
    <w:tmpl w:val="B7FCD8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3D6028"/>
    <w:multiLevelType w:val="hybridMultilevel"/>
    <w:tmpl w:val="3C981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C2474D"/>
    <w:multiLevelType w:val="hybridMultilevel"/>
    <w:tmpl w:val="0624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371D"/>
    <w:multiLevelType w:val="hybridMultilevel"/>
    <w:tmpl w:val="4A0C37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891C11"/>
    <w:multiLevelType w:val="hybridMultilevel"/>
    <w:tmpl w:val="BEE019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777332"/>
    <w:multiLevelType w:val="hybridMultilevel"/>
    <w:tmpl w:val="4692C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E95B23"/>
    <w:multiLevelType w:val="hybridMultilevel"/>
    <w:tmpl w:val="1400B3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8E0E53"/>
    <w:multiLevelType w:val="hybridMultilevel"/>
    <w:tmpl w:val="6DBE9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A775FE"/>
    <w:multiLevelType w:val="hybridMultilevel"/>
    <w:tmpl w:val="A8D8D6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B84557"/>
    <w:multiLevelType w:val="hybridMultilevel"/>
    <w:tmpl w:val="C73CE6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866FF"/>
    <w:multiLevelType w:val="hybridMultilevel"/>
    <w:tmpl w:val="9E7C7BDA"/>
    <w:lvl w:ilvl="0" w:tplc="F33CE7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630191"/>
    <w:multiLevelType w:val="hybridMultilevel"/>
    <w:tmpl w:val="82A451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990D31"/>
    <w:multiLevelType w:val="hybridMultilevel"/>
    <w:tmpl w:val="7102D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2B1046"/>
    <w:multiLevelType w:val="hybridMultilevel"/>
    <w:tmpl w:val="0D2E0E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9E2B60"/>
    <w:multiLevelType w:val="hybridMultilevel"/>
    <w:tmpl w:val="6FF820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7714AF"/>
    <w:multiLevelType w:val="hybridMultilevel"/>
    <w:tmpl w:val="59440D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AA6884"/>
    <w:multiLevelType w:val="hybridMultilevel"/>
    <w:tmpl w:val="AFF603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8D5B06"/>
    <w:multiLevelType w:val="hybridMultilevel"/>
    <w:tmpl w:val="93E07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8B056E"/>
    <w:multiLevelType w:val="hybridMultilevel"/>
    <w:tmpl w:val="0BC874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717A3F"/>
    <w:multiLevelType w:val="hybridMultilevel"/>
    <w:tmpl w:val="4B14B5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E4539C"/>
    <w:multiLevelType w:val="hybridMultilevel"/>
    <w:tmpl w:val="98AEEA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6034BC"/>
    <w:multiLevelType w:val="hybridMultilevel"/>
    <w:tmpl w:val="89DC2B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F164FB"/>
    <w:multiLevelType w:val="hybridMultilevel"/>
    <w:tmpl w:val="94E0B9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FA5A1D"/>
    <w:multiLevelType w:val="hybridMultilevel"/>
    <w:tmpl w:val="A4F86C62"/>
    <w:lvl w:ilvl="0" w:tplc="7902B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214C9"/>
    <w:multiLevelType w:val="hybridMultilevel"/>
    <w:tmpl w:val="0DCCAD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8A750F"/>
    <w:multiLevelType w:val="hybridMultilevel"/>
    <w:tmpl w:val="3384D4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5D1BA4"/>
    <w:multiLevelType w:val="hybridMultilevel"/>
    <w:tmpl w:val="BE7E5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E739F6"/>
    <w:multiLevelType w:val="hybridMultilevel"/>
    <w:tmpl w:val="BFF6D5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8C5634"/>
    <w:multiLevelType w:val="hybridMultilevel"/>
    <w:tmpl w:val="ABA099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C9373B4"/>
    <w:multiLevelType w:val="hybridMultilevel"/>
    <w:tmpl w:val="218076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EB829D3"/>
    <w:multiLevelType w:val="hybridMultilevel"/>
    <w:tmpl w:val="9E0476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38"/>
  </w:num>
  <w:num w:numId="3">
    <w:abstractNumId w:val="27"/>
  </w:num>
  <w:num w:numId="4">
    <w:abstractNumId w:val="3"/>
  </w:num>
  <w:num w:numId="5">
    <w:abstractNumId w:val="23"/>
  </w:num>
  <w:num w:numId="6">
    <w:abstractNumId w:val="10"/>
  </w:num>
  <w:num w:numId="7">
    <w:abstractNumId w:val="22"/>
  </w:num>
  <w:num w:numId="8">
    <w:abstractNumId w:val="33"/>
  </w:num>
  <w:num w:numId="9">
    <w:abstractNumId w:val="32"/>
  </w:num>
  <w:num w:numId="10">
    <w:abstractNumId w:val="1"/>
  </w:num>
  <w:num w:numId="11">
    <w:abstractNumId w:val="7"/>
  </w:num>
  <w:num w:numId="12">
    <w:abstractNumId w:val="25"/>
  </w:num>
  <w:num w:numId="13">
    <w:abstractNumId w:val="40"/>
  </w:num>
  <w:num w:numId="14">
    <w:abstractNumId w:val="16"/>
  </w:num>
  <w:num w:numId="15">
    <w:abstractNumId w:val="31"/>
  </w:num>
  <w:num w:numId="16">
    <w:abstractNumId w:val="41"/>
  </w:num>
  <w:num w:numId="17">
    <w:abstractNumId w:val="15"/>
  </w:num>
  <w:num w:numId="18">
    <w:abstractNumId w:val="28"/>
  </w:num>
  <w:num w:numId="19">
    <w:abstractNumId w:val="39"/>
  </w:num>
  <w:num w:numId="20">
    <w:abstractNumId w:val="4"/>
  </w:num>
  <w:num w:numId="21">
    <w:abstractNumId w:val="49"/>
  </w:num>
  <w:num w:numId="22">
    <w:abstractNumId w:val="48"/>
  </w:num>
  <w:num w:numId="23">
    <w:abstractNumId w:val="44"/>
  </w:num>
  <w:num w:numId="24">
    <w:abstractNumId w:val="47"/>
  </w:num>
  <w:num w:numId="25">
    <w:abstractNumId w:val="50"/>
  </w:num>
  <w:num w:numId="26">
    <w:abstractNumId w:val="37"/>
  </w:num>
  <w:num w:numId="27">
    <w:abstractNumId w:val="20"/>
  </w:num>
  <w:num w:numId="28">
    <w:abstractNumId w:val="26"/>
  </w:num>
  <w:num w:numId="29">
    <w:abstractNumId w:val="8"/>
  </w:num>
  <w:num w:numId="30">
    <w:abstractNumId w:val="30"/>
  </w:num>
  <w:num w:numId="31">
    <w:abstractNumId w:val="35"/>
  </w:num>
  <w:num w:numId="32">
    <w:abstractNumId w:val="19"/>
  </w:num>
  <w:num w:numId="33">
    <w:abstractNumId w:val="2"/>
  </w:num>
  <w:num w:numId="34">
    <w:abstractNumId w:val="42"/>
  </w:num>
  <w:num w:numId="35">
    <w:abstractNumId w:val="17"/>
  </w:num>
  <w:num w:numId="36">
    <w:abstractNumId w:val="46"/>
  </w:num>
  <w:num w:numId="37">
    <w:abstractNumId w:val="36"/>
  </w:num>
  <w:num w:numId="38">
    <w:abstractNumId w:val="6"/>
  </w:num>
  <w:num w:numId="39">
    <w:abstractNumId w:val="9"/>
  </w:num>
  <w:num w:numId="40">
    <w:abstractNumId w:val="45"/>
  </w:num>
  <w:num w:numId="41">
    <w:abstractNumId w:val="13"/>
  </w:num>
  <w:num w:numId="42">
    <w:abstractNumId w:val="24"/>
  </w:num>
  <w:num w:numId="43">
    <w:abstractNumId w:val="0"/>
  </w:num>
  <w:num w:numId="44">
    <w:abstractNumId w:val="5"/>
  </w:num>
  <w:num w:numId="45">
    <w:abstractNumId w:val="14"/>
  </w:num>
  <w:num w:numId="46">
    <w:abstractNumId w:val="18"/>
  </w:num>
  <w:num w:numId="47">
    <w:abstractNumId w:val="21"/>
  </w:num>
  <w:num w:numId="48">
    <w:abstractNumId w:val="12"/>
  </w:num>
  <w:num w:numId="49">
    <w:abstractNumId w:val="34"/>
  </w:num>
  <w:num w:numId="50">
    <w:abstractNumId w:val="29"/>
  </w:num>
  <w:num w:numId="51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B"/>
    <w:rsid w:val="00001892"/>
    <w:rsid w:val="00050FC1"/>
    <w:rsid w:val="00080DCE"/>
    <w:rsid w:val="000D1222"/>
    <w:rsid w:val="001028E1"/>
    <w:rsid w:val="0015317A"/>
    <w:rsid w:val="001C43BC"/>
    <w:rsid w:val="001F0477"/>
    <w:rsid w:val="00232F5B"/>
    <w:rsid w:val="0050540B"/>
    <w:rsid w:val="005B03DD"/>
    <w:rsid w:val="005C0068"/>
    <w:rsid w:val="005E292F"/>
    <w:rsid w:val="00654418"/>
    <w:rsid w:val="006A67F4"/>
    <w:rsid w:val="00716C68"/>
    <w:rsid w:val="007419F4"/>
    <w:rsid w:val="00861348"/>
    <w:rsid w:val="009C09B3"/>
    <w:rsid w:val="00A37994"/>
    <w:rsid w:val="00AC6947"/>
    <w:rsid w:val="00AD03BE"/>
    <w:rsid w:val="00AD2C27"/>
    <w:rsid w:val="00AF748A"/>
    <w:rsid w:val="00B564D2"/>
    <w:rsid w:val="00C44A15"/>
    <w:rsid w:val="00C6644B"/>
    <w:rsid w:val="00CA7781"/>
    <w:rsid w:val="00CB6837"/>
    <w:rsid w:val="00D61D93"/>
    <w:rsid w:val="00DC0A56"/>
    <w:rsid w:val="00E2664E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9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0DC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9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0D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kmtc-makindu campus</dc:creator>
  <cp:lastModifiedBy>jamge</cp:lastModifiedBy>
  <cp:revision>8</cp:revision>
  <dcterms:created xsi:type="dcterms:W3CDTF">2019-05-29T09:19:00Z</dcterms:created>
  <dcterms:modified xsi:type="dcterms:W3CDTF">2019-06-12T16:18:00Z</dcterms:modified>
</cp:coreProperties>
</file>