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5A" w:rsidRPr="00607E61" w:rsidRDefault="0093165A" w:rsidP="0093165A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93165A" w:rsidRPr="00607E61" w:rsidRDefault="0093165A" w:rsidP="0093165A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END OF YEAR ONE SEMESTER TWO EXAMINATION</w:t>
      </w:r>
    </w:p>
    <w:p w:rsidR="0093165A" w:rsidRPr="00607E61" w:rsidRDefault="0093165A" w:rsidP="0093165A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SEPTEMBER 2014 KRCHN CLASS (PRE-SERVICE)</w:t>
      </w:r>
    </w:p>
    <w:p w:rsidR="0093165A" w:rsidRPr="00607E61" w:rsidRDefault="0093165A" w:rsidP="0093165A">
      <w:pPr>
        <w:spacing w:after="0"/>
        <w:jc w:val="center"/>
        <w:rPr>
          <w:rFonts w:ascii="Footlight MT Light" w:hAnsi="Footlight MT Light" w:cs="Tahoma"/>
          <w:b/>
          <w:sz w:val="30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SPECIALIZED PROCEDURES</w:t>
      </w:r>
      <w:r>
        <w:rPr>
          <w:rFonts w:ascii="Footlight MT Light" w:hAnsi="Footlight MT Light" w:cs="Tahoma"/>
          <w:b/>
          <w:sz w:val="30"/>
          <w:szCs w:val="28"/>
        </w:rPr>
        <w:t xml:space="preserve"> </w:t>
      </w:r>
      <w:r w:rsidRPr="00607E61">
        <w:rPr>
          <w:rFonts w:ascii="Footlight MT Light" w:hAnsi="Footlight MT Light" w:cs="Tahoma"/>
          <w:b/>
          <w:sz w:val="30"/>
          <w:szCs w:val="28"/>
        </w:rPr>
        <w:t>EXAMINATION</w:t>
      </w:r>
    </w:p>
    <w:p w:rsidR="0093165A" w:rsidRPr="00607E61" w:rsidRDefault="0093165A" w:rsidP="0093165A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93165A" w:rsidRPr="00607E61" w:rsidRDefault="0093165A" w:rsidP="0093165A">
      <w:pPr>
        <w:spacing w:after="0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DATE: ……………………</w:t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 w:rsidRPr="00607E61"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93165A" w:rsidRPr="00607E61" w:rsidRDefault="0093165A" w:rsidP="0093165A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93165A" w:rsidRPr="00607E61" w:rsidRDefault="0093165A" w:rsidP="0093165A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607E61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93165A" w:rsidRPr="00607E61" w:rsidRDefault="0093165A" w:rsidP="0093165A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93165A" w:rsidRPr="00607E61" w:rsidRDefault="0093165A" w:rsidP="0093165A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93165A" w:rsidRPr="00607E61" w:rsidRDefault="0093165A" w:rsidP="0093165A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93165A" w:rsidRPr="00607E61" w:rsidRDefault="0093165A" w:rsidP="0093165A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93165A" w:rsidRPr="00607E61" w:rsidRDefault="0093165A" w:rsidP="0093165A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93165A" w:rsidRPr="00607E61" w:rsidRDefault="0093165A" w:rsidP="0093165A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607E61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93165A" w:rsidRPr="00607E61" w:rsidRDefault="0093165A" w:rsidP="0093165A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93165A" w:rsidRPr="00607E61" w:rsidRDefault="0093165A" w:rsidP="0093165A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 w:rsidRPr="00607E61">
        <w:rPr>
          <w:rFonts w:ascii="Footlight MT Light" w:hAnsi="Footlight MT Light" w:cs="Tahoma"/>
          <w:sz w:val="28"/>
          <w:szCs w:val="28"/>
        </w:rPr>
        <w:t>MCQs</w:t>
      </w:r>
      <w:proofErr w:type="spellEnd"/>
      <w:r w:rsidRPr="00607E61"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 w:rsidRPr="00607E61">
        <w:rPr>
          <w:rFonts w:ascii="Footlight MT Light" w:hAnsi="Footlight MT Light" w:cs="Tahoma"/>
          <w:sz w:val="28"/>
          <w:szCs w:val="28"/>
        </w:rPr>
        <w:t>MCQ</w:t>
      </w:r>
      <w:proofErr w:type="spellEnd"/>
      <w:r w:rsidRPr="00607E61"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93165A" w:rsidRPr="00607E61" w:rsidRDefault="0093165A" w:rsidP="0093165A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93165A" w:rsidRPr="00607E61" w:rsidRDefault="0093165A" w:rsidP="0093165A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93165A" w:rsidRPr="00607E61" w:rsidRDefault="0093165A" w:rsidP="0093165A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93165A" w:rsidRPr="00607E61" w:rsidRDefault="0093165A" w:rsidP="0093165A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607E61">
        <w:rPr>
          <w:rFonts w:ascii="Footlight MT Light" w:hAnsi="Footlight MT Light" w:cs="Tahoma"/>
          <w:sz w:val="28"/>
          <w:szCs w:val="28"/>
        </w:rPr>
        <w:t xml:space="preserve"> </w:t>
      </w:r>
      <w:proofErr w:type="gramStart"/>
      <w:r w:rsidRPr="00607E61">
        <w:rPr>
          <w:rFonts w:ascii="Footlight MT Light" w:hAnsi="Footlight MT Light" w:cs="Tahoma"/>
          <w:sz w:val="28"/>
          <w:szCs w:val="28"/>
        </w:rPr>
        <w:t>start</w:t>
      </w:r>
      <w:proofErr w:type="gramEnd"/>
      <w:r w:rsidRPr="00607E61">
        <w:rPr>
          <w:rFonts w:ascii="Footlight MT Light" w:hAnsi="Footlight MT Light" w:cs="Tahoma"/>
          <w:sz w:val="28"/>
          <w:szCs w:val="28"/>
        </w:rPr>
        <w:t xml:space="preserve"> on a separate page.</w:t>
      </w:r>
    </w:p>
    <w:p w:rsidR="0093165A" w:rsidRPr="00607E61" w:rsidRDefault="0093165A" w:rsidP="0093165A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93165A" w:rsidRPr="00607E61" w:rsidRDefault="0093165A" w:rsidP="0093165A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93165A" w:rsidRPr="00607E61" w:rsidRDefault="0093165A" w:rsidP="0093165A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93165A" w:rsidRPr="00607E61" w:rsidRDefault="0093165A" w:rsidP="0093165A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Do NOT use a pencil.</w:t>
      </w:r>
    </w:p>
    <w:p w:rsidR="0093165A" w:rsidRPr="00607E61" w:rsidRDefault="0093165A" w:rsidP="0093165A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93165A" w:rsidRPr="00607E61" w:rsidRDefault="0093165A" w:rsidP="0093165A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607E61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93165A" w:rsidRPr="00607E61" w:rsidRDefault="0093165A" w:rsidP="0093165A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93165A" w:rsidRPr="00607E61" w:rsidRDefault="0093165A" w:rsidP="0093165A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93165A" w:rsidRPr="00607E61" w:rsidTr="00A2660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165A" w:rsidRPr="00607E61" w:rsidRDefault="0093165A" w:rsidP="00A26601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93165A" w:rsidRPr="00607E61" w:rsidTr="00A2660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65A" w:rsidRPr="00607E61" w:rsidRDefault="0093165A" w:rsidP="00A2660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93165A" w:rsidRDefault="0093165A" w:rsidP="0093165A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93165A" w:rsidRDefault="0093165A" w:rsidP="0093165A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93165A" w:rsidRDefault="0093165A" w:rsidP="0093165A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93165A" w:rsidRDefault="0093165A" w:rsidP="0093165A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93165A" w:rsidRDefault="0093165A" w:rsidP="0093165A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93165A" w:rsidRDefault="0093165A" w:rsidP="0093165A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93165A" w:rsidRDefault="0093165A" w:rsidP="0093165A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93165A" w:rsidRDefault="0093165A" w:rsidP="0093165A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93165A" w:rsidRPr="0093165A" w:rsidRDefault="0093165A" w:rsidP="0093165A">
      <w:pPr>
        <w:spacing w:after="0"/>
        <w:rPr>
          <w:rFonts w:ascii="Footlight MT Light" w:hAnsi="Footlight MT Light" w:cs="Tahoma"/>
          <w:b/>
          <w:sz w:val="26"/>
          <w:szCs w:val="28"/>
          <w:u w:val="single"/>
        </w:rPr>
      </w:pPr>
      <w:r w:rsidRPr="0093165A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TWO: SHORT ANSWER QUESTIONS – </w:t>
      </w:r>
      <w:r w:rsidRPr="0093165A">
        <w:rPr>
          <w:rFonts w:ascii="Footlight MT Light" w:hAnsi="Footlight MT Light" w:cs="Tahoma"/>
          <w:b/>
          <w:sz w:val="26"/>
          <w:szCs w:val="28"/>
          <w:u w:val="single"/>
        </w:rPr>
        <w:t>SPECIALIZED PROCEDURES</w:t>
      </w:r>
      <w:r w:rsidRPr="0093165A">
        <w:rPr>
          <w:rFonts w:ascii="Footlight MT Light" w:hAnsi="Footlight MT Light" w:cs="Tahoma"/>
          <w:b/>
          <w:sz w:val="26"/>
          <w:szCs w:val="28"/>
          <w:u w:val="single"/>
        </w:rPr>
        <w:t xml:space="preserve">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– 20</w:t>
      </w:r>
      <w:r w:rsidRPr="0093165A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Outline four (4) specific nursing care within 72 hours for a patient who have </w:t>
      </w:r>
    </w:p>
    <w:p w:rsidR="0093165A" w:rsidRDefault="0093165A" w:rsidP="0093165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undergone</w:t>
      </w:r>
      <w:proofErr w:type="gramEnd"/>
      <w:r>
        <w:rPr>
          <w:rFonts w:ascii="Times New Roman" w:hAnsi="Times New Roman" w:cs="Times New Roman"/>
          <w:sz w:val="24"/>
        </w:rPr>
        <w:t xml:space="preserve"> a liver biopsy.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State five (5) specific nursing care</w:t>
      </w:r>
      <w:proofErr w:type="gramEnd"/>
      <w:r>
        <w:rPr>
          <w:rFonts w:ascii="Times New Roman" w:hAnsi="Times New Roman" w:cs="Times New Roman"/>
          <w:sz w:val="24"/>
        </w:rPr>
        <w:t xml:space="preserve"> after 72 hours for a patient who have </w:t>
      </w:r>
    </w:p>
    <w:p w:rsidR="0093165A" w:rsidRDefault="0093165A" w:rsidP="0093165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undergone</w:t>
      </w:r>
      <w:proofErr w:type="gramEnd"/>
      <w:r>
        <w:rPr>
          <w:rFonts w:ascii="Times New Roman" w:hAnsi="Times New Roman" w:cs="Times New Roman"/>
          <w:sz w:val="24"/>
        </w:rPr>
        <w:t xml:space="preserve"> a tracheostomy.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Define the following terms:</w:t>
      </w: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65A" w:rsidRDefault="0093165A" w:rsidP="009316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Barium </w:t>
      </w:r>
      <w:proofErr w:type="gramStart"/>
      <w:r>
        <w:rPr>
          <w:rFonts w:ascii="Times New Roman" w:hAnsi="Times New Roman" w:cs="Times New Roman"/>
          <w:sz w:val="24"/>
        </w:rPr>
        <w:t>swallow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93165A" w:rsidRDefault="0093165A" w:rsidP="009316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Cholangiogram.</w:t>
      </w:r>
    </w:p>
    <w:p w:rsidR="0093165A" w:rsidRDefault="0093165A" w:rsidP="009316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Cystoscopy.</w:t>
      </w:r>
    </w:p>
    <w:p w:rsidR="0093165A" w:rsidRDefault="0093165A" w:rsidP="009316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Barium </w:t>
      </w:r>
      <w:proofErr w:type="gramStart"/>
      <w:r>
        <w:rPr>
          <w:rFonts w:ascii="Times New Roman" w:hAnsi="Times New Roman" w:cs="Times New Roman"/>
          <w:sz w:val="24"/>
        </w:rPr>
        <w:t>follow</w:t>
      </w:r>
      <w:proofErr w:type="gramEnd"/>
      <w:r>
        <w:rPr>
          <w:rFonts w:ascii="Times New Roman" w:hAnsi="Times New Roman" w:cs="Times New Roman"/>
          <w:sz w:val="24"/>
        </w:rPr>
        <w:t xml:space="preserve"> through.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four (4) complications of intravenous infusion.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 xml:space="preserve">Draw a well labelled diagram showing the direction of the flow of bile from the </w:t>
      </w:r>
    </w:p>
    <w:p w:rsidR="0093165A" w:rsidRDefault="0093165A" w:rsidP="0093165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liver</w:t>
      </w:r>
      <w:proofErr w:type="gramEnd"/>
      <w:r>
        <w:rPr>
          <w:rFonts w:ascii="Times New Roman" w:hAnsi="Times New Roman" w:cs="Times New Roman"/>
          <w:sz w:val="24"/>
        </w:rPr>
        <w:t xml:space="preserve"> to the duodenum.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 marks </w:t>
      </w:r>
    </w:p>
    <w:p w:rsidR="0093165A" w:rsidRPr="0093165A" w:rsidRDefault="0093165A" w:rsidP="009316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165A">
        <w:rPr>
          <w:rFonts w:ascii="Times New Roman" w:hAnsi="Times New Roman" w:cs="Times New Roman"/>
          <w:sz w:val="24"/>
        </w:rPr>
        <w:tab/>
      </w:r>
      <w:r w:rsidRPr="0093165A">
        <w:rPr>
          <w:rFonts w:ascii="Times New Roman" w:hAnsi="Times New Roman" w:cs="Times New Roman"/>
          <w:sz w:val="24"/>
        </w:rPr>
        <w:tab/>
      </w:r>
    </w:p>
    <w:p w:rsidR="0093165A" w:rsidRPr="00BA1600" w:rsidRDefault="0093165A" w:rsidP="0093165A">
      <w:pPr>
        <w:spacing w:after="0"/>
        <w:ind w:hanging="284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THREE: LONG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SPECIALIZED PROCEDURES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 xml:space="preserve">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13</w:t>
      </w:r>
      <w:bookmarkStart w:id="0" w:name="_GoBack"/>
      <w:bookmarkEnd w:id="0"/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93165A" w:rsidRDefault="0093165A" w:rsidP="0093165A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93165A" w:rsidRDefault="0093165A" w:rsidP="0093165A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Patient Y is for thoracic surgery and is expected to come back from theatre on under water seal drainage.</w:t>
      </w:r>
    </w:p>
    <w:p w:rsidR="0093165A" w:rsidRDefault="0093165A" w:rsidP="0093165A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93165A" w:rsidRDefault="0093165A" w:rsidP="0093165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165A">
        <w:rPr>
          <w:rFonts w:ascii="Times New Roman" w:hAnsi="Times New Roman" w:cs="Times New Roman"/>
          <w:sz w:val="24"/>
        </w:rPr>
        <w:t>State three (3) indications of underwater seal drainage.</w:t>
      </w:r>
      <w:r w:rsidRPr="0093165A">
        <w:rPr>
          <w:rFonts w:ascii="Times New Roman" w:hAnsi="Times New Roman" w:cs="Times New Roman"/>
          <w:sz w:val="24"/>
        </w:rPr>
        <w:tab/>
      </w:r>
      <w:r w:rsidRPr="0093165A">
        <w:rPr>
          <w:rFonts w:ascii="Times New Roman" w:hAnsi="Times New Roman" w:cs="Times New Roman"/>
          <w:sz w:val="24"/>
        </w:rPr>
        <w:tab/>
      </w:r>
      <w:r w:rsidRPr="0093165A">
        <w:rPr>
          <w:rFonts w:ascii="Times New Roman" w:hAnsi="Times New Roman" w:cs="Times New Roman"/>
          <w:sz w:val="24"/>
        </w:rPr>
        <w:tab/>
      </w:r>
      <w:r w:rsidRPr="00931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</w:t>
      </w:r>
      <w:r w:rsidRPr="0093165A">
        <w:rPr>
          <w:rFonts w:ascii="Times New Roman" w:hAnsi="Times New Roman" w:cs="Times New Roman"/>
          <w:sz w:val="24"/>
        </w:rPr>
        <w:t>marks</w:t>
      </w:r>
    </w:p>
    <w:p w:rsidR="0093165A" w:rsidRPr="0093165A" w:rsidRDefault="0093165A" w:rsidP="0093165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93165A" w:rsidRDefault="0093165A" w:rsidP="0093165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165A">
        <w:rPr>
          <w:rFonts w:ascii="Times New Roman" w:hAnsi="Times New Roman" w:cs="Times New Roman"/>
          <w:sz w:val="24"/>
        </w:rPr>
        <w:t xml:space="preserve">Describe the management of patient Y on underwater seal drainage 48 hours </w:t>
      </w:r>
    </w:p>
    <w:p w:rsidR="0093165A" w:rsidRPr="0093165A" w:rsidRDefault="0093165A" w:rsidP="0093165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proofErr w:type="gramStart"/>
      <w:r w:rsidRPr="0093165A">
        <w:rPr>
          <w:rFonts w:ascii="Times New Roman" w:hAnsi="Times New Roman" w:cs="Times New Roman"/>
          <w:sz w:val="24"/>
        </w:rPr>
        <w:t>after</w:t>
      </w:r>
      <w:proofErr w:type="gramEnd"/>
      <w:r w:rsidRPr="0093165A">
        <w:rPr>
          <w:rFonts w:ascii="Times New Roman" w:hAnsi="Times New Roman" w:cs="Times New Roman"/>
          <w:sz w:val="24"/>
        </w:rPr>
        <w:t xml:space="preserve"> surgery till discharge.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10 marks </w:t>
      </w:r>
    </w:p>
    <w:p w:rsidR="004D09C7" w:rsidRPr="0093165A" w:rsidRDefault="004D09C7">
      <w:pPr>
        <w:rPr>
          <w:rFonts w:ascii="Times New Roman" w:hAnsi="Times New Roman" w:cs="Times New Roman"/>
          <w:sz w:val="24"/>
        </w:rPr>
      </w:pPr>
    </w:p>
    <w:sectPr w:rsidR="004D09C7" w:rsidRPr="0093165A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9316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93165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93165A" w:rsidP="007A2132">
    <w:pPr>
      <w:pStyle w:val="Header"/>
      <w:jc w:val="right"/>
      <w:rPr>
        <w:b/>
      </w:rPr>
    </w:pPr>
    <w:r w:rsidRPr="007A2132">
      <w:rPr>
        <w:b/>
      </w:rPr>
      <w:t>KMTC/</w:t>
    </w:r>
    <w:r w:rsidRPr="007A2132">
      <w:rPr>
        <w:b/>
      </w:rPr>
      <w:t>QP-07/TIS</w:t>
    </w:r>
  </w:p>
  <w:p w:rsidR="007A2132" w:rsidRDefault="00931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4056"/>
    <w:multiLevelType w:val="hybridMultilevel"/>
    <w:tmpl w:val="7242A8B8"/>
    <w:lvl w:ilvl="0" w:tplc="538E04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12803"/>
    <w:multiLevelType w:val="hybridMultilevel"/>
    <w:tmpl w:val="E906080E"/>
    <w:lvl w:ilvl="0" w:tplc="29D665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CE4B2B"/>
    <w:multiLevelType w:val="hybridMultilevel"/>
    <w:tmpl w:val="8BFCB164"/>
    <w:lvl w:ilvl="0" w:tplc="1F9AB7B0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C258F4"/>
    <w:multiLevelType w:val="hybridMultilevel"/>
    <w:tmpl w:val="AE8CE662"/>
    <w:lvl w:ilvl="0" w:tplc="BCD854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5A"/>
    <w:rsid w:val="004D09C7"/>
    <w:rsid w:val="0093165A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5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5A"/>
    <w:rPr>
      <w:lang w:val="en-GB"/>
    </w:rPr>
  </w:style>
  <w:style w:type="paragraph" w:styleId="ListParagraph">
    <w:name w:val="List Paragraph"/>
    <w:basedOn w:val="Normal"/>
    <w:uiPriority w:val="34"/>
    <w:qFormat/>
    <w:rsid w:val="0093165A"/>
    <w:pPr>
      <w:ind w:left="720"/>
      <w:contextualSpacing/>
    </w:pPr>
  </w:style>
  <w:style w:type="table" w:styleId="TableGrid">
    <w:name w:val="Table Grid"/>
    <w:basedOn w:val="TableNormal"/>
    <w:uiPriority w:val="59"/>
    <w:rsid w:val="0093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5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1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5A"/>
    <w:rPr>
      <w:lang w:val="en-GB"/>
    </w:rPr>
  </w:style>
  <w:style w:type="paragraph" w:styleId="ListParagraph">
    <w:name w:val="List Paragraph"/>
    <w:basedOn w:val="Normal"/>
    <w:uiPriority w:val="34"/>
    <w:qFormat/>
    <w:rsid w:val="0093165A"/>
    <w:pPr>
      <w:ind w:left="720"/>
      <w:contextualSpacing/>
    </w:pPr>
  </w:style>
  <w:style w:type="table" w:styleId="TableGrid">
    <w:name w:val="Table Grid"/>
    <w:basedOn w:val="TableNormal"/>
    <w:uiPriority w:val="59"/>
    <w:rsid w:val="0093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2015-11-03T08:20:00Z</dcterms:created>
  <dcterms:modified xsi:type="dcterms:W3CDTF">2015-11-03T08:28:00Z</dcterms:modified>
</cp:coreProperties>
</file>