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9"/>
        <w:gridCol w:w="808"/>
        <w:gridCol w:w="1677"/>
        <w:gridCol w:w="1702"/>
        <w:gridCol w:w="1928"/>
        <w:gridCol w:w="1928"/>
        <w:gridCol w:w="1295"/>
        <w:gridCol w:w="1309"/>
        <w:gridCol w:w="1574"/>
      </w:tblGrid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DAY</w:t>
            </w: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60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VENUE</w:t>
            </w:r>
          </w:p>
        </w:tc>
        <w:tc>
          <w:tcPr>
            <w:tcW w:w="61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LECTURER</w:t>
            </w:r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WEEK1</w:t>
            </w:r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WEEK2</w:t>
            </w:r>
          </w:p>
        </w:tc>
        <w:tc>
          <w:tcPr>
            <w:tcW w:w="4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WEEK3</w:t>
            </w:r>
          </w:p>
        </w:tc>
        <w:tc>
          <w:tcPr>
            <w:tcW w:w="469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WEEK 4</w:t>
            </w:r>
          </w:p>
        </w:tc>
        <w:tc>
          <w:tcPr>
            <w:tcW w:w="5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WEEK5</w:t>
            </w:r>
          </w:p>
        </w:tc>
      </w:tr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MONDAY</w:t>
            </w: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9-11am</w:t>
            </w:r>
          </w:p>
        </w:tc>
        <w:tc>
          <w:tcPr>
            <w:tcW w:w="60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61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Kangethe</w:t>
            </w:r>
            <w:proofErr w:type="spellEnd"/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Introduction and orientation</w:t>
            </w:r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Mental status examination</w:t>
            </w:r>
          </w:p>
        </w:tc>
        <w:tc>
          <w:tcPr>
            <w:tcW w:w="4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Child assessment</w:t>
            </w:r>
          </w:p>
        </w:tc>
        <w:tc>
          <w:tcPr>
            <w:tcW w:w="469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Alcohol and substance related disorders</w:t>
            </w:r>
          </w:p>
        </w:tc>
        <w:tc>
          <w:tcPr>
            <w:tcW w:w="5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Dissociative disorders</w:t>
            </w:r>
          </w:p>
        </w:tc>
      </w:tr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TUESDAY</w:t>
            </w: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9-11am</w:t>
            </w:r>
          </w:p>
        </w:tc>
        <w:tc>
          <w:tcPr>
            <w:tcW w:w="60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61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Nganga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Dr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Khasakala</w:t>
            </w:r>
            <w:proofErr w:type="spellEnd"/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Psychopathology: phenomenology</w:t>
            </w:r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Psychopathology: psychodynamic aspects</w:t>
            </w:r>
          </w:p>
        </w:tc>
        <w:tc>
          <w:tcPr>
            <w:tcW w:w="4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Anxiety disorders</w:t>
            </w:r>
          </w:p>
        </w:tc>
        <w:tc>
          <w:tcPr>
            <w:tcW w:w="469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OCD and related disorders</w:t>
            </w:r>
          </w:p>
        </w:tc>
        <w:tc>
          <w:tcPr>
            <w:tcW w:w="5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Psychotrauma</w:t>
            </w:r>
            <w:proofErr w:type="spellEnd"/>
          </w:p>
        </w:tc>
      </w:tr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2-5pm</w:t>
            </w:r>
          </w:p>
        </w:tc>
        <w:tc>
          <w:tcPr>
            <w:tcW w:w="4091" w:type="pct"/>
            <w:gridSpan w:val="7"/>
          </w:tcPr>
          <w:p w:rsidR="00E95A9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PATHOLOGY</w:t>
            </w:r>
          </w:p>
        </w:tc>
      </w:tr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WEDNESDAY</w:t>
            </w: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9-11am</w:t>
            </w:r>
          </w:p>
        </w:tc>
        <w:tc>
          <w:tcPr>
            <w:tcW w:w="60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KNH</w:t>
            </w:r>
          </w:p>
        </w:tc>
        <w:tc>
          <w:tcPr>
            <w:tcW w:w="61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 Mathai/ Dr Mburu</w:t>
            </w:r>
          </w:p>
        </w:tc>
        <w:tc>
          <w:tcPr>
            <w:tcW w:w="2880" w:type="pct"/>
            <w:gridSpan w:val="5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CLINIC TEACHING AND CLERKSHIP</w:t>
            </w:r>
          </w:p>
        </w:tc>
      </w:tr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2-4pm</w:t>
            </w:r>
          </w:p>
        </w:tc>
        <w:tc>
          <w:tcPr>
            <w:tcW w:w="60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MATHARI HOSPITAL</w:t>
            </w:r>
          </w:p>
        </w:tc>
        <w:tc>
          <w:tcPr>
            <w:tcW w:w="61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Kamau/ Dr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Mutavi</w:t>
            </w:r>
            <w:proofErr w:type="spellEnd"/>
          </w:p>
        </w:tc>
        <w:tc>
          <w:tcPr>
            <w:tcW w:w="2880" w:type="pct"/>
            <w:gridSpan w:val="5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WARD TEACHING AND CLERKSHIP</w:t>
            </w:r>
          </w:p>
        </w:tc>
      </w:tr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THURSDAY</w:t>
            </w: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9-11am</w:t>
            </w:r>
          </w:p>
        </w:tc>
        <w:tc>
          <w:tcPr>
            <w:tcW w:w="60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61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Kigamwa</w:t>
            </w:r>
            <w:proofErr w:type="spellEnd"/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Classification of mental disorders</w:t>
            </w:r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Aetiology of mental disorders</w:t>
            </w:r>
          </w:p>
        </w:tc>
        <w:tc>
          <w:tcPr>
            <w:tcW w:w="4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Delirium </w:t>
            </w:r>
          </w:p>
        </w:tc>
        <w:tc>
          <w:tcPr>
            <w:tcW w:w="469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Dementia </w:t>
            </w:r>
          </w:p>
        </w:tc>
        <w:tc>
          <w:tcPr>
            <w:tcW w:w="5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Mood disorders</w:t>
            </w:r>
          </w:p>
        </w:tc>
      </w:tr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2-4pm</w:t>
            </w:r>
          </w:p>
        </w:tc>
        <w:tc>
          <w:tcPr>
            <w:tcW w:w="60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MATHARI HOSPITAL</w:t>
            </w:r>
          </w:p>
        </w:tc>
        <w:tc>
          <w:tcPr>
            <w:tcW w:w="61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 Gitau/ Roselyn Okoth</w:t>
            </w:r>
          </w:p>
        </w:tc>
        <w:tc>
          <w:tcPr>
            <w:tcW w:w="2880" w:type="pct"/>
            <w:gridSpan w:val="5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WARD TEACHING AND CLERKSHIP</w:t>
            </w:r>
          </w:p>
        </w:tc>
      </w:tr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FRIDAY</w:t>
            </w: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9-11am</w:t>
            </w:r>
          </w:p>
        </w:tc>
        <w:tc>
          <w:tcPr>
            <w:tcW w:w="60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</w:t>
            </w:r>
          </w:p>
        </w:tc>
        <w:tc>
          <w:tcPr>
            <w:tcW w:w="61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 Gitau</w:t>
            </w:r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Biological therapies</w:t>
            </w:r>
          </w:p>
        </w:tc>
        <w:tc>
          <w:tcPr>
            <w:tcW w:w="69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Schizophrenia and other psychotic disorders</w:t>
            </w:r>
          </w:p>
        </w:tc>
        <w:tc>
          <w:tcPr>
            <w:tcW w:w="4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Intellectual disabilities</w:t>
            </w:r>
          </w:p>
        </w:tc>
        <w:tc>
          <w:tcPr>
            <w:tcW w:w="469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Personality disorders</w:t>
            </w:r>
          </w:p>
        </w:tc>
        <w:tc>
          <w:tcPr>
            <w:tcW w:w="564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Sexual dysfunction</w:t>
            </w:r>
          </w:p>
        </w:tc>
      </w:tr>
      <w:tr w:rsidR="00E95A9C" w:rsidRPr="001941AC" w:rsidTr="00DE61DD">
        <w:tc>
          <w:tcPr>
            <w:tcW w:w="62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2-4pm</w:t>
            </w:r>
          </w:p>
        </w:tc>
        <w:tc>
          <w:tcPr>
            <w:tcW w:w="601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1AC">
              <w:rPr>
                <w:rFonts w:ascii="Times New Roman" w:hAnsi="Times New Roman" w:cs="Times New Roman"/>
                <w:sz w:val="22"/>
                <w:szCs w:val="22"/>
              </w:rPr>
              <w:t>MATHARI HOSPITAL</w:t>
            </w:r>
          </w:p>
        </w:tc>
        <w:tc>
          <w:tcPr>
            <w:tcW w:w="610" w:type="pct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Nganga</w:t>
            </w:r>
            <w:proofErr w:type="spellEnd"/>
          </w:p>
        </w:tc>
        <w:tc>
          <w:tcPr>
            <w:tcW w:w="2880" w:type="pct"/>
            <w:gridSpan w:val="5"/>
          </w:tcPr>
          <w:p w:rsidR="00E95A9C" w:rsidRPr="001941AC" w:rsidRDefault="00E95A9C" w:rsidP="00DE6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WARD TEACHING AND CLERKSHIP</w:t>
            </w:r>
          </w:p>
        </w:tc>
      </w:tr>
    </w:tbl>
    <w:p w:rsidR="00E95A9C" w:rsidRDefault="00E95A9C" w:rsidP="00E95A9C">
      <w:pPr>
        <w:pStyle w:val="ListParagraph"/>
        <w:numPr>
          <w:ilvl w:val="0"/>
          <w:numId w:val="1"/>
        </w:numPr>
      </w:pPr>
      <w:r>
        <w:t>The psychiatric rotation runs for 6 weeks, and there will be a clinical continuous assessment test in the last week of rotation (Week 6)</w:t>
      </w:r>
    </w:p>
    <w:p w:rsidR="00E95A9C" w:rsidRDefault="00E95A9C" w:rsidP="00E95A9C">
      <w:pPr>
        <w:pStyle w:val="ListParagraph"/>
        <w:numPr>
          <w:ilvl w:val="0"/>
          <w:numId w:val="1"/>
        </w:numPr>
      </w:pPr>
      <w:r>
        <w:t>3 clerkship write-up will be expected at the end of the rotation (psychotic disorder, mood/anxiety disorder and a child/adolescent psychiatry case)</w:t>
      </w:r>
    </w:p>
    <w:p w:rsidR="00E95A9C" w:rsidRDefault="00E95A9C" w:rsidP="00E95A9C">
      <w:pPr>
        <w:pStyle w:val="ListParagraph"/>
        <w:numPr>
          <w:ilvl w:val="0"/>
          <w:numId w:val="1"/>
        </w:numPr>
      </w:pPr>
      <w:r>
        <w:t>Sign in for every activity that you attend</w:t>
      </w:r>
    </w:p>
    <w:p w:rsidR="00E95A9C" w:rsidRDefault="00E95A9C"/>
    <w:sectPr w:rsidR="00E95A9C" w:rsidSect="0036374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40" w:h="11900" w:orient="landscape"/>
      <w:pgMar w:top="1440" w:right="1440" w:bottom="1440" w:left="1440" w:header="70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374C" w:rsidRDefault="00E95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374C" w:rsidRDefault="00E95A9C">
    <w:pPr>
      <w:pStyle w:val="Footer"/>
    </w:pPr>
  </w:p>
  <w:p w:rsidR="002C30CB" w:rsidRDefault="00E95A9C">
    <w:pPr>
      <w:pStyle w:val="Footer"/>
    </w:pPr>
    <w:r>
      <w:t>Prepared by:…………………………………………………………..</w:t>
    </w:r>
    <w:r>
      <w:tab/>
    </w:r>
    <w:r>
      <w:tab/>
    </w:r>
    <w:r>
      <w:tab/>
      <w:t>Date:………………………………….</w:t>
    </w:r>
  </w:p>
  <w:p w:rsidR="002C30CB" w:rsidRDefault="00E95A9C">
    <w:pPr>
      <w:pStyle w:val="Footer"/>
    </w:pPr>
    <w:r>
      <w:t>Dr Judy Kamau, Level IV coordinator</w:t>
    </w:r>
  </w:p>
  <w:p w:rsidR="0036374C" w:rsidRDefault="00E95A9C">
    <w:pPr>
      <w:pStyle w:val="Footer"/>
    </w:pPr>
  </w:p>
  <w:p w:rsidR="002C30CB" w:rsidRDefault="00E95A9C">
    <w:pPr>
      <w:pStyle w:val="Footer"/>
    </w:pPr>
    <w:r>
      <w:t xml:space="preserve">Approved </w:t>
    </w:r>
    <w:r>
      <w:t>by:……………………………………………………………</w:t>
    </w:r>
    <w:r>
      <w:tab/>
    </w:r>
    <w:r>
      <w:tab/>
    </w:r>
    <w:r>
      <w:tab/>
      <w:t>Date:………………………………….</w:t>
    </w:r>
  </w:p>
  <w:p w:rsidR="002C30CB" w:rsidRDefault="00E95A9C">
    <w:pPr>
      <w:pStyle w:val="Footer"/>
    </w:pPr>
    <w:r>
      <w:t xml:space="preserve">Prof </w:t>
    </w:r>
    <w:proofErr w:type="spellStart"/>
    <w:r>
      <w:t>Obondo</w:t>
    </w:r>
    <w:proofErr w:type="spellEnd"/>
    <w:r>
      <w:t>, Chairman Department of Psychiatry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374C" w:rsidRDefault="00E95A9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374C" w:rsidRDefault="00E95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30CB" w:rsidRDefault="00E95A9C" w:rsidP="002C30CB">
    <w:pPr>
      <w:pStyle w:val="Header"/>
      <w:jc w:val="center"/>
    </w:pPr>
    <w:r>
      <w:t>LEVEL IV TUTORIALS IN PSYCHIATRY: 20</w:t>
    </w:r>
    <w:r>
      <w:t>20</w:t>
    </w:r>
    <w:r>
      <w:t>/202</w:t>
    </w:r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374C" w:rsidRDefault="00E95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21C63"/>
    <w:multiLevelType w:val="hybridMultilevel"/>
    <w:tmpl w:val="65ACE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C"/>
    <w:rsid w:val="00E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8A17F"/>
  <w15:chartTrackingRefBased/>
  <w15:docId w15:val="{2C6D2DE5-754B-C245-A556-074F68F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A9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A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5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A9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Kamau</dc:creator>
  <cp:keywords/>
  <dc:description/>
  <cp:lastModifiedBy>Judy Kamau</cp:lastModifiedBy>
  <cp:revision>1</cp:revision>
  <dcterms:created xsi:type="dcterms:W3CDTF">2020-11-23T04:45:00Z</dcterms:created>
  <dcterms:modified xsi:type="dcterms:W3CDTF">2020-11-23T04:46:00Z</dcterms:modified>
</cp:coreProperties>
</file>