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5E" w:rsidRDefault="00556DA8" w:rsidP="00556DA8">
      <w:pPr>
        <w:spacing w:line="360" w:lineRule="auto"/>
        <w:jc w:val="center"/>
        <w:rPr>
          <w:b/>
        </w:rPr>
      </w:pPr>
      <w:r>
        <w:rPr>
          <w:b/>
        </w:rPr>
        <w:t>UNIVERSITY OF NAIROBI</w:t>
      </w:r>
    </w:p>
    <w:p w:rsidR="00556DA8" w:rsidRDefault="00556DA8" w:rsidP="00556DA8">
      <w:pPr>
        <w:spacing w:line="360" w:lineRule="auto"/>
        <w:jc w:val="center"/>
        <w:rPr>
          <w:b/>
        </w:rPr>
      </w:pPr>
      <w:r>
        <w:rPr>
          <w:b/>
        </w:rPr>
        <w:t>SCHOOL OF MEDICINE</w:t>
      </w:r>
    </w:p>
    <w:p w:rsidR="00556DA8" w:rsidRDefault="00556DA8" w:rsidP="00556DA8">
      <w:pPr>
        <w:spacing w:line="360" w:lineRule="auto"/>
        <w:jc w:val="center"/>
        <w:rPr>
          <w:b/>
        </w:rPr>
      </w:pPr>
      <w:r>
        <w:rPr>
          <w:b/>
        </w:rPr>
        <w:t>DEPARTMENT OF COMMUNITY HEALTH</w:t>
      </w:r>
    </w:p>
    <w:p w:rsidR="00556DA8" w:rsidRDefault="00556DA8" w:rsidP="00556DA8">
      <w:pPr>
        <w:spacing w:line="360" w:lineRule="auto"/>
        <w:rPr>
          <w:b/>
        </w:rPr>
      </w:pPr>
      <w:r>
        <w:rPr>
          <w:b/>
        </w:rPr>
        <w:t>Thursday 4</w:t>
      </w:r>
      <w:r w:rsidRPr="00556DA8">
        <w:rPr>
          <w:b/>
          <w:vertAlign w:val="superscript"/>
        </w:rPr>
        <w:t>th</w:t>
      </w:r>
      <w:r>
        <w:rPr>
          <w:b/>
        </w:rPr>
        <w:t xml:space="preserve"> March, 2010</w:t>
      </w:r>
    </w:p>
    <w:p w:rsidR="00556DA8" w:rsidRDefault="00556DA8" w:rsidP="00556DA8">
      <w:pPr>
        <w:spacing w:line="360" w:lineRule="auto"/>
        <w:jc w:val="center"/>
        <w:rPr>
          <w:b/>
        </w:rPr>
      </w:pPr>
      <w:r>
        <w:rPr>
          <w:b/>
        </w:rPr>
        <w:t>MIGRATION</w:t>
      </w:r>
    </w:p>
    <w:p w:rsidR="00556DA8" w:rsidRDefault="00556DA8" w:rsidP="00556DA8">
      <w:pPr>
        <w:spacing w:line="360" w:lineRule="auto"/>
        <w:rPr>
          <w:b/>
        </w:rPr>
      </w:pPr>
      <w:r>
        <w:rPr>
          <w:b/>
        </w:rPr>
        <w:t xml:space="preserve">Causes and Consequences </w:t>
      </w:r>
    </w:p>
    <w:p w:rsidR="00556DA8" w:rsidRDefault="00556DA8" w:rsidP="00556DA8">
      <w:pPr>
        <w:spacing w:line="360" w:lineRule="auto"/>
        <w:rPr>
          <w:b/>
        </w:rPr>
      </w:pPr>
      <w:r>
        <w:rPr>
          <w:b/>
        </w:rPr>
        <w:t>Push factors</w:t>
      </w:r>
    </w:p>
    <w:p w:rsidR="00556DA8" w:rsidRDefault="00556DA8" w:rsidP="00556DA8">
      <w:pPr>
        <w:pStyle w:val="ListParagraph"/>
        <w:numPr>
          <w:ilvl w:val="0"/>
          <w:numId w:val="1"/>
        </w:numPr>
        <w:spacing w:line="360" w:lineRule="auto"/>
      </w:pPr>
      <w:r>
        <w:t>The urge to break away from traditional norms and seek new adventure</w:t>
      </w:r>
    </w:p>
    <w:p w:rsidR="00556DA8" w:rsidRDefault="00556DA8" w:rsidP="00556DA8">
      <w:pPr>
        <w:pStyle w:val="ListParagraph"/>
        <w:numPr>
          <w:ilvl w:val="0"/>
          <w:numId w:val="1"/>
        </w:numPr>
        <w:spacing w:line="360" w:lineRule="auto"/>
        <w:jc w:val="both"/>
      </w:pPr>
      <w:r>
        <w:t>The decision making is most times gender biased because only men make the decisions mostly</w:t>
      </w:r>
    </w:p>
    <w:p w:rsidR="00556DA8" w:rsidRDefault="00556DA8" w:rsidP="00556DA8">
      <w:pPr>
        <w:spacing w:line="360" w:lineRule="auto"/>
        <w:jc w:val="both"/>
        <w:rPr>
          <w:b/>
        </w:rPr>
      </w:pPr>
      <w:r>
        <w:rPr>
          <w:b/>
        </w:rPr>
        <w:t xml:space="preserve">Physical Factors </w:t>
      </w:r>
    </w:p>
    <w:p w:rsidR="00556DA8" w:rsidRDefault="00556DA8" w:rsidP="00556DA8">
      <w:pPr>
        <w:pStyle w:val="ListParagraph"/>
        <w:numPr>
          <w:ilvl w:val="0"/>
          <w:numId w:val="1"/>
        </w:numPr>
        <w:spacing w:line="360" w:lineRule="auto"/>
      </w:pPr>
      <w:r>
        <w:t>Climate</w:t>
      </w:r>
    </w:p>
    <w:p w:rsidR="00556DA8" w:rsidRDefault="00556DA8" w:rsidP="00556DA8">
      <w:pPr>
        <w:pStyle w:val="ListParagraph"/>
        <w:numPr>
          <w:ilvl w:val="0"/>
          <w:numId w:val="1"/>
        </w:numPr>
        <w:spacing w:line="360" w:lineRule="auto"/>
      </w:pPr>
      <w:r>
        <w:t xml:space="preserve">Insecurity </w:t>
      </w:r>
    </w:p>
    <w:p w:rsidR="00556DA8" w:rsidRDefault="00556DA8" w:rsidP="00556DA8">
      <w:pPr>
        <w:spacing w:line="360" w:lineRule="auto"/>
        <w:rPr>
          <w:b/>
        </w:rPr>
      </w:pPr>
      <w:r>
        <w:rPr>
          <w:b/>
        </w:rPr>
        <w:t xml:space="preserve">Demographic Factors </w:t>
      </w:r>
    </w:p>
    <w:p w:rsidR="00556DA8" w:rsidRDefault="00556DA8" w:rsidP="00556DA8">
      <w:pPr>
        <w:pStyle w:val="ListParagraph"/>
        <w:numPr>
          <w:ilvl w:val="0"/>
          <w:numId w:val="1"/>
        </w:numPr>
        <w:spacing w:line="360" w:lineRule="auto"/>
      </w:pPr>
      <w:r>
        <w:t xml:space="preserve">Population density </w:t>
      </w:r>
    </w:p>
    <w:p w:rsidR="00556DA8" w:rsidRDefault="00556DA8" w:rsidP="00556DA8">
      <w:pPr>
        <w:pStyle w:val="ListParagraph"/>
        <w:numPr>
          <w:ilvl w:val="0"/>
          <w:numId w:val="1"/>
        </w:numPr>
        <w:spacing w:line="360" w:lineRule="auto"/>
      </w:pPr>
      <w:r>
        <w:t xml:space="preserve">Rite of passage e.g. </w:t>
      </w:r>
      <w:proofErr w:type="spellStart"/>
      <w:r>
        <w:t>morans</w:t>
      </w:r>
      <w:proofErr w:type="spellEnd"/>
      <w:r>
        <w:t xml:space="preserve"> migrate in order to prove they are independent and can live on their own</w:t>
      </w:r>
    </w:p>
    <w:p w:rsidR="00556DA8" w:rsidRDefault="00556DA8" w:rsidP="00556DA8">
      <w:pPr>
        <w:pStyle w:val="ListParagraph"/>
        <w:numPr>
          <w:ilvl w:val="0"/>
          <w:numId w:val="1"/>
        </w:numPr>
        <w:spacing w:line="360" w:lineRule="auto"/>
      </w:pPr>
      <w:r>
        <w:t xml:space="preserve">Poverty </w:t>
      </w:r>
    </w:p>
    <w:p w:rsidR="00556DA8" w:rsidRDefault="00556DA8" w:rsidP="00556DA8">
      <w:pPr>
        <w:pStyle w:val="ListParagraph"/>
        <w:numPr>
          <w:ilvl w:val="0"/>
          <w:numId w:val="1"/>
        </w:numPr>
        <w:spacing w:line="360" w:lineRule="auto"/>
      </w:pPr>
      <w:r>
        <w:t xml:space="preserve">Land related; in search of land to settle </w:t>
      </w:r>
    </w:p>
    <w:p w:rsidR="00556DA8" w:rsidRDefault="00556DA8" w:rsidP="00556DA8">
      <w:pPr>
        <w:pStyle w:val="ListParagraph"/>
        <w:numPr>
          <w:ilvl w:val="0"/>
          <w:numId w:val="1"/>
        </w:numPr>
        <w:spacing w:line="360" w:lineRule="auto"/>
      </w:pPr>
      <w:r>
        <w:t>Marriage and breakdown in marriage</w:t>
      </w:r>
    </w:p>
    <w:p w:rsidR="00556DA8" w:rsidRDefault="00556DA8" w:rsidP="00556DA8">
      <w:pPr>
        <w:pStyle w:val="ListParagraph"/>
        <w:numPr>
          <w:ilvl w:val="0"/>
          <w:numId w:val="1"/>
        </w:numPr>
        <w:spacing w:line="360" w:lineRule="auto"/>
      </w:pPr>
      <w:r>
        <w:t>End of a stage in life e.g. end of schooling where one now migrates to the job market</w:t>
      </w:r>
    </w:p>
    <w:p w:rsidR="00556DA8" w:rsidRDefault="00556DA8" w:rsidP="00556DA8">
      <w:pPr>
        <w:spacing w:line="360" w:lineRule="auto"/>
        <w:rPr>
          <w:b/>
        </w:rPr>
      </w:pPr>
      <w:r>
        <w:rPr>
          <w:b/>
        </w:rPr>
        <w:t xml:space="preserve">Social – Cultural factors </w:t>
      </w:r>
    </w:p>
    <w:p w:rsidR="00556DA8" w:rsidRDefault="00556DA8" w:rsidP="00556DA8">
      <w:pPr>
        <w:pStyle w:val="ListParagraph"/>
        <w:numPr>
          <w:ilvl w:val="0"/>
          <w:numId w:val="1"/>
        </w:numPr>
        <w:spacing w:line="360" w:lineRule="auto"/>
      </w:pPr>
      <w:r>
        <w:t>Breaking away from social constraints like extended family systems</w:t>
      </w:r>
    </w:p>
    <w:p w:rsidR="00556DA8" w:rsidRDefault="00556DA8" w:rsidP="00556DA8">
      <w:pPr>
        <w:spacing w:line="360" w:lineRule="auto"/>
        <w:rPr>
          <w:b/>
        </w:rPr>
      </w:pPr>
      <w:r>
        <w:rPr>
          <w:b/>
        </w:rPr>
        <w:t xml:space="preserve">Other factors </w:t>
      </w:r>
    </w:p>
    <w:p w:rsidR="00556DA8" w:rsidRDefault="00556DA8" w:rsidP="00556DA8">
      <w:pPr>
        <w:pStyle w:val="ListParagraph"/>
        <w:numPr>
          <w:ilvl w:val="0"/>
          <w:numId w:val="1"/>
        </w:numPr>
        <w:spacing w:line="360" w:lineRule="auto"/>
      </w:pPr>
      <w:r>
        <w:t xml:space="preserve">Education; moving to far places in search of education </w:t>
      </w:r>
    </w:p>
    <w:p w:rsidR="00556DA8" w:rsidRDefault="00556DA8" w:rsidP="00556DA8">
      <w:pPr>
        <w:pStyle w:val="ListParagraph"/>
        <w:numPr>
          <w:ilvl w:val="0"/>
          <w:numId w:val="1"/>
        </w:numPr>
        <w:spacing w:line="360" w:lineRule="auto"/>
      </w:pPr>
      <w:r>
        <w:t>Health related factors e.g. moving away from malaria prevalence areas</w:t>
      </w:r>
    </w:p>
    <w:p w:rsidR="00556DA8" w:rsidRDefault="00556DA8" w:rsidP="00556DA8">
      <w:pPr>
        <w:spacing w:line="360" w:lineRule="auto"/>
        <w:rPr>
          <w:b/>
        </w:rPr>
      </w:pPr>
      <w:r>
        <w:rPr>
          <w:b/>
        </w:rPr>
        <w:t xml:space="preserve">Pull factors </w:t>
      </w:r>
    </w:p>
    <w:p w:rsidR="00556DA8" w:rsidRDefault="00556DA8" w:rsidP="00556DA8">
      <w:pPr>
        <w:pStyle w:val="ListParagraph"/>
        <w:numPr>
          <w:ilvl w:val="0"/>
          <w:numId w:val="1"/>
        </w:numPr>
        <w:spacing w:line="360" w:lineRule="auto"/>
      </w:pPr>
      <w:r>
        <w:t>People being drawn towards the job market to improve their status in life</w:t>
      </w:r>
    </w:p>
    <w:p w:rsidR="00556DA8" w:rsidRDefault="00556DA8" w:rsidP="00556DA8">
      <w:pPr>
        <w:pStyle w:val="ListParagraph"/>
        <w:numPr>
          <w:ilvl w:val="0"/>
          <w:numId w:val="1"/>
        </w:numPr>
        <w:spacing w:line="360" w:lineRule="auto"/>
      </w:pPr>
      <w:r>
        <w:t xml:space="preserve">Economic motive; being pulled towards investment sites </w:t>
      </w:r>
    </w:p>
    <w:p w:rsidR="00556DA8" w:rsidRDefault="00556DA8" w:rsidP="00556DA8">
      <w:pPr>
        <w:pStyle w:val="ListParagraph"/>
        <w:numPr>
          <w:ilvl w:val="0"/>
          <w:numId w:val="1"/>
        </w:numPr>
        <w:spacing w:line="360" w:lineRule="auto"/>
        <w:jc w:val="both"/>
      </w:pPr>
      <w:r>
        <w:lastRenderedPageBreak/>
        <w:t>Modernization; opening up of roads, industries, schools, health facilities information technology and other infrastructure draws people mostly from rural to urban</w:t>
      </w:r>
    </w:p>
    <w:p w:rsidR="00B376E4" w:rsidRDefault="00B376E4" w:rsidP="00556DA8">
      <w:pPr>
        <w:pStyle w:val="ListParagraph"/>
        <w:numPr>
          <w:ilvl w:val="0"/>
          <w:numId w:val="1"/>
        </w:numPr>
        <w:spacing w:line="360" w:lineRule="auto"/>
        <w:jc w:val="both"/>
      </w:pPr>
      <w:r>
        <w:t>Landlessness; in Kenya, people are drawn towards regions with more land, fertile land or habitable land</w:t>
      </w:r>
    </w:p>
    <w:p w:rsidR="00B376E4" w:rsidRDefault="00B376E4" w:rsidP="00B376E4">
      <w:pPr>
        <w:spacing w:line="360" w:lineRule="auto"/>
        <w:jc w:val="both"/>
        <w:rPr>
          <w:b/>
        </w:rPr>
      </w:pPr>
      <w:r>
        <w:rPr>
          <w:b/>
        </w:rPr>
        <w:t xml:space="preserve">Consequences </w:t>
      </w:r>
    </w:p>
    <w:p w:rsidR="00B376E4" w:rsidRDefault="00B376E4" w:rsidP="00B376E4">
      <w:pPr>
        <w:pStyle w:val="ListParagraph"/>
        <w:numPr>
          <w:ilvl w:val="0"/>
          <w:numId w:val="1"/>
        </w:numPr>
        <w:spacing w:line="360" w:lineRule="auto"/>
        <w:jc w:val="both"/>
      </w:pPr>
      <w:r>
        <w:t>Overpopulation in the area of destination especially in informal settlement in urban areas leading to around 80,000 people per square kilometer hence congestions</w:t>
      </w:r>
    </w:p>
    <w:p w:rsidR="00B376E4" w:rsidRDefault="00B376E4" w:rsidP="00B376E4">
      <w:pPr>
        <w:pStyle w:val="ListParagraph"/>
        <w:numPr>
          <w:ilvl w:val="0"/>
          <w:numId w:val="1"/>
        </w:numPr>
        <w:spacing w:line="360" w:lineRule="auto"/>
        <w:jc w:val="both"/>
      </w:pPr>
      <w:r>
        <w:t xml:space="preserve">Housing is compromised </w:t>
      </w:r>
    </w:p>
    <w:p w:rsidR="00B376E4" w:rsidRDefault="00B376E4" w:rsidP="00B376E4">
      <w:pPr>
        <w:pStyle w:val="ListParagraph"/>
        <w:numPr>
          <w:ilvl w:val="0"/>
          <w:numId w:val="1"/>
        </w:numPr>
        <w:spacing w:line="360" w:lineRule="auto"/>
        <w:jc w:val="both"/>
      </w:pPr>
      <w:r>
        <w:t>Sanitation is poor</w:t>
      </w:r>
    </w:p>
    <w:p w:rsidR="00B376E4" w:rsidRDefault="00B376E4" w:rsidP="00B376E4">
      <w:pPr>
        <w:pStyle w:val="ListParagraph"/>
        <w:numPr>
          <w:ilvl w:val="0"/>
          <w:numId w:val="1"/>
        </w:numPr>
        <w:spacing w:line="360" w:lineRule="auto"/>
        <w:jc w:val="both"/>
      </w:pPr>
      <w:r>
        <w:t>Poor sewage systems</w:t>
      </w:r>
    </w:p>
    <w:p w:rsidR="00B376E4" w:rsidRDefault="00B376E4" w:rsidP="00B376E4">
      <w:pPr>
        <w:pStyle w:val="ListParagraph"/>
        <w:numPr>
          <w:ilvl w:val="0"/>
          <w:numId w:val="1"/>
        </w:numPr>
        <w:spacing w:line="360" w:lineRule="auto"/>
        <w:jc w:val="both"/>
      </w:pPr>
      <w:r>
        <w:t>Increase in crime; homicide etc</w:t>
      </w:r>
    </w:p>
    <w:p w:rsidR="00B376E4" w:rsidRDefault="00B376E4" w:rsidP="00B376E4">
      <w:pPr>
        <w:pStyle w:val="ListParagraph"/>
        <w:numPr>
          <w:ilvl w:val="0"/>
          <w:numId w:val="1"/>
        </w:numPr>
        <w:spacing w:line="360" w:lineRule="auto"/>
        <w:jc w:val="both"/>
      </w:pPr>
      <w:r>
        <w:t>Prevalence of infectious diseases</w:t>
      </w:r>
    </w:p>
    <w:p w:rsidR="00B376E4" w:rsidRDefault="00B376E4" w:rsidP="00B376E4">
      <w:pPr>
        <w:pStyle w:val="ListParagraph"/>
        <w:numPr>
          <w:ilvl w:val="0"/>
          <w:numId w:val="1"/>
        </w:numPr>
        <w:spacing w:line="360" w:lineRule="auto"/>
        <w:jc w:val="both"/>
      </w:pPr>
      <w:r>
        <w:t xml:space="preserve">Youth unemployment </w:t>
      </w:r>
    </w:p>
    <w:p w:rsidR="00B376E4" w:rsidRDefault="00B376E4" w:rsidP="00B376E4">
      <w:pPr>
        <w:pStyle w:val="ListParagraph"/>
        <w:numPr>
          <w:ilvl w:val="0"/>
          <w:numId w:val="1"/>
        </w:numPr>
        <w:spacing w:line="360" w:lineRule="auto"/>
        <w:jc w:val="both"/>
      </w:pPr>
      <w:r>
        <w:t>Increased maternal mortality rates especially due to induced abortions (Kenya, 700 per 100,000 births)</w:t>
      </w:r>
    </w:p>
    <w:p w:rsidR="00B376E4" w:rsidRDefault="00B376E4" w:rsidP="00B376E4">
      <w:pPr>
        <w:pStyle w:val="ListParagraph"/>
        <w:numPr>
          <w:ilvl w:val="0"/>
          <w:numId w:val="1"/>
        </w:numPr>
        <w:spacing w:line="360" w:lineRule="auto"/>
        <w:jc w:val="both"/>
      </w:pPr>
      <w:r>
        <w:t xml:space="preserve">The same features are noted even from rural to rural migration </w:t>
      </w:r>
    </w:p>
    <w:p w:rsidR="00B376E4" w:rsidRDefault="00B376E4" w:rsidP="00B376E4">
      <w:pPr>
        <w:pStyle w:val="ListParagraph"/>
        <w:numPr>
          <w:ilvl w:val="0"/>
          <w:numId w:val="1"/>
        </w:numPr>
        <w:spacing w:line="360" w:lineRule="auto"/>
        <w:jc w:val="both"/>
      </w:pPr>
      <w:r>
        <w:t>Children under five are the most susceptible especially to diseases</w:t>
      </w:r>
    </w:p>
    <w:p w:rsidR="00B376E4" w:rsidRDefault="00B376E4" w:rsidP="00B376E4">
      <w:pPr>
        <w:spacing w:line="360" w:lineRule="auto"/>
        <w:jc w:val="both"/>
        <w:rPr>
          <w:b/>
        </w:rPr>
      </w:pPr>
      <w:proofErr w:type="spellStart"/>
      <w:r>
        <w:rPr>
          <w:b/>
        </w:rPr>
        <w:t>Everet</w:t>
      </w:r>
      <w:proofErr w:type="spellEnd"/>
      <w:r>
        <w:rPr>
          <w:b/>
        </w:rPr>
        <w:t xml:space="preserve"> Model of Migration </w:t>
      </w:r>
    </w:p>
    <w:p w:rsidR="00B376E4" w:rsidRDefault="00B376E4" w:rsidP="00B376E4">
      <w:pPr>
        <w:pStyle w:val="ListParagraph"/>
        <w:numPr>
          <w:ilvl w:val="0"/>
          <w:numId w:val="1"/>
        </w:numPr>
        <w:spacing w:line="360" w:lineRule="auto"/>
      </w:pPr>
      <w:r>
        <w:t xml:space="preserve">People from area of origin move to area of destination if their current area of origin has negative factors e.g. poor climate, disease prevalence etc but must pass via intervening obstacles </w:t>
      </w:r>
    </w:p>
    <w:p w:rsidR="00B376E4" w:rsidRDefault="00B376E4" w:rsidP="00B376E4">
      <w:pPr>
        <w:pStyle w:val="ListParagraph"/>
        <w:numPr>
          <w:ilvl w:val="0"/>
          <w:numId w:val="1"/>
        </w:numPr>
        <w:spacing w:line="360" w:lineRule="auto"/>
      </w:pPr>
      <w:r>
        <w:t>The obstacles include distance, finance, climate, migration loads e.g. furniture movement etc</w:t>
      </w:r>
    </w:p>
    <w:p w:rsidR="00B376E4" w:rsidRDefault="00B376E4" w:rsidP="00B376E4">
      <w:pPr>
        <w:pStyle w:val="ListParagraph"/>
        <w:numPr>
          <w:ilvl w:val="0"/>
          <w:numId w:val="1"/>
        </w:numPr>
        <w:spacing w:line="360" w:lineRule="auto"/>
      </w:pPr>
      <w:r>
        <w:t>Before migration to the new destination, the things which matter include;</w:t>
      </w:r>
    </w:p>
    <w:p w:rsidR="00B376E4" w:rsidRDefault="00B376E4" w:rsidP="00B376E4">
      <w:pPr>
        <w:pStyle w:val="ListParagraph"/>
        <w:numPr>
          <w:ilvl w:val="0"/>
          <w:numId w:val="2"/>
        </w:numPr>
        <w:spacing w:line="360" w:lineRule="auto"/>
      </w:pPr>
      <w:r>
        <w:t xml:space="preserve">Schools for the children in the new destination </w:t>
      </w:r>
    </w:p>
    <w:p w:rsidR="00B376E4" w:rsidRDefault="00B376E4" w:rsidP="00B376E4">
      <w:pPr>
        <w:pStyle w:val="ListParagraph"/>
        <w:numPr>
          <w:ilvl w:val="0"/>
          <w:numId w:val="2"/>
        </w:numPr>
        <w:spacing w:line="360" w:lineRule="auto"/>
      </w:pPr>
      <w:r>
        <w:t xml:space="preserve">Availability of jobs in the new population </w:t>
      </w:r>
    </w:p>
    <w:p w:rsidR="00B376E4" w:rsidRDefault="00B376E4" w:rsidP="00B376E4">
      <w:pPr>
        <w:pStyle w:val="ListParagraph"/>
        <w:numPr>
          <w:ilvl w:val="0"/>
          <w:numId w:val="2"/>
        </w:numPr>
        <w:spacing w:line="360" w:lineRule="auto"/>
      </w:pPr>
      <w:r>
        <w:t>Difference in climate from origin to destination; is it better or worse?</w:t>
      </w:r>
    </w:p>
    <w:p w:rsidR="00B376E4" w:rsidRDefault="00B376E4" w:rsidP="00B376E4">
      <w:pPr>
        <w:pStyle w:val="ListParagraph"/>
        <w:numPr>
          <w:ilvl w:val="0"/>
          <w:numId w:val="2"/>
        </w:numPr>
        <w:spacing w:line="360" w:lineRule="auto"/>
      </w:pPr>
      <w:r>
        <w:t xml:space="preserve">What distance has to be covered? The longer the distance the fewer the migrants </w:t>
      </w:r>
    </w:p>
    <w:p w:rsidR="00CA243D" w:rsidRDefault="00CA243D" w:rsidP="00CA243D">
      <w:pPr>
        <w:pStyle w:val="ListParagraph"/>
        <w:numPr>
          <w:ilvl w:val="0"/>
          <w:numId w:val="2"/>
        </w:numPr>
        <w:spacing w:line="360" w:lineRule="auto"/>
      </w:pPr>
      <w:r>
        <w:lastRenderedPageBreak/>
        <w:t>Availability of social amenities in the new destination e.g. health services, transport, communication etc</w:t>
      </w:r>
    </w:p>
    <w:p w:rsidR="00CA243D" w:rsidRDefault="00CA243D" w:rsidP="00CA243D">
      <w:pPr>
        <w:pStyle w:val="ListParagraph"/>
        <w:numPr>
          <w:ilvl w:val="0"/>
          <w:numId w:val="1"/>
        </w:numPr>
        <w:spacing w:line="360" w:lineRule="auto"/>
        <w:jc w:val="both"/>
      </w:pPr>
      <w:r>
        <w:t xml:space="preserve">The volume of migration in a country varies with the degree of diversity of areas in a country e.g. road network, communication network etc e.g. in USA and Australia, the diversity is highly specialized </w:t>
      </w:r>
    </w:p>
    <w:p w:rsidR="00CA243D" w:rsidRDefault="00CA243D" w:rsidP="00CA243D">
      <w:pPr>
        <w:pStyle w:val="ListParagraph"/>
        <w:numPr>
          <w:ilvl w:val="0"/>
          <w:numId w:val="1"/>
        </w:numPr>
        <w:spacing w:line="360" w:lineRule="auto"/>
        <w:jc w:val="both"/>
      </w:pPr>
      <w:r>
        <w:t xml:space="preserve">The volume of migration is related to the difficulty of surmounting the intervening obstacles e.g. acquisition of visas, passports etc </w:t>
      </w:r>
    </w:p>
    <w:p w:rsidR="00CA243D" w:rsidRDefault="00CA243D" w:rsidP="00CA243D">
      <w:pPr>
        <w:pStyle w:val="ListParagraph"/>
        <w:numPr>
          <w:ilvl w:val="0"/>
          <w:numId w:val="1"/>
        </w:numPr>
        <w:spacing w:line="360" w:lineRule="auto"/>
        <w:jc w:val="both"/>
      </w:pPr>
      <w:r>
        <w:t xml:space="preserve">Volume of migration varies with the fluctuation of the economy. When the economy is low, migration is outwards and when the economy improves and goes up, the migration is inwards. </w:t>
      </w:r>
    </w:p>
    <w:p w:rsidR="00D16EF0" w:rsidRDefault="00CA243D" w:rsidP="00CA243D">
      <w:pPr>
        <w:pStyle w:val="ListParagraph"/>
        <w:numPr>
          <w:ilvl w:val="0"/>
          <w:numId w:val="1"/>
        </w:numPr>
        <w:spacing w:line="360" w:lineRule="auto"/>
        <w:jc w:val="both"/>
      </w:pPr>
      <w:r>
        <w:t>The volume of migration as well as trends increase with time. If you have migrated once, the bonds are broken hence one can move for the 2</w:t>
      </w:r>
      <w:r w:rsidRPr="00CA243D">
        <w:rPr>
          <w:vertAlign w:val="superscript"/>
        </w:rPr>
        <w:t>nd</w:t>
      </w:r>
      <w:r>
        <w:t xml:space="preserve"> time and 3</w:t>
      </w:r>
      <w:r w:rsidRPr="00CA243D">
        <w:rPr>
          <w:vertAlign w:val="superscript"/>
        </w:rPr>
        <w:t>rd</w:t>
      </w:r>
      <w:r>
        <w:t xml:space="preserve"> time with ease as compared to moving for the 1</w:t>
      </w:r>
      <w:r w:rsidRPr="00CA243D">
        <w:rPr>
          <w:vertAlign w:val="superscript"/>
        </w:rPr>
        <w:t>st</w:t>
      </w:r>
      <w:r>
        <w:t xml:space="preserve"> time </w:t>
      </w:r>
    </w:p>
    <w:p w:rsidR="00B8127A" w:rsidRDefault="00D16EF0" w:rsidP="00CA243D">
      <w:pPr>
        <w:pStyle w:val="ListParagraph"/>
        <w:numPr>
          <w:ilvl w:val="0"/>
          <w:numId w:val="1"/>
        </w:numPr>
        <w:spacing w:line="360" w:lineRule="auto"/>
        <w:jc w:val="both"/>
      </w:pPr>
      <w:r>
        <w:t xml:space="preserve">Migration varies with the status of industrialization in a country. Good industrialization results in inward migration while poor industrialization results to outward migration </w:t>
      </w:r>
    </w:p>
    <w:p w:rsidR="00B8127A" w:rsidRDefault="00B8127A" w:rsidP="00B8127A">
      <w:pPr>
        <w:spacing w:line="360" w:lineRule="auto"/>
        <w:jc w:val="both"/>
        <w:rPr>
          <w:b/>
        </w:rPr>
      </w:pPr>
      <w:r>
        <w:rPr>
          <w:b/>
        </w:rPr>
        <w:t>Policy Implications</w:t>
      </w:r>
    </w:p>
    <w:p w:rsidR="00B8127A" w:rsidRDefault="00B8127A" w:rsidP="00B8127A">
      <w:pPr>
        <w:pStyle w:val="ListParagraph"/>
        <w:numPr>
          <w:ilvl w:val="0"/>
          <w:numId w:val="1"/>
        </w:numPr>
        <w:spacing w:line="360" w:lineRule="auto"/>
        <w:jc w:val="both"/>
      </w:pPr>
      <w:r>
        <w:t xml:space="preserve">The urban areas in Kenya are growing at an average of 5% </w:t>
      </w:r>
      <w:proofErr w:type="spellStart"/>
      <w:r>
        <w:t>p.a</w:t>
      </w:r>
      <w:proofErr w:type="spellEnd"/>
      <w:r>
        <w:t xml:space="preserve"> which is almost double the rate of the whole country </w:t>
      </w:r>
    </w:p>
    <w:p w:rsidR="00B8127A" w:rsidRDefault="00B8127A" w:rsidP="00B8127A">
      <w:pPr>
        <w:pStyle w:val="ListParagraph"/>
        <w:numPr>
          <w:ilvl w:val="0"/>
          <w:numId w:val="1"/>
        </w:numPr>
        <w:spacing w:line="360" w:lineRule="auto"/>
        <w:jc w:val="both"/>
      </w:pPr>
      <w:r>
        <w:t>Imbalances have to be reduced between urban and rural employment opportunities such that employment is created everywhere hence no need to move</w:t>
      </w:r>
    </w:p>
    <w:p w:rsidR="00A07334" w:rsidRDefault="00A07334" w:rsidP="00B8127A">
      <w:pPr>
        <w:pStyle w:val="ListParagraph"/>
        <w:numPr>
          <w:ilvl w:val="0"/>
          <w:numId w:val="1"/>
        </w:numPr>
        <w:spacing w:line="360" w:lineRule="auto"/>
        <w:jc w:val="both"/>
      </w:pPr>
      <w:r>
        <w:t xml:space="preserve">Decentralization of resources to ensure the peripheral zones of a country are also involved in decision making and reception of amenities </w:t>
      </w:r>
    </w:p>
    <w:p w:rsidR="00A07334" w:rsidRDefault="00A07334" w:rsidP="00B8127A">
      <w:pPr>
        <w:pStyle w:val="ListParagraph"/>
        <w:numPr>
          <w:ilvl w:val="0"/>
          <w:numId w:val="1"/>
        </w:numPr>
        <w:spacing w:line="360" w:lineRule="auto"/>
        <w:jc w:val="both"/>
      </w:pPr>
      <w:r>
        <w:t xml:space="preserve">Urban job creation is an insufficient solution for urban unemployment; if you continue creating jobs in urban areas, then the problems of unemployment will never cease. In 1970s, the government started a program where all ministries including the private sector were told to increase employment by 15%. Those who were in the rural areas all came to the urban areas and left their farming business. It was called the Tripartite Agreement and it failed miserably </w:t>
      </w:r>
    </w:p>
    <w:p w:rsidR="00A07334" w:rsidRDefault="00A07334" w:rsidP="00B8127A">
      <w:pPr>
        <w:pStyle w:val="ListParagraph"/>
        <w:numPr>
          <w:ilvl w:val="0"/>
          <w:numId w:val="1"/>
        </w:numPr>
        <w:spacing w:line="360" w:lineRule="auto"/>
        <w:jc w:val="both"/>
      </w:pPr>
      <w:r>
        <w:lastRenderedPageBreak/>
        <w:t xml:space="preserve">Indiscriminate expansion (expansion without planning)  of education will fuel further migration; </w:t>
      </w:r>
      <w:proofErr w:type="spellStart"/>
      <w:r>
        <w:t>harambee</w:t>
      </w:r>
      <w:proofErr w:type="spellEnd"/>
      <w:r>
        <w:t xml:space="preserve"> schools for example on the rise will cause migration and at the end it is not about quality but quantity </w:t>
      </w:r>
    </w:p>
    <w:p w:rsidR="00A07334" w:rsidRDefault="00A07334" w:rsidP="00B8127A">
      <w:pPr>
        <w:pStyle w:val="ListParagraph"/>
        <w:numPr>
          <w:ilvl w:val="0"/>
          <w:numId w:val="1"/>
        </w:numPr>
        <w:spacing w:line="360" w:lineRule="auto"/>
        <w:jc w:val="both"/>
      </w:pPr>
      <w:r>
        <w:t>Programs of integrated rural development should be encouraged focusing on agricultural development to restore a proper balance between urban and rural sectors e.g. District Focus for Rural Development was an initiative that was started in response to the same but there were problems</w:t>
      </w:r>
      <w:r w:rsidR="00413BB2">
        <w:t xml:space="preserve"> here and there and never</w:t>
      </w:r>
      <w:r>
        <w:t xml:space="preserve"> took off successfully</w:t>
      </w:r>
      <w:r w:rsidR="00413BB2">
        <w:t xml:space="preserve">. However, Malawians took up the idea and it took off successfully </w:t>
      </w:r>
      <w:r>
        <w:t xml:space="preserve"> </w:t>
      </w:r>
    </w:p>
    <w:p w:rsidR="00413BB2" w:rsidRDefault="00413BB2" w:rsidP="00B8127A">
      <w:pPr>
        <w:pStyle w:val="ListParagraph"/>
        <w:numPr>
          <w:ilvl w:val="0"/>
          <w:numId w:val="1"/>
        </w:numPr>
        <w:spacing w:line="360" w:lineRule="auto"/>
        <w:jc w:val="both"/>
      </w:pPr>
      <w:r>
        <w:t>Incentives; programs of giving incentives to induce migration from densely populated areas to less populated areas but this is not easy to do</w:t>
      </w:r>
    </w:p>
    <w:p w:rsidR="00413BB2" w:rsidRDefault="00413BB2" w:rsidP="00413BB2">
      <w:pPr>
        <w:spacing w:line="360" w:lineRule="auto"/>
        <w:jc w:val="both"/>
      </w:pPr>
    </w:p>
    <w:p w:rsidR="003D5BF4" w:rsidRDefault="003D5BF4" w:rsidP="003D5BF4">
      <w:pPr>
        <w:spacing w:line="360" w:lineRule="auto"/>
        <w:jc w:val="center"/>
        <w:rPr>
          <w:b/>
        </w:rPr>
      </w:pPr>
      <w:r>
        <w:rPr>
          <w:b/>
        </w:rPr>
        <w:t>METHODS OF REGULATING FERTILITY</w:t>
      </w:r>
    </w:p>
    <w:p w:rsidR="003D5BF4" w:rsidRDefault="003D5BF4" w:rsidP="003D5BF4">
      <w:pPr>
        <w:pStyle w:val="ListParagraph"/>
        <w:numPr>
          <w:ilvl w:val="0"/>
          <w:numId w:val="1"/>
        </w:numPr>
        <w:spacing w:line="360" w:lineRule="auto"/>
        <w:jc w:val="both"/>
      </w:pPr>
      <w:r>
        <w:t>Birth Control/Family planning; Knowing origin, development and impact on fertility</w:t>
      </w:r>
    </w:p>
    <w:p w:rsidR="003D5BF4" w:rsidRDefault="003D5BF4" w:rsidP="003D5BF4">
      <w:pPr>
        <w:pStyle w:val="ListParagraph"/>
        <w:numPr>
          <w:ilvl w:val="0"/>
          <w:numId w:val="1"/>
        </w:numPr>
        <w:spacing w:line="360" w:lineRule="auto"/>
        <w:jc w:val="both"/>
      </w:pPr>
      <w:r>
        <w:t xml:space="preserve">Since 1957, there have been methods of family planning in Kenya through the facilities of the Ministry of Health and the private sector </w:t>
      </w:r>
    </w:p>
    <w:p w:rsidR="003D5BF4" w:rsidRDefault="003D5BF4" w:rsidP="003D5BF4">
      <w:pPr>
        <w:pStyle w:val="ListParagraph"/>
        <w:numPr>
          <w:ilvl w:val="0"/>
          <w:numId w:val="1"/>
        </w:numPr>
        <w:spacing w:line="360" w:lineRule="auto"/>
        <w:jc w:val="both"/>
      </w:pPr>
      <w:r>
        <w:t>The average of this was only in urban areas</w:t>
      </w:r>
    </w:p>
    <w:p w:rsidR="00901687" w:rsidRDefault="00901687" w:rsidP="003D5BF4">
      <w:pPr>
        <w:pStyle w:val="ListParagraph"/>
        <w:numPr>
          <w:ilvl w:val="0"/>
          <w:numId w:val="1"/>
        </w:numPr>
        <w:spacing w:line="360" w:lineRule="auto"/>
        <w:jc w:val="both"/>
      </w:pPr>
      <w:r>
        <w:t xml:space="preserve">The family planning association of Kenya started with some clinics in Nairobi to regulate fertility </w:t>
      </w:r>
    </w:p>
    <w:p w:rsidR="00901687" w:rsidRDefault="00901687" w:rsidP="003D5BF4">
      <w:pPr>
        <w:pStyle w:val="ListParagraph"/>
        <w:numPr>
          <w:ilvl w:val="0"/>
          <w:numId w:val="1"/>
        </w:numPr>
        <w:spacing w:line="360" w:lineRule="auto"/>
        <w:jc w:val="both"/>
      </w:pPr>
      <w:r>
        <w:t>By 1967, Kenya became the 1</w:t>
      </w:r>
      <w:r w:rsidRPr="00901687">
        <w:rPr>
          <w:vertAlign w:val="superscript"/>
        </w:rPr>
        <w:t>st</w:t>
      </w:r>
      <w:r>
        <w:t xml:space="preserve"> country, south of Sahara to adopt an official family planning association based on the evidence used in the 1962 census where the country was growing at 3% p.a. beyond resources</w:t>
      </w:r>
    </w:p>
    <w:p w:rsidR="00901687" w:rsidRDefault="00901687" w:rsidP="003D5BF4">
      <w:pPr>
        <w:pStyle w:val="ListParagraph"/>
        <w:numPr>
          <w:ilvl w:val="0"/>
          <w:numId w:val="1"/>
        </w:numPr>
        <w:spacing w:line="360" w:lineRule="auto"/>
        <w:jc w:val="both"/>
      </w:pPr>
      <w:r>
        <w:t xml:space="preserve">In 1965, African socialism and its impact began; looked at impact of population and development. The conclusion was that a high population growth was not good for development because most of the funds were being used to maintain this population hence the need of a system to regulate fertility to maintain high levels of development </w:t>
      </w:r>
    </w:p>
    <w:p w:rsidR="00901687" w:rsidRDefault="00901687" w:rsidP="00901687">
      <w:pPr>
        <w:pStyle w:val="ListParagraph"/>
        <w:numPr>
          <w:ilvl w:val="0"/>
          <w:numId w:val="1"/>
        </w:numPr>
        <w:spacing w:line="360" w:lineRule="auto"/>
        <w:jc w:val="both"/>
      </w:pPr>
      <w:r>
        <w:t xml:space="preserve">In 1962 census, the Kenyan population was around 8 million as compared to 1999 census of 34.9million </w:t>
      </w:r>
    </w:p>
    <w:p w:rsidR="00901687" w:rsidRDefault="00901687" w:rsidP="00901687">
      <w:pPr>
        <w:pStyle w:val="ListParagraph"/>
        <w:numPr>
          <w:ilvl w:val="0"/>
          <w:numId w:val="1"/>
        </w:numPr>
        <w:spacing w:line="360" w:lineRule="auto"/>
        <w:jc w:val="both"/>
      </w:pPr>
      <w:r>
        <w:lastRenderedPageBreak/>
        <w:t xml:space="preserve">The family planning program met a hostile environment especially the parliament which was not ready for family planning and the idea was rejected. There was hence little or zero change in terms of family planning for 10 years. The ministries of health did not take any major part in family planning regulation. The leadership of the country and religious groups especially the Catholic church played little role in the campaign for family planning. The only ministry that played an active role was the finance ministry   </w:t>
      </w:r>
    </w:p>
    <w:p w:rsidR="00901687" w:rsidRDefault="00901687" w:rsidP="00901687">
      <w:pPr>
        <w:pStyle w:val="ListParagraph"/>
        <w:numPr>
          <w:ilvl w:val="0"/>
          <w:numId w:val="1"/>
        </w:numPr>
        <w:spacing w:line="360" w:lineRule="auto"/>
        <w:jc w:val="both"/>
      </w:pPr>
      <w:r>
        <w:t>By 1977, 1978, Kenya was reputed of having one of the highest growth rate of around 4.1% p.a. after doing the Kenya Fertility Survey</w:t>
      </w:r>
    </w:p>
    <w:p w:rsidR="007C680E" w:rsidRDefault="007C680E" w:rsidP="00901687">
      <w:pPr>
        <w:pStyle w:val="ListParagraph"/>
        <w:numPr>
          <w:ilvl w:val="0"/>
          <w:numId w:val="1"/>
        </w:numPr>
        <w:spacing w:line="360" w:lineRule="auto"/>
        <w:jc w:val="both"/>
      </w:pPr>
      <w:r>
        <w:t>The use of family planning was only about 7% among the elderly after reaching the desired family size of 7 or 8 children.</w:t>
      </w:r>
    </w:p>
    <w:p w:rsidR="007C680E" w:rsidRDefault="007C680E" w:rsidP="00901687">
      <w:pPr>
        <w:pStyle w:val="ListParagraph"/>
        <w:numPr>
          <w:ilvl w:val="0"/>
          <w:numId w:val="1"/>
        </w:numPr>
        <w:spacing w:line="360" w:lineRule="auto"/>
        <w:jc w:val="both"/>
      </w:pPr>
      <w:r>
        <w:t>The objectives were not clear that they did not mention the idea was to reduce the crude birth rate, it was written in an ambiguous way as a ‘method of helping mothers and children in terms of their health’ and this left out the message of reducing the crude birth rate which was too harsh at that time</w:t>
      </w:r>
    </w:p>
    <w:p w:rsidR="007C680E" w:rsidRDefault="007C680E" w:rsidP="00901687">
      <w:pPr>
        <w:pStyle w:val="ListParagraph"/>
        <w:numPr>
          <w:ilvl w:val="0"/>
          <w:numId w:val="1"/>
        </w:numPr>
        <w:spacing w:line="360" w:lineRule="auto"/>
        <w:jc w:val="both"/>
      </w:pPr>
      <w:r>
        <w:t>Contraceptive use among married women of child bearing increased from 7% to 17% in 1984 then to 39% in 1998.</w:t>
      </w:r>
    </w:p>
    <w:p w:rsidR="007C680E" w:rsidRDefault="007C680E" w:rsidP="00901687">
      <w:pPr>
        <w:pStyle w:val="ListParagraph"/>
        <w:numPr>
          <w:ilvl w:val="0"/>
          <w:numId w:val="1"/>
        </w:numPr>
        <w:spacing w:line="360" w:lineRule="auto"/>
        <w:jc w:val="both"/>
      </w:pPr>
      <w:r>
        <w:t>Research has shown that contraceptive use is the major determinant of controlling fertility. The rate reduced from 8.1 children per woman to 4.7 children per woman</w:t>
      </w:r>
    </w:p>
    <w:p w:rsidR="007C680E" w:rsidRDefault="007C680E" w:rsidP="00901687">
      <w:pPr>
        <w:pStyle w:val="ListParagraph"/>
        <w:numPr>
          <w:ilvl w:val="0"/>
          <w:numId w:val="1"/>
        </w:numPr>
        <w:spacing w:line="360" w:lineRule="auto"/>
        <w:jc w:val="both"/>
      </w:pPr>
      <w:r>
        <w:t>In 1998 – 2003, contraceptive prevalent rate stalled hence there was no change in total fertility rate</w:t>
      </w:r>
    </w:p>
    <w:p w:rsidR="007C680E" w:rsidRDefault="007C680E" w:rsidP="00901687">
      <w:pPr>
        <w:pStyle w:val="ListParagraph"/>
        <w:numPr>
          <w:ilvl w:val="0"/>
          <w:numId w:val="1"/>
        </w:numPr>
        <w:spacing w:line="360" w:lineRule="auto"/>
        <w:jc w:val="both"/>
      </w:pPr>
      <w:r>
        <w:t xml:space="preserve">2008 – 2009, the result was 46% of currently </w:t>
      </w:r>
      <w:r w:rsidR="00635C41">
        <w:t xml:space="preserve">married women use contraceptives out of this percentage, 6% use traditional methods like periodic abstinence, coitus </w:t>
      </w:r>
      <w:proofErr w:type="spellStart"/>
      <w:r w:rsidR="00635C41">
        <w:t>interuptus</w:t>
      </w:r>
      <w:proofErr w:type="spellEnd"/>
      <w:r w:rsidR="00635C41">
        <w:t>, rhythm method etc. Modern methods include pills, condoms, barrier methods, intramuscular injections, implants etc</w:t>
      </w:r>
    </w:p>
    <w:p w:rsidR="00635C41" w:rsidRDefault="00635C41" w:rsidP="00635C41">
      <w:pPr>
        <w:pStyle w:val="ListParagraph"/>
        <w:numPr>
          <w:ilvl w:val="0"/>
          <w:numId w:val="1"/>
        </w:numPr>
        <w:spacing w:line="360" w:lineRule="auto"/>
        <w:jc w:val="both"/>
      </w:pPr>
      <w:r>
        <w:t>The total fertility rate changed to 4.6 children per woman from 4.9 children per woman</w:t>
      </w:r>
    </w:p>
    <w:p w:rsidR="00635C41" w:rsidRPr="00556DA8" w:rsidRDefault="00635C41" w:rsidP="00635C41">
      <w:pPr>
        <w:pStyle w:val="ListParagraph"/>
        <w:numPr>
          <w:ilvl w:val="0"/>
          <w:numId w:val="1"/>
        </w:numPr>
        <w:spacing w:line="360" w:lineRule="auto"/>
        <w:jc w:val="both"/>
      </w:pPr>
      <w:r>
        <w:t>There is a high difference in contraceptive use between the provinces with the lowest being recorded in North Eastern Province</w:t>
      </w:r>
    </w:p>
    <w:p w:rsidR="003D5BF4" w:rsidRPr="003D5BF4" w:rsidRDefault="003D5BF4" w:rsidP="00413BB2">
      <w:pPr>
        <w:spacing w:line="360" w:lineRule="auto"/>
        <w:jc w:val="both"/>
        <w:rPr>
          <w:b/>
        </w:rPr>
      </w:pPr>
    </w:p>
    <w:p w:rsidR="00CA243D" w:rsidRPr="00556DA8" w:rsidRDefault="00CA243D" w:rsidP="00B8127A">
      <w:pPr>
        <w:spacing w:line="360" w:lineRule="auto"/>
        <w:jc w:val="both"/>
      </w:pPr>
      <w:r>
        <w:t xml:space="preserve"> </w:t>
      </w:r>
    </w:p>
    <w:p w:rsidR="00CA243D" w:rsidRDefault="003E68A2" w:rsidP="003E68A2">
      <w:pPr>
        <w:spacing w:line="360" w:lineRule="auto"/>
        <w:jc w:val="center"/>
        <w:rPr>
          <w:b/>
        </w:rPr>
      </w:pPr>
      <w:r>
        <w:rPr>
          <w:b/>
        </w:rPr>
        <w:lastRenderedPageBreak/>
        <w:t xml:space="preserve">STUDY/RESEARCH DESIGNS </w:t>
      </w:r>
    </w:p>
    <w:p w:rsidR="003E68A2" w:rsidRDefault="003E68A2" w:rsidP="003E68A2">
      <w:pPr>
        <w:spacing w:line="360" w:lineRule="auto"/>
        <w:rPr>
          <w:b/>
        </w:rPr>
      </w:pPr>
      <w:r>
        <w:rPr>
          <w:b/>
        </w:rPr>
        <w:t xml:space="preserve">Objectives </w:t>
      </w:r>
    </w:p>
    <w:p w:rsidR="003E68A2" w:rsidRDefault="003E68A2" w:rsidP="003E68A2">
      <w:pPr>
        <w:spacing w:line="360" w:lineRule="auto"/>
      </w:pPr>
      <w:r>
        <w:t>At the end of the topic we shall be able to;</w:t>
      </w:r>
    </w:p>
    <w:p w:rsidR="003E68A2" w:rsidRDefault="003E68A2" w:rsidP="003E68A2">
      <w:pPr>
        <w:pStyle w:val="ListParagraph"/>
        <w:numPr>
          <w:ilvl w:val="0"/>
          <w:numId w:val="3"/>
        </w:numPr>
        <w:spacing w:line="360" w:lineRule="auto"/>
      </w:pPr>
      <w:r>
        <w:t xml:space="preserve">Define different studies </w:t>
      </w:r>
    </w:p>
    <w:p w:rsidR="003E68A2" w:rsidRDefault="003E68A2" w:rsidP="003E68A2">
      <w:pPr>
        <w:pStyle w:val="ListParagraph"/>
        <w:numPr>
          <w:ilvl w:val="0"/>
          <w:numId w:val="3"/>
        </w:numPr>
        <w:spacing w:line="360" w:lineRule="auto"/>
      </w:pPr>
      <w:r>
        <w:t>Recognize different types of studies (literature)</w:t>
      </w:r>
    </w:p>
    <w:p w:rsidR="003E68A2" w:rsidRDefault="003E68A2" w:rsidP="003E68A2">
      <w:pPr>
        <w:pStyle w:val="ListParagraph"/>
        <w:numPr>
          <w:ilvl w:val="0"/>
          <w:numId w:val="3"/>
        </w:numPr>
        <w:spacing w:line="360" w:lineRule="auto"/>
      </w:pPr>
      <w:r>
        <w:t xml:space="preserve">Differentiate different studies </w:t>
      </w:r>
    </w:p>
    <w:p w:rsidR="003E68A2" w:rsidRDefault="003E68A2" w:rsidP="003E68A2">
      <w:pPr>
        <w:pStyle w:val="ListParagraph"/>
        <w:numPr>
          <w:ilvl w:val="0"/>
          <w:numId w:val="3"/>
        </w:numPr>
        <w:spacing w:line="360" w:lineRule="auto"/>
      </w:pPr>
      <w:r>
        <w:t xml:space="preserve">Design different studies </w:t>
      </w:r>
    </w:p>
    <w:p w:rsidR="003E68A2" w:rsidRDefault="003E68A2" w:rsidP="003E68A2">
      <w:pPr>
        <w:pStyle w:val="ListParagraph"/>
        <w:numPr>
          <w:ilvl w:val="0"/>
          <w:numId w:val="3"/>
        </w:numPr>
        <w:spacing w:line="360" w:lineRule="auto"/>
      </w:pPr>
      <w:r>
        <w:t xml:space="preserve">Plan, conduct different studies </w:t>
      </w:r>
    </w:p>
    <w:p w:rsidR="003E68A2" w:rsidRDefault="003E68A2" w:rsidP="003E68A2">
      <w:pPr>
        <w:pStyle w:val="ListParagraph"/>
        <w:numPr>
          <w:ilvl w:val="0"/>
          <w:numId w:val="3"/>
        </w:numPr>
        <w:spacing w:line="360" w:lineRule="auto"/>
      </w:pPr>
      <w:r>
        <w:t xml:space="preserve">Analyze data obtained from studies i.e. biostatistics </w:t>
      </w:r>
    </w:p>
    <w:p w:rsidR="003E68A2" w:rsidRDefault="003E68A2" w:rsidP="003E68A2">
      <w:pPr>
        <w:pStyle w:val="ListParagraph"/>
        <w:numPr>
          <w:ilvl w:val="0"/>
          <w:numId w:val="3"/>
        </w:numPr>
        <w:spacing w:line="360" w:lineRule="auto"/>
      </w:pPr>
      <w:r>
        <w:t xml:space="preserve">List strengths and limitations of different studies </w:t>
      </w:r>
    </w:p>
    <w:p w:rsidR="007F3FAC" w:rsidRDefault="007F3FAC" w:rsidP="007F3FAC">
      <w:pPr>
        <w:spacing w:line="360" w:lineRule="auto"/>
        <w:rPr>
          <w:b/>
        </w:rPr>
      </w:pPr>
      <w:r>
        <w:rPr>
          <w:b/>
        </w:rPr>
        <w:t xml:space="preserve">Study Designs/Methodology </w:t>
      </w:r>
    </w:p>
    <w:p w:rsidR="007F3FAC" w:rsidRDefault="007F3FAC" w:rsidP="007F3FAC">
      <w:pPr>
        <w:pStyle w:val="ListParagraph"/>
        <w:numPr>
          <w:ilvl w:val="0"/>
          <w:numId w:val="3"/>
        </w:numPr>
        <w:spacing w:line="360" w:lineRule="auto"/>
      </w:pPr>
      <w:r>
        <w:t>Refers to the methodology used to investigate a particular disease or health;</w:t>
      </w:r>
    </w:p>
    <w:p w:rsidR="007F3FAC" w:rsidRDefault="007F3FAC" w:rsidP="007F3FAC">
      <w:pPr>
        <w:pStyle w:val="ListParagraph"/>
        <w:numPr>
          <w:ilvl w:val="0"/>
          <w:numId w:val="4"/>
        </w:numPr>
        <w:spacing w:line="360" w:lineRule="auto"/>
      </w:pPr>
      <w:r>
        <w:t xml:space="preserve">Exposure </w:t>
      </w:r>
    </w:p>
    <w:p w:rsidR="007F3FAC" w:rsidRDefault="007F3FAC" w:rsidP="007F3FAC">
      <w:pPr>
        <w:pStyle w:val="ListParagraph"/>
        <w:numPr>
          <w:ilvl w:val="0"/>
          <w:numId w:val="4"/>
        </w:numPr>
        <w:spacing w:line="360" w:lineRule="auto"/>
      </w:pPr>
      <w:r>
        <w:t xml:space="preserve">Disease/outcome </w:t>
      </w:r>
    </w:p>
    <w:p w:rsidR="007F3FAC" w:rsidRDefault="007F3FAC" w:rsidP="007F3FAC">
      <w:pPr>
        <w:pStyle w:val="ListParagraph"/>
        <w:numPr>
          <w:ilvl w:val="0"/>
          <w:numId w:val="4"/>
        </w:numPr>
        <w:spacing w:line="360" w:lineRule="auto"/>
      </w:pPr>
      <w:r>
        <w:t xml:space="preserve">Exposure – outcome relationship </w:t>
      </w:r>
    </w:p>
    <w:p w:rsidR="007F3FAC" w:rsidRDefault="007F3FAC" w:rsidP="007F3FAC">
      <w:pPr>
        <w:pStyle w:val="ListParagraph"/>
        <w:numPr>
          <w:ilvl w:val="0"/>
          <w:numId w:val="3"/>
        </w:numPr>
        <w:spacing w:line="360" w:lineRule="auto"/>
      </w:pPr>
      <w:r>
        <w:t>Need to define;</w:t>
      </w:r>
    </w:p>
    <w:p w:rsidR="007F3FAC" w:rsidRDefault="007F3FAC" w:rsidP="007F3FAC">
      <w:pPr>
        <w:pStyle w:val="ListParagraph"/>
        <w:numPr>
          <w:ilvl w:val="0"/>
          <w:numId w:val="5"/>
        </w:numPr>
        <w:spacing w:line="360" w:lineRule="auto"/>
      </w:pPr>
      <w:r>
        <w:t>Population from which groups of subjects are studied</w:t>
      </w:r>
    </w:p>
    <w:p w:rsidR="007F3FAC" w:rsidRDefault="007F3FAC" w:rsidP="007F3FAC">
      <w:pPr>
        <w:pStyle w:val="ListParagraph"/>
        <w:numPr>
          <w:ilvl w:val="0"/>
          <w:numId w:val="5"/>
        </w:numPr>
        <w:spacing w:line="360" w:lineRule="auto"/>
      </w:pPr>
      <w:r>
        <w:t xml:space="preserve">Outcome that is measured </w:t>
      </w:r>
    </w:p>
    <w:p w:rsidR="007F3FAC" w:rsidRDefault="007F3FAC" w:rsidP="007F3FAC">
      <w:pPr>
        <w:spacing w:line="360" w:lineRule="auto"/>
        <w:rPr>
          <w:b/>
        </w:rPr>
      </w:pPr>
      <w:r>
        <w:rPr>
          <w:b/>
        </w:rPr>
        <w:t xml:space="preserve">Classifications of Study Designs </w:t>
      </w:r>
    </w:p>
    <w:p w:rsidR="007F3FAC" w:rsidRDefault="007F3FAC" w:rsidP="007F3FAC">
      <w:pPr>
        <w:pStyle w:val="ListParagraph"/>
        <w:numPr>
          <w:ilvl w:val="0"/>
          <w:numId w:val="3"/>
        </w:numPr>
        <w:spacing w:line="360" w:lineRule="auto"/>
      </w:pPr>
      <w:r>
        <w:t xml:space="preserve">Non analytic </w:t>
      </w:r>
    </w:p>
    <w:p w:rsidR="007F3FAC" w:rsidRDefault="007F3FAC" w:rsidP="007F3FAC">
      <w:pPr>
        <w:pStyle w:val="ListParagraph"/>
        <w:numPr>
          <w:ilvl w:val="0"/>
          <w:numId w:val="3"/>
        </w:numPr>
        <w:spacing w:line="360" w:lineRule="auto"/>
      </w:pPr>
      <w:r>
        <w:t xml:space="preserve">Analytic </w:t>
      </w:r>
    </w:p>
    <w:p w:rsidR="007F3FAC" w:rsidRDefault="007F3FAC" w:rsidP="007F3FAC">
      <w:pPr>
        <w:pStyle w:val="ListParagraph"/>
        <w:numPr>
          <w:ilvl w:val="0"/>
          <w:numId w:val="3"/>
        </w:numPr>
        <w:spacing w:line="360" w:lineRule="auto"/>
      </w:pPr>
      <w:r>
        <w:t xml:space="preserve">Observational </w:t>
      </w:r>
    </w:p>
    <w:p w:rsidR="007F3FAC" w:rsidRDefault="007F3FAC" w:rsidP="007F3FAC">
      <w:pPr>
        <w:pStyle w:val="ListParagraph"/>
        <w:numPr>
          <w:ilvl w:val="0"/>
          <w:numId w:val="3"/>
        </w:numPr>
        <w:spacing w:line="360" w:lineRule="auto"/>
      </w:pPr>
      <w:r>
        <w:t xml:space="preserve">Non observational </w:t>
      </w:r>
    </w:p>
    <w:p w:rsidR="007F3FAC" w:rsidRDefault="007F3FAC" w:rsidP="007F3FAC">
      <w:pPr>
        <w:spacing w:line="360" w:lineRule="auto"/>
        <w:rPr>
          <w:b/>
        </w:rPr>
      </w:pPr>
      <w:r>
        <w:rPr>
          <w:b/>
        </w:rPr>
        <w:t xml:space="preserve">Non – analytic </w:t>
      </w:r>
    </w:p>
    <w:p w:rsidR="007F3FAC" w:rsidRDefault="007F3FAC" w:rsidP="007F3FAC">
      <w:pPr>
        <w:pStyle w:val="ListParagraph"/>
        <w:numPr>
          <w:ilvl w:val="0"/>
          <w:numId w:val="3"/>
        </w:numPr>
        <w:spacing w:line="360" w:lineRule="auto"/>
      </w:pPr>
      <w:r>
        <w:t xml:space="preserve">These are descriptive studies </w:t>
      </w:r>
    </w:p>
    <w:p w:rsidR="007F3FAC" w:rsidRDefault="007F3FAC" w:rsidP="007F3FAC">
      <w:pPr>
        <w:pStyle w:val="ListParagraph"/>
        <w:numPr>
          <w:ilvl w:val="0"/>
          <w:numId w:val="3"/>
        </w:numPr>
        <w:spacing w:line="360" w:lineRule="auto"/>
      </w:pPr>
      <w:r>
        <w:t>There is no comparison group, you only study one group</w:t>
      </w:r>
    </w:p>
    <w:p w:rsidR="007F3FAC" w:rsidRDefault="007F3FAC" w:rsidP="007F3FAC">
      <w:pPr>
        <w:pStyle w:val="ListParagraph"/>
        <w:numPr>
          <w:ilvl w:val="0"/>
          <w:numId w:val="3"/>
        </w:numPr>
        <w:spacing w:line="360" w:lineRule="auto"/>
      </w:pPr>
      <w:r>
        <w:t xml:space="preserve">Does not quantify the relationship </w:t>
      </w:r>
    </w:p>
    <w:p w:rsidR="007F3FAC" w:rsidRDefault="007F3FAC" w:rsidP="007F3FAC">
      <w:pPr>
        <w:pStyle w:val="ListParagraph"/>
        <w:numPr>
          <w:ilvl w:val="0"/>
          <w:numId w:val="3"/>
        </w:numPr>
        <w:spacing w:line="360" w:lineRule="auto"/>
      </w:pPr>
      <w:r>
        <w:t>Tries to give a picture of what is happening in a population;</w:t>
      </w:r>
    </w:p>
    <w:p w:rsidR="007F3FAC" w:rsidRDefault="007F3FAC" w:rsidP="007F3FAC">
      <w:pPr>
        <w:pStyle w:val="ListParagraph"/>
        <w:numPr>
          <w:ilvl w:val="0"/>
          <w:numId w:val="6"/>
        </w:numPr>
        <w:spacing w:line="360" w:lineRule="auto"/>
      </w:pPr>
      <w:r>
        <w:t xml:space="preserve">Prevalence </w:t>
      </w:r>
    </w:p>
    <w:p w:rsidR="007F3FAC" w:rsidRDefault="007F3FAC" w:rsidP="007F3FAC">
      <w:pPr>
        <w:pStyle w:val="ListParagraph"/>
        <w:numPr>
          <w:ilvl w:val="0"/>
          <w:numId w:val="6"/>
        </w:numPr>
        <w:spacing w:line="360" w:lineRule="auto"/>
      </w:pPr>
      <w:r>
        <w:t xml:space="preserve">Incidence </w:t>
      </w:r>
    </w:p>
    <w:p w:rsidR="007F3FAC" w:rsidRDefault="007F3FAC" w:rsidP="007F3FAC">
      <w:pPr>
        <w:pStyle w:val="ListParagraph"/>
        <w:numPr>
          <w:ilvl w:val="0"/>
          <w:numId w:val="6"/>
        </w:numPr>
        <w:spacing w:line="360" w:lineRule="auto"/>
      </w:pPr>
      <w:r>
        <w:lastRenderedPageBreak/>
        <w:t xml:space="preserve">Experience of the group </w:t>
      </w:r>
    </w:p>
    <w:p w:rsidR="007F3FAC" w:rsidRDefault="007F3FAC" w:rsidP="007F3FAC">
      <w:pPr>
        <w:spacing w:line="360" w:lineRule="auto"/>
        <w:jc w:val="both"/>
      </w:pPr>
      <w:r>
        <w:t>For example surveys: They measure the frequency of several factors and hence size of the problem</w:t>
      </w:r>
    </w:p>
    <w:p w:rsidR="008707E2" w:rsidRDefault="008707E2" w:rsidP="007F3FAC">
      <w:pPr>
        <w:spacing w:line="360" w:lineRule="auto"/>
        <w:jc w:val="both"/>
        <w:rPr>
          <w:b/>
        </w:rPr>
      </w:pPr>
      <w:r>
        <w:rPr>
          <w:b/>
        </w:rPr>
        <w:t xml:space="preserve">Analytic Studies </w:t>
      </w:r>
    </w:p>
    <w:p w:rsidR="00A66D42" w:rsidRDefault="00A66D42" w:rsidP="00A66D42">
      <w:pPr>
        <w:pStyle w:val="ListParagraph"/>
        <w:numPr>
          <w:ilvl w:val="0"/>
          <w:numId w:val="3"/>
        </w:numPr>
        <w:spacing w:line="360" w:lineRule="auto"/>
      </w:pPr>
      <w:r>
        <w:t xml:space="preserve">There are </w:t>
      </w:r>
      <w:proofErr w:type="spellStart"/>
      <w:r>
        <w:t>atleast</w:t>
      </w:r>
      <w:proofErr w:type="spellEnd"/>
      <w:r>
        <w:t xml:space="preserve"> two groups for comparison </w:t>
      </w:r>
    </w:p>
    <w:p w:rsidR="00A66D42" w:rsidRDefault="00A66D42" w:rsidP="00A66D42">
      <w:pPr>
        <w:pStyle w:val="ListParagraph"/>
        <w:numPr>
          <w:ilvl w:val="0"/>
          <w:numId w:val="3"/>
        </w:numPr>
        <w:spacing w:line="360" w:lineRule="auto"/>
      </w:pPr>
      <w:r>
        <w:t>Attempts to quantify the relationship between two factors</w:t>
      </w:r>
    </w:p>
    <w:p w:rsidR="00A66D42" w:rsidRDefault="00A66D42" w:rsidP="00A66D42">
      <w:pPr>
        <w:pStyle w:val="ListParagraph"/>
        <w:numPr>
          <w:ilvl w:val="0"/>
          <w:numId w:val="3"/>
        </w:numPr>
        <w:spacing w:line="360" w:lineRule="auto"/>
      </w:pPr>
      <w:r>
        <w:t>Exposure thus leads to outcome e.g. smoking (exposure) will lead to lung cancer (outcome) hence the occurrence of lung cancer is compared to smoking</w:t>
      </w:r>
    </w:p>
    <w:p w:rsidR="00A66D42" w:rsidRDefault="00A66D42" w:rsidP="00A66D42">
      <w:pPr>
        <w:pStyle w:val="ListParagraph"/>
        <w:numPr>
          <w:ilvl w:val="0"/>
          <w:numId w:val="3"/>
        </w:numPr>
        <w:spacing w:line="360" w:lineRule="auto"/>
      </w:pPr>
      <w:r>
        <w:t>Intervention also leads to outcome</w:t>
      </w:r>
    </w:p>
    <w:p w:rsidR="00A66D42" w:rsidRDefault="00A66D42" w:rsidP="00A66D42">
      <w:pPr>
        <w:pStyle w:val="ListParagraph"/>
        <w:numPr>
          <w:ilvl w:val="0"/>
          <w:numId w:val="3"/>
        </w:numPr>
        <w:spacing w:line="360" w:lineRule="auto"/>
      </w:pPr>
      <w:r>
        <w:t xml:space="preserve">To quantify the effect, one needs to know the rates of outcome in the comparison groups </w:t>
      </w:r>
    </w:p>
    <w:p w:rsidR="00FE72AC" w:rsidRDefault="00FE72AC" w:rsidP="00A66D42">
      <w:pPr>
        <w:pStyle w:val="ListParagraph"/>
        <w:numPr>
          <w:ilvl w:val="0"/>
          <w:numId w:val="3"/>
        </w:numPr>
        <w:spacing w:line="360" w:lineRule="auto"/>
      </w:pPr>
      <w:r>
        <w:t xml:space="preserve">These studies can be observational or experimental </w:t>
      </w:r>
    </w:p>
    <w:p w:rsidR="00FE72AC" w:rsidRDefault="00FE72AC" w:rsidP="00FE72AC">
      <w:pPr>
        <w:spacing w:line="360" w:lineRule="auto"/>
        <w:rPr>
          <w:b/>
        </w:rPr>
      </w:pPr>
      <w:r>
        <w:rPr>
          <w:b/>
        </w:rPr>
        <w:t xml:space="preserve">Observational </w:t>
      </w:r>
    </w:p>
    <w:p w:rsidR="00FE72AC" w:rsidRDefault="00FE72AC" w:rsidP="00FE72AC">
      <w:pPr>
        <w:pStyle w:val="ListParagraph"/>
        <w:numPr>
          <w:ilvl w:val="0"/>
          <w:numId w:val="3"/>
        </w:numPr>
        <w:spacing w:line="360" w:lineRule="auto"/>
      </w:pPr>
      <w:r>
        <w:t>The researcher does not manipulate exposure but just observes the events as they occur</w:t>
      </w:r>
    </w:p>
    <w:p w:rsidR="00FE72AC" w:rsidRDefault="00FE72AC" w:rsidP="00FE72AC">
      <w:pPr>
        <w:pStyle w:val="ListParagraph"/>
        <w:numPr>
          <w:ilvl w:val="0"/>
          <w:numId w:val="3"/>
        </w:numPr>
        <w:spacing w:line="360" w:lineRule="auto"/>
      </w:pPr>
      <w:r>
        <w:t>Under observational studies, they can either be;</w:t>
      </w:r>
    </w:p>
    <w:p w:rsidR="00FE72AC" w:rsidRDefault="00FE72AC" w:rsidP="00FE72AC">
      <w:pPr>
        <w:pStyle w:val="ListParagraph"/>
        <w:numPr>
          <w:ilvl w:val="0"/>
          <w:numId w:val="7"/>
        </w:numPr>
        <w:spacing w:line="360" w:lineRule="auto"/>
      </w:pPr>
      <w:r>
        <w:t xml:space="preserve">Descriptive studies </w:t>
      </w:r>
    </w:p>
    <w:p w:rsidR="00FE72AC" w:rsidRDefault="00FE72AC" w:rsidP="00FE72AC">
      <w:pPr>
        <w:pStyle w:val="ListParagraph"/>
        <w:numPr>
          <w:ilvl w:val="0"/>
          <w:numId w:val="7"/>
        </w:numPr>
        <w:spacing w:line="360" w:lineRule="auto"/>
      </w:pPr>
      <w:r>
        <w:t>Analytic studies categorized again into;</w:t>
      </w:r>
    </w:p>
    <w:p w:rsidR="00FE72AC" w:rsidRDefault="00FE72AC" w:rsidP="00FE72AC">
      <w:pPr>
        <w:pStyle w:val="ListParagraph"/>
        <w:numPr>
          <w:ilvl w:val="0"/>
          <w:numId w:val="8"/>
        </w:numPr>
        <w:spacing w:line="360" w:lineRule="auto"/>
      </w:pPr>
      <w:r>
        <w:t xml:space="preserve">Cohort studies </w:t>
      </w:r>
    </w:p>
    <w:p w:rsidR="00FE72AC" w:rsidRDefault="00FE72AC" w:rsidP="00FE72AC">
      <w:pPr>
        <w:pStyle w:val="ListParagraph"/>
        <w:numPr>
          <w:ilvl w:val="0"/>
          <w:numId w:val="8"/>
        </w:numPr>
        <w:spacing w:line="360" w:lineRule="auto"/>
      </w:pPr>
      <w:r>
        <w:t xml:space="preserve">Case control studies </w:t>
      </w:r>
    </w:p>
    <w:p w:rsidR="00FE72AC" w:rsidRDefault="00FE72AC" w:rsidP="00FE72AC">
      <w:pPr>
        <w:spacing w:line="360" w:lineRule="auto"/>
        <w:rPr>
          <w:b/>
        </w:rPr>
      </w:pPr>
      <w:r>
        <w:rPr>
          <w:b/>
        </w:rPr>
        <w:t xml:space="preserve">Experimental studies </w:t>
      </w:r>
    </w:p>
    <w:p w:rsidR="00FE72AC" w:rsidRDefault="00FE72AC" w:rsidP="00FE72AC">
      <w:pPr>
        <w:pStyle w:val="ListParagraph"/>
        <w:numPr>
          <w:ilvl w:val="0"/>
          <w:numId w:val="3"/>
        </w:numPr>
        <w:spacing w:line="360" w:lineRule="auto"/>
      </w:pPr>
      <w:r>
        <w:t xml:space="preserve">Are also called intervention studies </w:t>
      </w:r>
    </w:p>
    <w:p w:rsidR="00FE72AC" w:rsidRDefault="00FE72AC" w:rsidP="00FE72AC">
      <w:pPr>
        <w:pStyle w:val="ListParagraph"/>
        <w:numPr>
          <w:ilvl w:val="0"/>
          <w:numId w:val="3"/>
        </w:numPr>
        <w:spacing w:line="360" w:lineRule="auto"/>
      </w:pPr>
      <w:r>
        <w:t>Include examples like medication to diseases</w:t>
      </w:r>
    </w:p>
    <w:p w:rsidR="00FE72AC" w:rsidRDefault="00FE72AC" w:rsidP="00FE72AC">
      <w:pPr>
        <w:spacing w:line="360" w:lineRule="auto"/>
      </w:pPr>
    </w:p>
    <w:p w:rsidR="00FE72AC" w:rsidRDefault="00FE72AC" w:rsidP="00FE72AC">
      <w:pPr>
        <w:spacing w:line="360" w:lineRule="auto"/>
        <w:rPr>
          <w:b/>
        </w:rPr>
      </w:pPr>
      <w:r>
        <w:rPr>
          <w:b/>
        </w:rPr>
        <w:t xml:space="preserve">Dimensions of Epidemiology </w:t>
      </w:r>
    </w:p>
    <w:p w:rsidR="00FE72AC" w:rsidRDefault="00FE72AC" w:rsidP="00FE72AC">
      <w:pPr>
        <w:spacing w:line="360" w:lineRule="auto"/>
        <w:rPr>
          <w:b/>
        </w:rPr>
      </w:pPr>
      <w:r>
        <w:rPr>
          <w:b/>
        </w:rPr>
        <w:t xml:space="preserve">Descriptive epidemiology </w:t>
      </w:r>
    </w:p>
    <w:p w:rsidR="00FE72AC" w:rsidRDefault="00FE72AC" w:rsidP="00FE72AC">
      <w:pPr>
        <w:pStyle w:val="ListParagraph"/>
        <w:numPr>
          <w:ilvl w:val="0"/>
          <w:numId w:val="3"/>
        </w:numPr>
        <w:spacing w:line="360" w:lineRule="auto"/>
      </w:pPr>
      <w:r>
        <w:t xml:space="preserve">This is the study of the amount and distribution of health problems (or exposure to risk factors) within the population </w:t>
      </w:r>
    </w:p>
    <w:p w:rsidR="00FE72AC" w:rsidRDefault="00FE72AC" w:rsidP="00FE72AC">
      <w:pPr>
        <w:spacing w:line="360" w:lineRule="auto"/>
        <w:rPr>
          <w:b/>
        </w:rPr>
      </w:pPr>
      <w:r>
        <w:rPr>
          <w:b/>
        </w:rPr>
        <w:t xml:space="preserve">Factors used to describe occurrences </w:t>
      </w:r>
    </w:p>
    <w:p w:rsidR="00FE72AC" w:rsidRDefault="00FE72AC" w:rsidP="00FE72AC">
      <w:pPr>
        <w:pStyle w:val="ListParagraph"/>
        <w:numPr>
          <w:ilvl w:val="0"/>
          <w:numId w:val="3"/>
        </w:numPr>
        <w:spacing w:line="360" w:lineRule="auto"/>
      </w:pPr>
      <w:r>
        <w:t>What is the occurrence?</w:t>
      </w:r>
    </w:p>
    <w:p w:rsidR="00FE72AC" w:rsidRDefault="00FE72AC" w:rsidP="00FE72AC">
      <w:pPr>
        <w:pStyle w:val="ListParagraph"/>
        <w:numPr>
          <w:ilvl w:val="0"/>
          <w:numId w:val="3"/>
        </w:numPr>
        <w:spacing w:line="360" w:lineRule="auto"/>
      </w:pPr>
      <w:r>
        <w:t>Who is in the occurrence or who is being affected?</w:t>
      </w:r>
    </w:p>
    <w:p w:rsidR="00FE72AC" w:rsidRDefault="00FE72AC" w:rsidP="00FE72AC">
      <w:pPr>
        <w:pStyle w:val="ListParagraph"/>
        <w:numPr>
          <w:ilvl w:val="0"/>
          <w:numId w:val="3"/>
        </w:numPr>
        <w:spacing w:line="360" w:lineRule="auto"/>
      </w:pPr>
      <w:r>
        <w:lastRenderedPageBreak/>
        <w:t>Where is the occurrence taking place?</w:t>
      </w:r>
    </w:p>
    <w:p w:rsidR="00FE72AC" w:rsidRDefault="00FE72AC" w:rsidP="00FE72AC">
      <w:pPr>
        <w:pStyle w:val="ListParagraph"/>
        <w:numPr>
          <w:ilvl w:val="0"/>
          <w:numId w:val="3"/>
        </w:numPr>
        <w:spacing w:line="360" w:lineRule="auto"/>
      </w:pPr>
      <w:r>
        <w:t>When did the occurrence take place?</w:t>
      </w:r>
    </w:p>
    <w:p w:rsidR="00407211" w:rsidRDefault="00407211" w:rsidP="00407211">
      <w:pPr>
        <w:spacing w:line="360" w:lineRule="auto"/>
        <w:rPr>
          <w:b/>
        </w:rPr>
      </w:pPr>
      <w:r>
        <w:rPr>
          <w:b/>
        </w:rPr>
        <w:t xml:space="preserve">Features </w:t>
      </w:r>
    </w:p>
    <w:p w:rsidR="00407211" w:rsidRDefault="00407211" w:rsidP="00407211">
      <w:pPr>
        <w:pStyle w:val="ListParagraph"/>
        <w:numPr>
          <w:ilvl w:val="0"/>
          <w:numId w:val="3"/>
        </w:numPr>
        <w:spacing w:line="360" w:lineRule="auto"/>
      </w:pPr>
      <w:r>
        <w:t>Only one group is studied</w:t>
      </w:r>
    </w:p>
    <w:p w:rsidR="00407211" w:rsidRDefault="00407211" w:rsidP="00407211">
      <w:pPr>
        <w:pStyle w:val="ListParagraph"/>
        <w:numPr>
          <w:ilvl w:val="0"/>
          <w:numId w:val="3"/>
        </w:numPr>
        <w:spacing w:line="360" w:lineRule="auto"/>
      </w:pPr>
      <w:r>
        <w:t xml:space="preserve">There is no comparison group </w:t>
      </w:r>
    </w:p>
    <w:p w:rsidR="00407211" w:rsidRDefault="00407211" w:rsidP="00407211">
      <w:pPr>
        <w:pStyle w:val="ListParagraph"/>
        <w:numPr>
          <w:ilvl w:val="0"/>
          <w:numId w:val="3"/>
        </w:numPr>
        <w:spacing w:line="360" w:lineRule="auto"/>
      </w:pPr>
      <w:r>
        <w:t>Usually conducted when little is known about the health problem</w:t>
      </w:r>
    </w:p>
    <w:p w:rsidR="00407211" w:rsidRDefault="00407211" w:rsidP="00407211">
      <w:pPr>
        <w:pStyle w:val="ListParagraph"/>
        <w:numPr>
          <w:ilvl w:val="0"/>
          <w:numId w:val="9"/>
        </w:numPr>
        <w:spacing w:line="360" w:lineRule="auto"/>
      </w:pPr>
      <w:r>
        <w:t>Occurrence</w:t>
      </w:r>
    </w:p>
    <w:p w:rsidR="00407211" w:rsidRDefault="00407211" w:rsidP="00407211">
      <w:pPr>
        <w:pStyle w:val="ListParagraph"/>
        <w:numPr>
          <w:ilvl w:val="0"/>
          <w:numId w:val="9"/>
        </w:numPr>
        <w:spacing w:line="360" w:lineRule="auto"/>
      </w:pPr>
      <w:r>
        <w:t xml:space="preserve">Natural history </w:t>
      </w:r>
    </w:p>
    <w:p w:rsidR="00407211" w:rsidRDefault="00407211" w:rsidP="00407211">
      <w:pPr>
        <w:pStyle w:val="ListParagraph"/>
        <w:numPr>
          <w:ilvl w:val="0"/>
          <w:numId w:val="9"/>
        </w:numPr>
        <w:spacing w:line="360" w:lineRule="auto"/>
      </w:pPr>
      <w:r>
        <w:t xml:space="preserve">Determinants </w:t>
      </w:r>
    </w:p>
    <w:p w:rsidR="00407211" w:rsidRDefault="00407211" w:rsidP="00407211">
      <w:pPr>
        <w:pStyle w:val="ListParagraph"/>
        <w:numPr>
          <w:ilvl w:val="0"/>
          <w:numId w:val="3"/>
        </w:numPr>
        <w:spacing w:line="360" w:lineRule="auto"/>
      </w:pPr>
      <w:r>
        <w:t>Gives clues on possible relationships between suspected causes and occurrence of disease (or health related problem)</w:t>
      </w:r>
    </w:p>
    <w:p w:rsidR="00407211" w:rsidRDefault="00407211" w:rsidP="00407211">
      <w:pPr>
        <w:spacing w:line="360" w:lineRule="auto"/>
        <w:rPr>
          <w:b/>
        </w:rPr>
      </w:pPr>
      <w:r>
        <w:rPr>
          <w:b/>
        </w:rPr>
        <w:t xml:space="preserve">Objectives </w:t>
      </w:r>
    </w:p>
    <w:p w:rsidR="00407211" w:rsidRDefault="00407211" w:rsidP="00407211">
      <w:pPr>
        <w:pStyle w:val="ListParagraph"/>
        <w:numPr>
          <w:ilvl w:val="0"/>
          <w:numId w:val="3"/>
        </w:numPr>
        <w:spacing w:line="360" w:lineRule="auto"/>
      </w:pPr>
      <w:r>
        <w:t>To estimate the magnitude of the disease in a particular population;</w:t>
      </w:r>
    </w:p>
    <w:p w:rsidR="00407211" w:rsidRDefault="00407211" w:rsidP="00407211">
      <w:pPr>
        <w:pStyle w:val="ListParagraph"/>
        <w:numPr>
          <w:ilvl w:val="0"/>
          <w:numId w:val="10"/>
        </w:numPr>
        <w:spacing w:line="360" w:lineRule="auto"/>
      </w:pPr>
      <w:r>
        <w:t>At point in time</w:t>
      </w:r>
    </w:p>
    <w:p w:rsidR="00407211" w:rsidRDefault="00407211" w:rsidP="00407211">
      <w:pPr>
        <w:pStyle w:val="ListParagraph"/>
        <w:numPr>
          <w:ilvl w:val="0"/>
          <w:numId w:val="10"/>
        </w:numPr>
        <w:spacing w:line="360" w:lineRule="auto"/>
      </w:pPr>
      <w:r>
        <w:t xml:space="preserve">Over period of time </w:t>
      </w:r>
    </w:p>
    <w:p w:rsidR="00407211" w:rsidRDefault="00407211" w:rsidP="00407211">
      <w:pPr>
        <w:pStyle w:val="ListParagraph"/>
        <w:numPr>
          <w:ilvl w:val="0"/>
          <w:numId w:val="3"/>
        </w:numPr>
        <w:spacing w:line="360" w:lineRule="auto"/>
      </w:pPr>
      <w:r>
        <w:t>To determine the characteristics of persons with particular;</w:t>
      </w:r>
    </w:p>
    <w:p w:rsidR="00407211" w:rsidRDefault="00407211" w:rsidP="00407211">
      <w:pPr>
        <w:pStyle w:val="ListParagraph"/>
        <w:numPr>
          <w:ilvl w:val="0"/>
          <w:numId w:val="11"/>
        </w:numPr>
        <w:spacing w:line="360" w:lineRule="auto"/>
      </w:pPr>
      <w:r>
        <w:t>Disease (or health problems)</w:t>
      </w:r>
    </w:p>
    <w:p w:rsidR="00407211" w:rsidRDefault="00407211" w:rsidP="00407211">
      <w:pPr>
        <w:pStyle w:val="ListParagraph"/>
        <w:numPr>
          <w:ilvl w:val="0"/>
          <w:numId w:val="11"/>
        </w:numPr>
        <w:spacing w:line="360" w:lineRule="auto"/>
      </w:pPr>
      <w:r>
        <w:t xml:space="preserve">Exposure </w:t>
      </w:r>
    </w:p>
    <w:p w:rsidR="00407211" w:rsidRDefault="00407211" w:rsidP="00407211">
      <w:pPr>
        <w:pStyle w:val="ListParagraph"/>
        <w:numPr>
          <w:ilvl w:val="0"/>
          <w:numId w:val="3"/>
        </w:numPr>
        <w:spacing w:line="360" w:lineRule="auto"/>
      </w:pPr>
      <w:r>
        <w:t>To generate specific etiologic (i.e. causal) hypotheses</w:t>
      </w:r>
    </w:p>
    <w:p w:rsidR="00407211" w:rsidRDefault="00407211" w:rsidP="00407211">
      <w:pPr>
        <w:pStyle w:val="ListParagraph"/>
        <w:numPr>
          <w:ilvl w:val="0"/>
          <w:numId w:val="3"/>
        </w:numPr>
        <w:spacing w:line="360" w:lineRule="auto"/>
      </w:pPr>
      <w:r>
        <w:t xml:space="preserve">To describe the patterns of diseases or any other health related problems in the population </w:t>
      </w:r>
    </w:p>
    <w:p w:rsidR="00407211" w:rsidRDefault="00407211" w:rsidP="00407211">
      <w:pPr>
        <w:spacing w:line="360" w:lineRule="auto"/>
        <w:ind w:left="2880"/>
      </w:pPr>
      <w:r>
        <w:t xml:space="preserve">       Distribution </w:t>
      </w:r>
    </w:p>
    <w:p w:rsidR="00407211" w:rsidRDefault="00407211" w:rsidP="00407211">
      <w:pPr>
        <w:spacing w:line="360" w:lineRule="auto"/>
      </w:pPr>
      <w:r>
        <w:tab/>
      </w:r>
      <w:r>
        <w:tab/>
        <w:t>Person</w:t>
      </w:r>
      <w:r>
        <w:tab/>
      </w:r>
      <w:r>
        <w:tab/>
      </w:r>
      <w:r>
        <w:tab/>
        <w:t>Place</w:t>
      </w:r>
      <w:r>
        <w:tab/>
      </w:r>
      <w:r>
        <w:tab/>
      </w:r>
      <w:r>
        <w:tab/>
        <w:t>Time</w:t>
      </w:r>
    </w:p>
    <w:p w:rsidR="00407211" w:rsidRDefault="00407211" w:rsidP="00407211">
      <w:pPr>
        <w:spacing w:line="360" w:lineRule="auto"/>
        <w:ind w:left="1440" w:firstLine="720"/>
      </w:pPr>
      <w:r>
        <w:t xml:space="preserve">The Person – Place – Time – Model </w:t>
      </w:r>
    </w:p>
    <w:p w:rsidR="00407211" w:rsidRDefault="00407211" w:rsidP="00407211">
      <w:pPr>
        <w:pStyle w:val="ListParagraph"/>
        <w:numPr>
          <w:ilvl w:val="0"/>
          <w:numId w:val="3"/>
        </w:numPr>
        <w:spacing w:line="360" w:lineRule="auto"/>
      </w:pPr>
      <w:r>
        <w:t>These characteristics give clues that may explain differing exposure to the etiologic (causative) agent of the disease</w:t>
      </w:r>
    </w:p>
    <w:p w:rsidR="00407211" w:rsidRDefault="00407211" w:rsidP="00407211">
      <w:pPr>
        <w:pStyle w:val="ListParagraph"/>
        <w:numPr>
          <w:ilvl w:val="0"/>
          <w:numId w:val="3"/>
        </w:numPr>
        <w:spacing w:line="360" w:lineRule="auto"/>
      </w:pPr>
      <w:r>
        <w:t xml:space="preserve">Permit hypotheses to be generated </w:t>
      </w:r>
    </w:p>
    <w:p w:rsidR="00407211" w:rsidRDefault="00407211" w:rsidP="00407211">
      <w:pPr>
        <w:spacing w:line="360" w:lineRule="auto"/>
        <w:rPr>
          <w:b/>
        </w:rPr>
      </w:pPr>
      <w:r>
        <w:rPr>
          <w:b/>
        </w:rPr>
        <w:t>Person – Who?</w:t>
      </w:r>
    </w:p>
    <w:p w:rsidR="00407211" w:rsidRDefault="00407211" w:rsidP="00407211">
      <w:pPr>
        <w:pStyle w:val="ListParagraph"/>
        <w:numPr>
          <w:ilvl w:val="0"/>
          <w:numId w:val="3"/>
        </w:numPr>
        <w:spacing w:line="360" w:lineRule="auto"/>
      </w:pPr>
      <w:r>
        <w:t>Refers to the characteristics of individuals that may influence their exposure to and/or susceptibility to the disease in question</w:t>
      </w:r>
    </w:p>
    <w:p w:rsidR="00407211" w:rsidRDefault="00407211" w:rsidP="00407211">
      <w:pPr>
        <w:pStyle w:val="ListParagraph"/>
        <w:numPr>
          <w:ilvl w:val="0"/>
          <w:numId w:val="3"/>
        </w:numPr>
        <w:spacing w:line="360" w:lineRule="auto"/>
      </w:pPr>
      <w:r>
        <w:t>Can be described in terms of their;</w:t>
      </w:r>
    </w:p>
    <w:p w:rsidR="00407211" w:rsidRDefault="00407211" w:rsidP="00407211">
      <w:pPr>
        <w:pStyle w:val="ListParagraph"/>
        <w:numPr>
          <w:ilvl w:val="0"/>
          <w:numId w:val="12"/>
        </w:numPr>
        <w:spacing w:line="360" w:lineRule="auto"/>
      </w:pPr>
      <w:r>
        <w:lastRenderedPageBreak/>
        <w:t xml:space="preserve">Genetic and acquired characteristics </w:t>
      </w:r>
    </w:p>
    <w:p w:rsidR="00407211" w:rsidRDefault="00407211" w:rsidP="00407211">
      <w:pPr>
        <w:pStyle w:val="ListParagraph"/>
        <w:numPr>
          <w:ilvl w:val="0"/>
          <w:numId w:val="12"/>
        </w:numPr>
        <w:spacing w:line="360" w:lineRule="auto"/>
      </w:pPr>
      <w:r>
        <w:t xml:space="preserve">Their activities </w:t>
      </w:r>
    </w:p>
    <w:p w:rsidR="00407211" w:rsidRDefault="00407211" w:rsidP="00407211">
      <w:pPr>
        <w:spacing w:line="360" w:lineRule="auto"/>
        <w:rPr>
          <w:b/>
        </w:rPr>
      </w:pPr>
      <w:r>
        <w:rPr>
          <w:b/>
        </w:rPr>
        <w:t xml:space="preserve">Examples </w:t>
      </w:r>
    </w:p>
    <w:p w:rsidR="00407211" w:rsidRDefault="00407211" w:rsidP="00407211">
      <w:pPr>
        <w:pStyle w:val="ListParagraph"/>
        <w:numPr>
          <w:ilvl w:val="0"/>
          <w:numId w:val="3"/>
        </w:numPr>
        <w:spacing w:line="360" w:lineRule="auto"/>
      </w:pPr>
      <w:r>
        <w:t xml:space="preserve">Age </w:t>
      </w:r>
    </w:p>
    <w:p w:rsidR="00407211" w:rsidRDefault="00407211" w:rsidP="00407211">
      <w:pPr>
        <w:pStyle w:val="ListParagraph"/>
        <w:numPr>
          <w:ilvl w:val="0"/>
          <w:numId w:val="3"/>
        </w:numPr>
        <w:spacing w:line="360" w:lineRule="auto"/>
      </w:pPr>
      <w:r>
        <w:t xml:space="preserve">Occupation </w:t>
      </w:r>
    </w:p>
    <w:p w:rsidR="00407211" w:rsidRDefault="00407211" w:rsidP="00407211">
      <w:pPr>
        <w:pStyle w:val="ListParagraph"/>
        <w:numPr>
          <w:ilvl w:val="0"/>
          <w:numId w:val="3"/>
        </w:numPr>
        <w:spacing w:line="360" w:lineRule="auto"/>
      </w:pPr>
      <w:r>
        <w:t xml:space="preserve">Marital status </w:t>
      </w:r>
    </w:p>
    <w:p w:rsidR="00407211" w:rsidRDefault="00407211" w:rsidP="00407211">
      <w:pPr>
        <w:pStyle w:val="ListParagraph"/>
        <w:numPr>
          <w:ilvl w:val="0"/>
          <w:numId w:val="3"/>
        </w:numPr>
        <w:spacing w:line="360" w:lineRule="auto"/>
      </w:pPr>
      <w:r>
        <w:t xml:space="preserve">Sex </w:t>
      </w:r>
    </w:p>
    <w:p w:rsidR="00407211" w:rsidRDefault="00407211" w:rsidP="00407211">
      <w:pPr>
        <w:pStyle w:val="ListParagraph"/>
        <w:numPr>
          <w:ilvl w:val="0"/>
          <w:numId w:val="3"/>
        </w:numPr>
        <w:spacing w:line="360" w:lineRule="auto"/>
      </w:pPr>
      <w:r>
        <w:t xml:space="preserve">Race </w:t>
      </w:r>
    </w:p>
    <w:p w:rsidR="00407211" w:rsidRDefault="00407211" w:rsidP="00407211">
      <w:pPr>
        <w:pStyle w:val="ListParagraph"/>
        <w:numPr>
          <w:ilvl w:val="0"/>
          <w:numId w:val="3"/>
        </w:numPr>
        <w:spacing w:line="360" w:lineRule="auto"/>
      </w:pPr>
      <w:r>
        <w:t xml:space="preserve">Habits and behavior </w:t>
      </w:r>
    </w:p>
    <w:p w:rsidR="00407211" w:rsidRDefault="00407211" w:rsidP="00407211">
      <w:pPr>
        <w:pStyle w:val="ListParagraph"/>
        <w:numPr>
          <w:ilvl w:val="0"/>
          <w:numId w:val="3"/>
        </w:numPr>
        <w:spacing w:line="360" w:lineRule="auto"/>
      </w:pPr>
      <w:r>
        <w:t>Social class etc</w:t>
      </w:r>
    </w:p>
    <w:p w:rsidR="00407211" w:rsidRDefault="00407211" w:rsidP="00407211">
      <w:pPr>
        <w:spacing w:line="360" w:lineRule="auto"/>
        <w:jc w:val="both"/>
      </w:pPr>
      <w:r>
        <w:t xml:space="preserve">Characteristics of persons may determine their risk of exposure to a particular disease or health related problem </w:t>
      </w:r>
    </w:p>
    <w:p w:rsidR="009E561F" w:rsidRDefault="009E561F" w:rsidP="00407211">
      <w:pPr>
        <w:spacing w:line="360" w:lineRule="auto"/>
        <w:jc w:val="both"/>
      </w:pPr>
      <w:r>
        <w:rPr>
          <w:b/>
          <w:noProof/>
        </w:rPr>
        <w:pict>
          <v:group id="_x0000_s1032" style="position:absolute;left:0;text-align:left;margin-left:75.2pt;margin-top:300.1pt;width:224pt;height:118.5pt;z-index:251665408" coordorigin="1504,6700" coordsize="4480,2370">
            <v:shapetype id="_x0000_t32" coordsize="21600,21600" o:spt="32" o:oned="t" path="m,l21600,21600e" filled="f">
              <v:path arrowok="t" fillok="f" o:connecttype="none"/>
              <o:lock v:ext="edit" shapetype="t"/>
            </v:shapetype>
            <v:shape id="_x0000_s1033" type="#_x0000_t32" style="position:absolute;left:2260;top:6700;width:40;height:1800;flip:y" o:connectortype="straight">
              <v:stroke endarrow="block"/>
            </v:shape>
            <v:shape id="_x0000_s1034" type="#_x0000_t32" style="position:absolute;left:2260;top:8500;width:3110;height:0" o:connectortype="straight">
              <v:stroke endarrow="block"/>
            </v:shape>
            <v:shape id="_x0000_s1035" style="position:absolute;left:2350;top:7350;width:2100;height:745" coordsize="2100,745" path="m,c52,78,105,157,200,270v95,113,203,345,370,410c737,745,1033,692,1200,660v167,-32,220,-68,370,-170c1720,388,2012,123,2100,50e" filled="f">
              <v:path arrowok="t"/>
            </v:shape>
            <v:shapetype id="_x0000_t202" coordsize="21600,21600" o:spt="202" path="m,l,21600r21600,l21600,xe">
              <v:stroke joinstyle="miter"/>
              <v:path gradientshapeok="t" o:connecttype="rect"/>
            </v:shapetype>
            <v:shape id="_x0000_s1036" type="#_x0000_t202" style="position:absolute;left:5014;top:8650;width:970;height:420;mso-height-percent:200;mso-height-percent:200;mso-width-relative:margin;mso-height-relative:margin" filled="f" stroked="f">
              <v:textbox style="mso-fit-shape-to-text:t">
                <w:txbxContent>
                  <w:p w:rsidR="009E561F" w:rsidRDefault="009E561F" w:rsidP="009E561F">
                    <w:pPr>
                      <w:jc w:val="center"/>
                    </w:pPr>
                    <w:r>
                      <w:t>Time</w:t>
                    </w:r>
                  </w:p>
                </w:txbxContent>
              </v:textbox>
            </v:shape>
            <v:shape id="_x0000_s1037" type="#_x0000_t202" style="position:absolute;left:1504;top:6700;width:571;height:2040;mso-width-relative:margin;mso-height-relative:margin" filled="f" stroked="f">
              <v:textbox style="layout-flow:vertical;mso-layout-flow-alt:bottom-to-top;mso-fit-shape-to-text:t">
                <w:txbxContent>
                  <w:p w:rsidR="009E561F" w:rsidRDefault="009E561F" w:rsidP="009E561F">
                    <w:pPr>
                      <w:jc w:val="center"/>
                    </w:pPr>
                    <w:r>
                      <w:t>Rate of Disease</w:t>
                    </w:r>
                  </w:p>
                </w:txbxContent>
              </v:textbox>
            </v:shape>
          </v:group>
        </w:pict>
      </w:r>
      <w:r>
        <w:rPr>
          <w:b/>
          <w:noProof/>
        </w:rPr>
        <w:pict>
          <v:group id="_x0000_s1031" style="position:absolute;left:0;text-align:left;margin-left:80.2pt;margin-top:8.6pt;width:224pt;height:118.5pt;z-index:251664384" coordorigin="1504,6700" coordsize="4480,2370">
            <v:shape id="_x0000_s1026" type="#_x0000_t32" style="position:absolute;left:2260;top:6700;width:40;height:1800;flip:y" o:connectortype="straight">
              <v:stroke endarrow="block"/>
            </v:shape>
            <v:shape id="_x0000_s1027" type="#_x0000_t32" style="position:absolute;left:2260;top:8500;width:3110;height:0" o:connectortype="straight">
              <v:stroke endarrow="block"/>
            </v:shape>
            <v:shape id="_x0000_s1028" style="position:absolute;left:2350;top:7350;width:2100;height:745" coordsize="2100,745" path="m,c52,78,105,157,200,270v95,113,203,345,370,410c737,745,1033,692,1200,660v167,-32,220,-68,370,-170c1720,388,2012,123,2100,50e" filled="f">
              <v:path arrowok="t"/>
            </v:shape>
            <v:shape id="_x0000_s1029" type="#_x0000_t202" style="position:absolute;left:5014;top:8650;width:970;height:420;mso-height-percent:200;mso-height-percent:200;mso-width-relative:margin;mso-height-relative:margin" filled="f" stroked="f">
              <v:textbox style="mso-fit-shape-to-text:t">
                <w:txbxContent>
                  <w:p w:rsidR="009E561F" w:rsidRDefault="009E561F" w:rsidP="009E561F">
                    <w:pPr>
                      <w:jc w:val="center"/>
                    </w:pPr>
                    <w:r>
                      <w:t>Age</w:t>
                    </w:r>
                  </w:p>
                </w:txbxContent>
              </v:textbox>
            </v:shape>
            <v:shape id="_x0000_s1030" type="#_x0000_t202" style="position:absolute;left:1504;top:6700;width:571;height:2040;mso-width-relative:margin;mso-height-relative:margin" filled="f" stroked="f">
              <v:textbox style="layout-flow:vertical;mso-layout-flow-alt:bottom-to-top;mso-fit-shape-to-text:t">
                <w:txbxContent>
                  <w:p w:rsidR="009E561F" w:rsidRDefault="009E561F" w:rsidP="009E561F">
                    <w:pPr>
                      <w:jc w:val="center"/>
                    </w:pPr>
                    <w:r>
                      <w:t>Rate of Disease</w:t>
                    </w:r>
                  </w:p>
                </w:txbxContent>
              </v:textbox>
            </v:shape>
          </v:group>
        </w:pict>
      </w:r>
    </w:p>
    <w:p w:rsidR="00407211" w:rsidRPr="00407211" w:rsidRDefault="00407211" w:rsidP="00407211">
      <w:pPr>
        <w:spacing w:line="360" w:lineRule="auto"/>
        <w:rPr>
          <w:b/>
        </w:rPr>
      </w:pPr>
    </w:p>
    <w:p w:rsidR="00407211" w:rsidRPr="00407211" w:rsidRDefault="00407211" w:rsidP="00407211">
      <w:pPr>
        <w:spacing w:line="360" w:lineRule="auto"/>
        <w:rPr>
          <w:b/>
        </w:rPr>
      </w:pPr>
    </w:p>
    <w:p w:rsidR="00407211" w:rsidRDefault="00407211" w:rsidP="00407211">
      <w:pPr>
        <w:spacing w:line="360" w:lineRule="auto"/>
      </w:pPr>
    </w:p>
    <w:p w:rsidR="00407211" w:rsidRDefault="00407211" w:rsidP="00407211">
      <w:pPr>
        <w:spacing w:line="360" w:lineRule="auto"/>
      </w:pPr>
    </w:p>
    <w:p w:rsidR="00407211" w:rsidRDefault="00407211" w:rsidP="00407211">
      <w:pPr>
        <w:spacing w:line="360" w:lineRule="auto"/>
      </w:pPr>
    </w:p>
    <w:p w:rsidR="00FE72AC" w:rsidRDefault="009E561F" w:rsidP="00FE72AC">
      <w:pPr>
        <w:spacing w:line="360" w:lineRule="auto"/>
        <w:rPr>
          <w:b/>
        </w:rPr>
      </w:pPr>
      <w:r>
        <w:rPr>
          <w:b/>
        </w:rPr>
        <w:t>Place – Where?</w:t>
      </w:r>
    </w:p>
    <w:p w:rsidR="009E561F" w:rsidRDefault="009E561F" w:rsidP="009E561F">
      <w:pPr>
        <w:pStyle w:val="ListParagraph"/>
        <w:numPr>
          <w:ilvl w:val="0"/>
          <w:numId w:val="3"/>
        </w:numPr>
        <w:spacing w:line="360" w:lineRule="auto"/>
      </w:pPr>
      <w:r>
        <w:t>When does the problem occur?</w:t>
      </w:r>
    </w:p>
    <w:p w:rsidR="009E561F" w:rsidRDefault="009E561F" w:rsidP="009E561F">
      <w:pPr>
        <w:pStyle w:val="ListParagraph"/>
        <w:numPr>
          <w:ilvl w:val="0"/>
          <w:numId w:val="3"/>
        </w:numPr>
        <w:spacing w:line="360" w:lineRule="auto"/>
      </w:pPr>
      <w:r>
        <w:t>Where is the occurrence taking place</w:t>
      </w:r>
    </w:p>
    <w:p w:rsidR="009E561F" w:rsidRDefault="009E561F" w:rsidP="009E561F">
      <w:pPr>
        <w:pStyle w:val="ListParagraph"/>
        <w:numPr>
          <w:ilvl w:val="0"/>
          <w:numId w:val="3"/>
        </w:numPr>
        <w:spacing w:line="360" w:lineRule="auto"/>
      </w:pPr>
      <w:r>
        <w:t xml:space="preserve">Compare rural and urban occurrence </w:t>
      </w:r>
    </w:p>
    <w:p w:rsidR="009E561F" w:rsidRDefault="009E561F" w:rsidP="009E561F">
      <w:pPr>
        <w:spacing w:line="360" w:lineRule="auto"/>
        <w:rPr>
          <w:b/>
        </w:rPr>
      </w:pPr>
      <w:r>
        <w:rPr>
          <w:b/>
        </w:rPr>
        <w:t>Time – When?</w:t>
      </w:r>
    </w:p>
    <w:p w:rsidR="009E561F" w:rsidRDefault="009E561F" w:rsidP="009E561F">
      <w:pPr>
        <w:pStyle w:val="ListParagraph"/>
        <w:numPr>
          <w:ilvl w:val="0"/>
          <w:numId w:val="3"/>
        </w:numPr>
        <w:spacing w:line="360" w:lineRule="auto"/>
      </w:pPr>
      <w:r>
        <w:t xml:space="preserve">Refers to when the disease occurs </w:t>
      </w:r>
    </w:p>
    <w:p w:rsidR="009E561F" w:rsidRDefault="009E561F" w:rsidP="009E561F">
      <w:pPr>
        <w:pStyle w:val="ListParagraph"/>
        <w:numPr>
          <w:ilvl w:val="0"/>
          <w:numId w:val="3"/>
        </w:numPr>
        <w:spacing w:line="360" w:lineRule="auto"/>
      </w:pPr>
      <w:r>
        <w:t xml:space="preserve">There might be changes in the trend over a long period of time i.e. secular </w:t>
      </w:r>
    </w:p>
    <w:p w:rsidR="009E561F" w:rsidRDefault="009E561F" w:rsidP="009E561F">
      <w:pPr>
        <w:pStyle w:val="ListParagraph"/>
        <w:numPr>
          <w:ilvl w:val="0"/>
          <w:numId w:val="3"/>
        </w:numPr>
        <w:spacing w:line="360" w:lineRule="auto"/>
      </w:pPr>
      <w:r>
        <w:t xml:space="preserve">Changes could also be seasonal over the year etc </w:t>
      </w:r>
    </w:p>
    <w:p w:rsidR="009E561F" w:rsidRPr="009E561F" w:rsidRDefault="009E561F" w:rsidP="009E561F">
      <w:pPr>
        <w:spacing w:line="360" w:lineRule="auto"/>
        <w:rPr>
          <w:b/>
        </w:rPr>
      </w:pPr>
    </w:p>
    <w:p w:rsidR="009E561F" w:rsidRPr="009E561F" w:rsidRDefault="009E561F" w:rsidP="00FE72AC">
      <w:pPr>
        <w:spacing w:line="360" w:lineRule="auto"/>
        <w:rPr>
          <w:b/>
        </w:rPr>
      </w:pPr>
    </w:p>
    <w:p w:rsidR="00FE72AC" w:rsidRPr="00FE72AC" w:rsidRDefault="00FE72AC" w:rsidP="00FE72AC">
      <w:pPr>
        <w:spacing w:line="360" w:lineRule="auto"/>
        <w:rPr>
          <w:b/>
        </w:rPr>
      </w:pPr>
    </w:p>
    <w:p w:rsidR="00FE72AC" w:rsidRPr="00FE72AC" w:rsidRDefault="00FE72AC" w:rsidP="00FE72AC">
      <w:pPr>
        <w:spacing w:line="360" w:lineRule="auto"/>
        <w:rPr>
          <w:b/>
        </w:rPr>
      </w:pPr>
    </w:p>
    <w:p w:rsidR="00FE72AC" w:rsidRDefault="00FE72AC" w:rsidP="00FE72AC">
      <w:pPr>
        <w:spacing w:line="360" w:lineRule="auto"/>
      </w:pPr>
      <w:r>
        <w:t xml:space="preserve"> </w:t>
      </w:r>
    </w:p>
    <w:p w:rsidR="008707E2" w:rsidRDefault="00716800" w:rsidP="007F3FAC">
      <w:pPr>
        <w:spacing w:line="360" w:lineRule="auto"/>
        <w:jc w:val="both"/>
        <w:rPr>
          <w:b/>
        </w:rPr>
      </w:pPr>
      <w:r>
        <w:rPr>
          <w:b/>
        </w:rPr>
        <w:lastRenderedPageBreak/>
        <w:t>Example;</w:t>
      </w:r>
    </w:p>
    <w:p w:rsidR="00716800" w:rsidRDefault="00716800" w:rsidP="00716800">
      <w:pPr>
        <w:pStyle w:val="ListParagraph"/>
        <w:numPr>
          <w:ilvl w:val="0"/>
          <w:numId w:val="3"/>
        </w:numPr>
        <w:spacing w:line="360" w:lineRule="auto"/>
      </w:pPr>
      <w:r>
        <w:t>Malaria; may vary with the time of the year (rainy or dry season)</w:t>
      </w:r>
    </w:p>
    <w:p w:rsidR="00716800" w:rsidRDefault="00716800" w:rsidP="00716800">
      <w:pPr>
        <w:spacing w:line="360" w:lineRule="auto"/>
        <w:rPr>
          <w:b/>
        </w:rPr>
      </w:pPr>
      <w:r>
        <w:rPr>
          <w:b/>
        </w:rPr>
        <w:t xml:space="preserve">Uses of Descriptive Data/Studies </w:t>
      </w:r>
    </w:p>
    <w:p w:rsidR="00716800" w:rsidRDefault="00716800" w:rsidP="00716800">
      <w:pPr>
        <w:pStyle w:val="ListParagraph"/>
        <w:numPr>
          <w:ilvl w:val="0"/>
          <w:numId w:val="3"/>
        </w:numPr>
        <w:spacing w:line="360" w:lineRule="auto"/>
        <w:jc w:val="both"/>
      </w:pPr>
      <w:r>
        <w:t>To evaluate trends in the occurrence of health outcomes or exposures to risk factors;</w:t>
      </w:r>
    </w:p>
    <w:p w:rsidR="00716800" w:rsidRDefault="00716800" w:rsidP="00716800">
      <w:pPr>
        <w:pStyle w:val="ListParagraph"/>
        <w:numPr>
          <w:ilvl w:val="0"/>
          <w:numId w:val="13"/>
        </w:numPr>
        <w:spacing w:line="360" w:lineRule="auto"/>
        <w:jc w:val="both"/>
      </w:pPr>
      <w:r>
        <w:t>Within a given population</w:t>
      </w:r>
    </w:p>
    <w:p w:rsidR="00716800" w:rsidRDefault="00716800" w:rsidP="00716800">
      <w:pPr>
        <w:pStyle w:val="ListParagraph"/>
        <w:numPr>
          <w:ilvl w:val="0"/>
          <w:numId w:val="13"/>
        </w:numPr>
        <w:spacing w:line="360" w:lineRule="auto"/>
        <w:jc w:val="both"/>
      </w:pPr>
      <w:r>
        <w:t>Among subgroups within a country/community</w:t>
      </w:r>
    </w:p>
    <w:p w:rsidR="00716800" w:rsidRDefault="00716800" w:rsidP="00716800">
      <w:pPr>
        <w:pStyle w:val="ListParagraph"/>
        <w:numPr>
          <w:ilvl w:val="0"/>
          <w:numId w:val="13"/>
        </w:numPr>
        <w:spacing w:line="360" w:lineRule="auto"/>
        <w:jc w:val="both"/>
      </w:pPr>
      <w:r>
        <w:t>In comparing one country to others</w:t>
      </w:r>
    </w:p>
    <w:p w:rsidR="00716800" w:rsidRDefault="00716800" w:rsidP="00716800">
      <w:pPr>
        <w:pStyle w:val="ListParagraph"/>
        <w:numPr>
          <w:ilvl w:val="0"/>
          <w:numId w:val="3"/>
        </w:numPr>
        <w:spacing w:line="360" w:lineRule="auto"/>
      </w:pPr>
      <w:r>
        <w:t>To provide basis for the planning, provision and evaluation of health services for a given population or community</w:t>
      </w:r>
    </w:p>
    <w:p w:rsidR="00BF0880" w:rsidRDefault="00BF0880" w:rsidP="00716800">
      <w:pPr>
        <w:pStyle w:val="ListParagraph"/>
        <w:numPr>
          <w:ilvl w:val="0"/>
          <w:numId w:val="3"/>
        </w:numPr>
        <w:spacing w:line="360" w:lineRule="auto"/>
      </w:pPr>
      <w:r>
        <w:t>To obtain clues about the etiology of a given health problem that suggests either;</w:t>
      </w:r>
    </w:p>
    <w:p w:rsidR="00BF0880" w:rsidRDefault="00BF0880" w:rsidP="00BF0880">
      <w:pPr>
        <w:pStyle w:val="ListParagraph"/>
        <w:numPr>
          <w:ilvl w:val="0"/>
          <w:numId w:val="14"/>
        </w:numPr>
        <w:spacing w:line="360" w:lineRule="auto"/>
      </w:pPr>
      <w:r>
        <w:t>Further study through the use of analytic methods</w:t>
      </w:r>
    </w:p>
    <w:p w:rsidR="00BF0880" w:rsidRDefault="00BF0880" w:rsidP="00BF0880">
      <w:pPr>
        <w:pStyle w:val="ListParagraph"/>
        <w:numPr>
          <w:ilvl w:val="0"/>
          <w:numId w:val="14"/>
        </w:numPr>
        <w:spacing w:line="360" w:lineRule="auto"/>
      </w:pPr>
      <w:r>
        <w:t xml:space="preserve">The testing of health interventions </w:t>
      </w:r>
    </w:p>
    <w:p w:rsidR="00BF0880" w:rsidRDefault="00BF0880" w:rsidP="00BF0880">
      <w:pPr>
        <w:pStyle w:val="ListParagraph"/>
        <w:numPr>
          <w:ilvl w:val="0"/>
          <w:numId w:val="3"/>
        </w:numPr>
        <w:spacing w:line="360" w:lineRule="auto"/>
      </w:pPr>
      <w:r>
        <w:t xml:space="preserve">To describe the disease in terms of its characteristics </w:t>
      </w:r>
    </w:p>
    <w:p w:rsidR="00BF0880" w:rsidRDefault="00BF0880" w:rsidP="00BF0880">
      <w:pPr>
        <w:pStyle w:val="ListParagraph"/>
        <w:numPr>
          <w:ilvl w:val="0"/>
          <w:numId w:val="3"/>
        </w:numPr>
        <w:spacing w:line="360" w:lineRule="auto"/>
      </w:pPr>
      <w:r>
        <w:t>Diagnosis and staging of the disease</w:t>
      </w:r>
    </w:p>
    <w:p w:rsidR="00BF0880" w:rsidRDefault="00BF0880" w:rsidP="00BF0880">
      <w:pPr>
        <w:pStyle w:val="ListParagraph"/>
        <w:numPr>
          <w:ilvl w:val="0"/>
          <w:numId w:val="15"/>
        </w:numPr>
        <w:spacing w:line="360" w:lineRule="auto"/>
      </w:pPr>
      <w:r>
        <w:t xml:space="preserve">Features </w:t>
      </w:r>
    </w:p>
    <w:p w:rsidR="00BF0880" w:rsidRDefault="00BF0880" w:rsidP="00BF0880">
      <w:pPr>
        <w:pStyle w:val="ListParagraph"/>
        <w:numPr>
          <w:ilvl w:val="0"/>
          <w:numId w:val="15"/>
        </w:numPr>
        <w:spacing w:line="360" w:lineRule="auto"/>
      </w:pPr>
      <w:r>
        <w:t xml:space="preserve">Natural history of the disease </w:t>
      </w:r>
    </w:p>
    <w:p w:rsidR="00BF0880" w:rsidRDefault="00BF0880" w:rsidP="00BF0880">
      <w:pPr>
        <w:spacing w:line="360" w:lineRule="auto"/>
        <w:rPr>
          <w:b/>
        </w:rPr>
      </w:pPr>
      <w:r>
        <w:rPr>
          <w:b/>
        </w:rPr>
        <w:t xml:space="preserve">Advantages </w:t>
      </w:r>
    </w:p>
    <w:p w:rsidR="00BF0880" w:rsidRDefault="00BF0880" w:rsidP="00BF0880">
      <w:pPr>
        <w:pStyle w:val="ListParagraph"/>
        <w:numPr>
          <w:ilvl w:val="0"/>
          <w:numId w:val="3"/>
        </w:numPr>
        <w:spacing w:line="360" w:lineRule="auto"/>
      </w:pPr>
      <w:r>
        <w:t xml:space="preserve">Simple to design and implement </w:t>
      </w:r>
    </w:p>
    <w:p w:rsidR="00BF0880" w:rsidRDefault="00BF0880" w:rsidP="00BF0880">
      <w:pPr>
        <w:pStyle w:val="ListParagraph"/>
        <w:numPr>
          <w:ilvl w:val="0"/>
          <w:numId w:val="3"/>
        </w:numPr>
        <w:spacing w:line="360" w:lineRule="auto"/>
      </w:pPr>
      <w:r>
        <w:t>Inexpensive (compared to analytic studies)</w:t>
      </w:r>
    </w:p>
    <w:p w:rsidR="00BF0880" w:rsidRDefault="00BF0880" w:rsidP="00BF0880">
      <w:pPr>
        <w:pStyle w:val="ListParagraph"/>
        <w:numPr>
          <w:ilvl w:val="0"/>
          <w:numId w:val="3"/>
        </w:numPr>
        <w:spacing w:line="360" w:lineRule="auto"/>
      </w:pPr>
      <w:r>
        <w:t xml:space="preserve">Takes less time to complete </w:t>
      </w:r>
    </w:p>
    <w:p w:rsidR="00BF0880" w:rsidRDefault="00BF0880" w:rsidP="00BF0880">
      <w:pPr>
        <w:spacing w:line="360" w:lineRule="auto"/>
        <w:rPr>
          <w:b/>
        </w:rPr>
      </w:pPr>
      <w:r>
        <w:rPr>
          <w:b/>
        </w:rPr>
        <w:t xml:space="preserve">Disadvantages </w:t>
      </w:r>
    </w:p>
    <w:p w:rsidR="00BF0880" w:rsidRDefault="00BF0880" w:rsidP="00BF0880">
      <w:pPr>
        <w:pStyle w:val="ListParagraph"/>
        <w:numPr>
          <w:ilvl w:val="0"/>
          <w:numId w:val="3"/>
        </w:numPr>
        <w:spacing w:line="360" w:lineRule="auto"/>
      </w:pPr>
      <w:r>
        <w:t xml:space="preserve">Conclusion cannot be made on the cause-effective relationship but can only suggest relationships </w:t>
      </w:r>
    </w:p>
    <w:p w:rsidR="00BF0880" w:rsidRDefault="00BF0880" w:rsidP="00BF0880">
      <w:pPr>
        <w:pStyle w:val="ListParagraph"/>
        <w:numPr>
          <w:ilvl w:val="0"/>
          <w:numId w:val="3"/>
        </w:numPr>
        <w:spacing w:line="360" w:lineRule="auto"/>
      </w:pPr>
      <w:r>
        <w:t xml:space="preserve">Are not suitable for acute diseases/conditions </w:t>
      </w:r>
    </w:p>
    <w:p w:rsidR="00BF0880" w:rsidRDefault="00BF0880" w:rsidP="00BF0880">
      <w:pPr>
        <w:spacing w:line="360" w:lineRule="auto"/>
        <w:rPr>
          <w:b/>
        </w:rPr>
      </w:pPr>
    </w:p>
    <w:p w:rsidR="00BF0880" w:rsidRDefault="00BF0880" w:rsidP="00BF0880">
      <w:pPr>
        <w:spacing w:line="360" w:lineRule="auto"/>
        <w:rPr>
          <w:b/>
        </w:rPr>
      </w:pPr>
      <w:r>
        <w:rPr>
          <w:b/>
        </w:rPr>
        <w:t xml:space="preserve">Analytic Studies </w:t>
      </w:r>
    </w:p>
    <w:p w:rsidR="00BF0880" w:rsidRDefault="00BF0880" w:rsidP="00BF0880">
      <w:pPr>
        <w:pStyle w:val="ListParagraph"/>
        <w:numPr>
          <w:ilvl w:val="0"/>
          <w:numId w:val="3"/>
        </w:numPr>
        <w:spacing w:line="360" w:lineRule="auto"/>
      </w:pPr>
      <w:r>
        <w:t>Are designed to;</w:t>
      </w:r>
    </w:p>
    <w:p w:rsidR="00BF0880" w:rsidRDefault="00BF0880" w:rsidP="00BF0880">
      <w:pPr>
        <w:pStyle w:val="ListParagraph"/>
        <w:numPr>
          <w:ilvl w:val="0"/>
          <w:numId w:val="16"/>
        </w:numPr>
        <w:spacing w:line="360" w:lineRule="auto"/>
      </w:pPr>
      <w:r>
        <w:t>Identify risk factors for health problems or outcome or</w:t>
      </w:r>
    </w:p>
    <w:p w:rsidR="00BF0880" w:rsidRDefault="00BF0880" w:rsidP="00BF0880">
      <w:pPr>
        <w:pStyle w:val="ListParagraph"/>
        <w:numPr>
          <w:ilvl w:val="0"/>
          <w:numId w:val="16"/>
        </w:numPr>
        <w:spacing w:line="360" w:lineRule="auto"/>
      </w:pPr>
      <w:r>
        <w:t xml:space="preserve">Test hypotheses generated from descriptive studies </w:t>
      </w:r>
    </w:p>
    <w:p w:rsidR="00BF0880" w:rsidRDefault="00BF0880" w:rsidP="00BF0880">
      <w:pPr>
        <w:spacing w:line="360" w:lineRule="auto"/>
        <w:jc w:val="center"/>
      </w:pPr>
    </w:p>
    <w:p w:rsidR="00BF0880" w:rsidRDefault="00BF0880" w:rsidP="00BF0880">
      <w:pPr>
        <w:spacing w:line="360" w:lineRule="auto"/>
        <w:jc w:val="center"/>
      </w:pPr>
      <w:r>
        <w:lastRenderedPageBreak/>
        <w:t xml:space="preserve">Risk factors or exposure Vs Exposure/Outcome Variable </w:t>
      </w:r>
    </w:p>
    <w:p w:rsidR="00BF0880" w:rsidRDefault="00BF0880" w:rsidP="00BF0880">
      <w:pPr>
        <w:spacing w:line="360" w:lineRule="auto"/>
        <w:rPr>
          <w:b/>
        </w:rPr>
      </w:pPr>
      <w:r>
        <w:rPr>
          <w:b/>
        </w:rPr>
        <w:t xml:space="preserve">Feature </w:t>
      </w:r>
    </w:p>
    <w:p w:rsidR="00BF0880" w:rsidRDefault="00BF0880" w:rsidP="00BF0880">
      <w:pPr>
        <w:pStyle w:val="ListParagraph"/>
        <w:numPr>
          <w:ilvl w:val="0"/>
          <w:numId w:val="3"/>
        </w:numPr>
        <w:spacing w:line="360" w:lineRule="auto"/>
      </w:pPr>
      <w:r>
        <w:t xml:space="preserve">There are </w:t>
      </w:r>
      <w:proofErr w:type="spellStart"/>
      <w:r>
        <w:t>atleast</w:t>
      </w:r>
      <w:proofErr w:type="spellEnd"/>
      <w:r>
        <w:t xml:space="preserve"> two groups;</w:t>
      </w:r>
    </w:p>
    <w:p w:rsidR="00BF0880" w:rsidRDefault="00BF0880" w:rsidP="00BF0880">
      <w:pPr>
        <w:pStyle w:val="ListParagraph"/>
        <w:numPr>
          <w:ilvl w:val="0"/>
          <w:numId w:val="17"/>
        </w:numPr>
        <w:spacing w:line="360" w:lineRule="auto"/>
      </w:pPr>
      <w:r>
        <w:t>Study group</w:t>
      </w:r>
    </w:p>
    <w:p w:rsidR="00BF0880" w:rsidRDefault="00BF0880" w:rsidP="00BF0880">
      <w:pPr>
        <w:pStyle w:val="ListParagraph"/>
        <w:numPr>
          <w:ilvl w:val="0"/>
          <w:numId w:val="17"/>
        </w:numPr>
        <w:spacing w:line="360" w:lineRule="auto"/>
      </w:pPr>
      <w:r>
        <w:t xml:space="preserve">Comparison/control group </w:t>
      </w:r>
    </w:p>
    <w:p w:rsidR="00BF0880" w:rsidRDefault="00BF0880" w:rsidP="00BF0880">
      <w:pPr>
        <w:spacing w:line="360" w:lineRule="auto"/>
        <w:rPr>
          <w:b/>
        </w:rPr>
      </w:pPr>
      <w:r>
        <w:rPr>
          <w:b/>
        </w:rPr>
        <w:t xml:space="preserve">Types </w:t>
      </w:r>
    </w:p>
    <w:p w:rsidR="00BF0880" w:rsidRDefault="00BF0880" w:rsidP="00BF0880">
      <w:pPr>
        <w:pStyle w:val="ListParagraph"/>
        <w:numPr>
          <w:ilvl w:val="0"/>
          <w:numId w:val="3"/>
        </w:numPr>
        <w:spacing w:line="360" w:lineRule="auto"/>
      </w:pPr>
      <w:r>
        <w:t xml:space="preserve">Cohort studies </w:t>
      </w:r>
    </w:p>
    <w:p w:rsidR="00BF0880" w:rsidRDefault="00BF0880" w:rsidP="00BF0880">
      <w:pPr>
        <w:pStyle w:val="ListParagraph"/>
        <w:numPr>
          <w:ilvl w:val="0"/>
          <w:numId w:val="3"/>
        </w:numPr>
        <w:spacing w:line="360" w:lineRule="auto"/>
      </w:pPr>
      <w:r>
        <w:t xml:space="preserve">Case control studies </w:t>
      </w:r>
    </w:p>
    <w:p w:rsidR="006175BC" w:rsidRDefault="006175BC" w:rsidP="006175BC">
      <w:pPr>
        <w:spacing w:line="360" w:lineRule="auto"/>
        <w:rPr>
          <w:b/>
        </w:rPr>
      </w:pPr>
      <w:r>
        <w:rPr>
          <w:b/>
        </w:rPr>
        <w:t xml:space="preserve">Cohort Study Designs </w:t>
      </w:r>
    </w:p>
    <w:p w:rsidR="006175BC" w:rsidRDefault="006175BC" w:rsidP="006175BC">
      <w:pPr>
        <w:pStyle w:val="ListParagraph"/>
        <w:numPr>
          <w:ilvl w:val="0"/>
          <w:numId w:val="3"/>
        </w:numPr>
        <w:spacing w:line="360" w:lineRule="auto"/>
      </w:pPr>
      <w:r>
        <w:t>Subjects are selected on the basis of some characteristics (or exposure)</w:t>
      </w:r>
    </w:p>
    <w:p w:rsidR="006175BC" w:rsidRDefault="006175BC" w:rsidP="006175BC">
      <w:pPr>
        <w:pStyle w:val="ListParagraph"/>
        <w:numPr>
          <w:ilvl w:val="0"/>
          <w:numId w:val="18"/>
        </w:numPr>
        <w:spacing w:line="360" w:lineRule="auto"/>
      </w:pPr>
      <w:r>
        <w:t xml:space="preserve">Exposed group; study group </w:t>
      </w:r>
    </w:p>
    <w:p w:rsidR="006175BC" w:rsidRDefault="006175BC" w:rsidP="006175BC">
      <w:pPr>
        <w:pStyle w:val="ListParagraph"/>
        <w:numPr>
          <w:ilvl w:val="0"/>
          <w:numId w:val="18"/>
        </w:numPr>
        <w:spacing w:line="360" w:lineRule="auto"/>
      </w:pPr>
      <w:r>
        <w:t>Unexposed group; control</w:t>
      </w:r>
    </w:p>
    <w:p w:rsidR="006175BC" w:rsidRDefault="006175BC" w:rsidP="006175BC">
      <w:pPr>
        <w:pStyle w:val="ListParagraph"/>
        <w:numPr>
          <w:ilvl w:val="0"/>
          <w:numId w:val="3"/>
        </w:numPr>
        <w:spacing w:line="360" w:lineRule="auto"/>
      </w:pPr>
      <w:r>
        <w:t>Cohort studies ask the question, ‘what will happen?’</w:t>
      </w:r>
    </w:p>
    <w:p w:rsidR="006175BC" w:rsidRDefault="006175BC" w:rsidP="006175BC">
      <w:pPr>
        <w:pStyle w:val="ListParagraph"/>
        <w:numPr>
          <w:ilvl w:val="0"/>
          <w:numId w:val="3"/>
        </w:numPr>
        <w:spacing w:line="360" w:lineRule="auto"/>
      </w:pPr>
      <w:r>
        <w:t>The rate of developing disease or outcome of interest among exposed individuals is compared with that of unexposed individuals</w:t>
      </w:r>
    </w:p>
    <w:p w:rsidR="001814B7" w:rsidRDefault="001814B7" w:rsidP="006175BC">
      <w:pPr>
        <w:pStyle w:val="ListParagraph"/>
        <w:numPr>
          <w:ilvl w:val="0"/>
          <w:numId w:val="3"/>
        </w:numPr>
        <w:spacing w:line="360" w:lineRule="auto"/>
      </w:pPr>
      <w:r>
        <w:t>Types;</w:t>
      </w:r>
    </w:p>
    <w:p w:rsidR="001814B7" w:rsidRDefault="001814B7" w:rsidP="001814B7">
      <w:pPr>
        <w:pStyle w:val="ListParagraph"/>
        <w:numPr>
          <w:ilvl w:val="0"/>
          <w:numId w:val="19"/>
        </w:numPr>
        <w:spacing w:line="360" w:lineRule="auto"/>
      </w:pPr>
      <w:r>
        <w:t>Prospective cohort studies</w:t>
      </w:r>
    </w:p>
    <w:p w:rsidR="001814B7" w:rsidRDefault="001814B7" w:rsidP="001814B7">
      <w:pPr>
        <w:pStyle w:val="ListParagraph"/>
        <w:numPr>
          <w:ilvl w:val="0"/>
          <w:numId w:val="20"/>
        </w:numPr>
        <w:spacing w:line="360" w:lineRule="auto"/>
      </w:pPr>
      <w:r>
        <w:t xml:space="preserve">Present to the future </w:t>
      </w:r>
    </w:p>
    <w:p w:rsidR="001814B7" w:rsidRDefault="001814B7" w:rsidP="001814B7">
      <w:pPr>
        <w:pStyle w:val="ListParagraph"/>
        <w:numPr>
          <w:ilvl w:val="0"/>
          <w:numId w:val="19"/>
        </w:numPr>
        <w:spacing w:line="360" w:lineRule="auto"/>
      </w:pPr>
      <w:r>
        <w:t xml:space="preserve">Retrospective (or historical) cohort studies </w:t>
      </w:r>
    </w:p>
    <w:p w:rsidR="001814B7" w:rsidRDefault="001814B7" w:rsidP="001814B7">
      <w:pPr>
        <w:pStyle w:val="ListParagraph"/>
        <w:numPr>
          <w:ilvl w:val="0"/>
          <w:numId w:val="20"/>
        </w:numPr>
        <w:spacing w:line="360" w:lineRule="auto"/>
      </w:pPr>
      <w:r>
        <w:t xml:space="preserve">Past to the present </w:t>
      </w:r>
    </w:p>
    <w:p w:rsidR="0029696E" w:rsidRDefault="0029696E" w:rsidP="0029696E">
      <w:pPr>
        <w:spacing w:line="360" w:lineRule="auto"/>
        <w:rPr>
          <w:b/>
        </w:rPr>
      </w:pPr>
      <w:r>
        <w:rPr>
          <w:b/>
        </w:rPr>
        <w:t xml:space="preserve">The principle of cohort studies </w:t>
      </w:r>
    </w:p>
    <w:p w:rsidR="0029696E" w:rsidRPr="0029696E" w:rsidRDefault="0029696E" w:rsidP="0029696E">
      <w:pPr>
        <w:spacing w:line="360" w:lineRule="auto"/>
      </w:pPr>
      <w:r>
        <w:rPr>
          <w:noProof/>
        </w:rPr>
        <w:pict>
          <v:shape id="_x0000_s1045" type="#_x0000_t32" style="position:absolute;margin-left:91.05pt;margin-top:19.3pt;width:110.15pt;height:83.5pt;flip:y;z-index:251674624" o:connectortype="straight">
            <v:stroke endarrow="block"/>
          </v:shape>
        </w:pict>
      </w:r>
      <w:r>
        <w:rPr>
          <w:noProof/>
        </w:rPr>
        <w:pict>
          <v:shape id="_x0000_s1042" type="#_x0000_t32" style="position:absolute;margin-left:94.55pt;margin-top:17.8pt;width:106.65pt;height:1.5pt;flip:y;z-index:251671552" o:connectortype="straight">
            <v:stroke endarrow="block"/>
          </v:shape>
        </w:pict>
      </w:r>
      <w:r>
        <w:rPr>
          <w:noProof/>
        </w:rPr>
        <w:pict>
          <v:shape id="_x0000_s1040" type="#_x0000_t202" style="position:absolute;margin-left:200.8pt;margin-top:9.2pt;width:83.25pt;height:49.35pt;z-index:251669504;mso-height-percent:200;mso-height-percent:200;mso-width-relative:margin;mso-height-relative:margin">
            <v:textbox style="mso-fit-shape-to-text:t">
              <w:txbxContent>
                <w:p w:rsidR="0029696E" w:rsidRDefault="0029696E" w:rsidP="0029696E">
                  <w:pPr>
                    <w:jc w:val="center"/>
                  </w:pPr>
                  <w:r>
                    <w:t>Diseased</w:t>
                  </w:r>
                </w:p>
              </w:txbxContent>
            </v:textbox>
          </v:shape>
        </w:pict>
      </w:r>
      <w:r>
        <w:rPr>
          <w:noProof/>
        </w:rPr>
        <w:pict>
          <v:shape id="_x0000_s1041" type="#_x0000_t202" style="position:absolute;margin-left:197.3pt;margin-top:90.7pt;width:83.25pt;height:49.35pt;z-index:251670528;mso-height-percent:200;mso-height-percent:200;mso-width-relative:margin;mso-height-relative:margin">
            <v:textbox style="mso-fit-shape-to-text:t">
              <w:txbxContent>
                <w:p w:rsidR="0029696E" w:rsidRDefault="0029696E" w:rsidP="0029696E">
                  <w:pPr>
                    <w:jc w:val="center"/>
                  </w:pPr>
                  <w:r>
                    <w:t>Not diseased</w:t>
                  </w:r>
                </w:p>
              </w:txbxContent>
            </v:textbox>
          </v:shape>
        </w:pict>
      </w:r>
      <w:r>
        <w:rPr>
          <w:noProof/>
        </w:rPr>
        <w:pict>
          <v:shape id="_x0000_s1039" type="#_x0000_t202" style="position:absolute;margin-left:7.4pt;margin-top:90.3pt;width:83.25pt;height:49.35pt;z-index:251668480;mso-height-percent:200;mso-height-percent:200;mso-width-relative:margin;mso-height-relative:margin">
            <v:textbox style="mso-fit-shape-to-text:t">
              <w:txbxContent>
                <w:p w:rsidR="0029696E" w:rsidRDefault="0029696E" w:rsidP="0029696E">
                  <w:pPr>
                    <w:jc w:val="center"/>
                  </w:pPr>
                  <w:r>
                    <w:t>Do not have characteristic (unexposed)</w:t>
                  </w:r>
                </w:p>
              </w:txbxContent>
            </v:textbox>
          </v:shape>
        </w:pict>
      </w:r>
      <w:r>
        <w:rPr>
          <w:noProof/>
          <w:lang w:eastAsia="zh-TW"/>
        </w:rPr>
        <w:pict>
          <v:shape id="_x0000_s1038" type="#_x0000_t202" style="position:absolute;margin-left:10.9pt;margin-top:8.8pt;width:83.25pt;height:49.35pt;z-index:251667456;mso-height-percent:200;mso-height-percent:200;mso-width-relative:margin;mso-height-relative:margin">
            <v:textbox style="mso-fit-shape-to-text:t">
              <w:txbxContent>
                <w:p w:rsidR="0029696E" w:rsidRDefault="0029696E" w:rsidP="0029696E">
                  <w:pPr>
                    <w:jc w:val="center"/>
                  </w:pPr>
                  <w:r>
                    <w:t>Have characteristic (Exposed)</w:t>
                  </w:r>
                </w:p>
              </w:txbxContent>
            </v:textbox>
          </v:shape>
        </w:pict>
      </w:r>
    </w:p>
    <w:p w:rsidR="006175BC" w:rsidRDefault="0029696E" w:rsidP="006175BC">
      <w:pPr>
        <w:spacing w:line="360" w:lineRule="auto"/>
      </w:pPr>
      <w:r>
        <w:rPr>
          <w:noProof/>
        </w:rPr>
        <w:pict>
          <v:shape id="_x0000_s1044" type="#_x0000_t32" style="position:absolute;margin-left:94.55pt;margin-top:7.1pt;width:103.15pt;height:75pt;z-index:251673600" o:connectortype="straight">
            <v:stroke endarrow="block"/>
          </v:shape>
        </w:pict>
      </w:r>
    </w:p>
    <w:p w:rsidR="006175BC" w:rsidRPr="006175BC" w:rsidRDefault="006175BC" w:rsidP="006175BC">
      <w:pPr>
        <w:spacing w:line="360" w:lineRule="auto"/>
        <w:rPr>
          <w:b/>
        </w:rPr>
      </w:pPr>
    </w:p>
    <w:p w:rsidR="00BF0880" w:rsidRPr="00BF0880" w:rsidRDefault="00BF0880" w:rsidP="00BF0880">
      <w:pPr>
        <w:spacing w:line="360" w:lineRule="auto"/>
        <w:rPr>
          <w:b/>
        </w:rPr>
      </w:pPr>
    </w:p>
    <w:p w:rsidR="00BF0880" w:rsidRPr="00BF0880" w:rsidRDefault="0029696E" w:rsidP="00BF0880">
      <w:pPr>
        <w:spacing w:line="360" w:lineRule="auto"/>
        <w:rPr>
          <w:b/>
        </w:rPr>
      </w:pPr>
      <w:r>
        <w:rPr>
          <w:b/>
          <w:noProof/>
        </w:rPr>
        <w:pict>
          <v:shape id="_x0000_s1043" type="#_x0000_t32" style="position:absolute;margin-left:91.05pt;margin-top:20pt;width:106.65pt;height:2pt;flip:y;z-index:251672576" o:connectortype="straight">
            <v:stroke endarrow="block"/>
          </v:shape>
        </w:pict>
      </w:r>
    </w:p>
    <w:p w:rsidR="00BF0880" w:rsidRPr="00BF0880" w:rsidRDefault="00BF0880" w:rsidP="00BF0880">
      <w:pPr>
        <w:spacing w:line="360" w:lineRule="auto"/>
        <w:rPr>
          <w:b/>
        </w:rPr>
      </w:pPr>
    </w:p>
    <w:p w:rsidR="00BF0880" w:rsidRPr="00BF0880" w:rsidRDefault="00BF0880" w:rsidP="00BF0880">
      <w:pPr>
        <w:spacing w:line="360" w:lineRule="auto"/>
        <w:rPr>
          <w:b/>
        </w:rPr>
      </w:pPr>
    </w:p>
    <w:p w:rsidR="00BF0880" w:rsidRDefault="00BF0880" w:rsidP="00E437DD">
      <w:pPr>
        <w:spacing w:line="360" w:lineRule="auto"/>
        <w:rPr>
          <w:b/>
        </w:rPr>
      </w:pPr>
    </w:p>
    <w:p w:rsidR="00E437DD" w:rsidRDefault="00E437DD" w:rsidP="00E437DD">
      <w:pPr>
        <w:pStyle w:val="ListParagraph"/>
        <w:numPr>
          <w:ilvl w:val="0"/>
          <w:numId w:val="3"/>
        </w:numPr>
        <w:spacing w:line="360" w:lineRule="auto"/>
      </w:pPr>
      <w:r>
        <w:t xml:space="preserve">The ratio is called relative risk or rate ratio </w:t>
      </w:r>
    </w:p>
    <w:p w:rsidR="00E437DD" w:rsidRDefault="00E437DD">
      <w:r>
        <w:br w:type="page"/>
      </w:r>
    </w:p>
    <w:p w:rsidR="00E437DD" w:rsidRDefault="00865CA6" w:rsidP="00E437DD">
      <w:pPr>
        <w:spacing w:line="360" w:lineRule="auto"/>
        <w:ind w:left="360"/>
        <w:jc w:val="center"/>
      </w:pPr>
      <w:r w:rsidRPr="00E437DD">
        <w:rPr>
          <w:position w:val="-212"/>
        </w:rPr>
        <w:object w:dxaOrig="4580" w:dyaOrig="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218pt" o:ole="">
            <v:imagedata r:id="rId5" o:title=""/>
          </v:shape>
          <o:OLEObject Type="Embed" ProgID="Equation.3" ShapeID="_x0000_i1025" DrawAspect="Content" ObjectID="_1329212880" r:id="rId6"/>
        </w:object>
      </w:r>
    </w:p>
    <w:p w:rsidR="00E437DD" w:rsidRDefault="00E437DD" w:rsidP="00E437DD">
      <w:pPr>
        <w:spacing w:line="360" w:lineRule="auto"/>
        <w:rPr>
          <w:b/>
        </w:rPr>
      </w:pPr>
      <w:r>
        <w:rPr>
          <w:b/>
        </w:rPr>
        <w:t xml:space="preserve">Interpretation </w:t>
      </w:r>
    </w:p>
    <w:p w:rsidR="00E437DD" w:rsidRDefault="00E437DD" w:rsidP="00E437DD">
      <w:pPr>
        <w:spacing w:line="360" w:lineRule="auto"/>
      </w:pPr>
      <w:r>
        <w:t xml:space="preserve">If RR = 1 then there is no association </w:t>
      </w:r>
    </w:p>
    <w:p w:rsidR="00E437DD" w:rsidRDefault="00E437DD" w:rsidP="00E437DD">
      <w:pPr>
        <w:spacing w:line="360" w:lineRule="auto"/>
      </w:pPr>
      <w:r>
        <w:t>If it is greater than 1 then there is positive association; every increase of exposure increases the rate of disease</w:t>
      </w:r>
    </w:p>
    <w:p w:rsidR="00E437DD" w:rsidRPr="00E437DD" w:rsidRDefault="00E437DD" w:rsidP="00E437DD">
      <w:pPr>
        <w:spacing w:line="360" w:lineRule="auto"/>
      </w:pPr>
      <w:r>
        <w:t>If it is lesser than 1, there is negative association hence strengths depends on RR</w:t>
      </w:r>
    </w:p>
    <w:p w:rsidR="00E437DD" w:rsidRDefault="00E437DD" w:rsidP="00E437DD">
      <w:pPr>
        <w:spacing w:line="360" w:lineRule="auto"/>
        <w:rPr>
          <w:b/>
        </w:rPr>
      </w:pPr>
      <w:r>
        <w:rPr>
          <w:b/>
        </w:rPr>
        <w:t xml:space="preserve">Example </w:t>
      </w:r>
    </w:p>
    <w:p w:rsidR="00E437DD" w:rsidRDefault="00E437DD" w:rsidP="00E437DD">
      <w:pPr>
        <w:pStyle w:val="ListParagraph"/>
        <w:numPr>
          <w:ilvl w:val="0"/>
          <w:numId w:val="3"/>
        </w:numPr>
        <w:spacing w:line="360" w:lineRule="auto"/>
        <w:jc w:val="both"/>
      </w:pPr>
      <w:r>
        <w:t>A prospective cohort study is conducted to determine if exposure to asbestos is associated to development of lung cancer</w:t>
      </w:r>
    </w:p>
    <w:p w:rsidR="00E437DD" w:rsidRDefault="00E437DD" w:rsidP="00E437DD">
      <w:pPr>
        <w:pStyle w:val="ListParagraph"/>
        <w:numPr>
          <w:ilvl w:val="0"/>
          <w:numId w:val="3"/>
        </w:numPr>
        <w:spacing w:line="360" w:lineRule="auto"/>
        <w:jc w:val="both"/>
      </w:pPr>
      <w:r>
        <w:t>A total of 130 subjects exposed to asbestos and 70 non-exposed subjects are enrolled into the study</w:t>
      </w:r>
    </w:p>
    <w:p w:rsidR="00E437DD" w:rsidRDefault="00E437DD" w:rsidP="00E437DD">
      <w:pPr>
        <w:pStyle w:val="ListParagraph"/>
        <w:numPr>
          <w:ilvl w:val="0"/>
          <w:numId w:val="19"/>
        </w:numPr>
        <w:spacing w:line="360" w:lineRule="auto"/>
        <w:jc w:val="both"/>
      </w:pPr>
      <w:r>
        <w:t xml:space="preserve">All subjects are without cancer </w:t>
      </w:r>
    </w:p>
    <w:p w:rsidR="00E437DD" w:rsidRDefault="00E437DD" w:rsidP="00E437DD">
      <w:pPr>
        <w:pStyle w:val="ListParagraph"/>
        <w:numPr>
          <w:ilvl w:val="0"/>
          <w:numId w:val="3"/>
        </w:numPr>
        <w:spacing w:line="360" w:lineRule="auto"/>
      </w:pPr>
      <w:r>
        <w:t>All subjects are then followed up for a period of 20 years</w:t>
      </w:r>
    </w:p>
    <w:p w:rsidR="00E437DD" w:rsidRDefault="00E437DD" w:rsidP="00E437DD">
      <w:pPr>
        <w:pStyle w:val="ListParagraph"/>
        <w:numPr>
          <w:ilvl w:val="0"/>
          <w:numId w:val="3"/>
        </w:numPr>
        <w:spacing w:line="360" w:lineRule="auto"/>
      </w:pPr>
      <w:r>
        <w:t xml:space="preserve">At the end of the follow-up period their disease status is determined </w:t>
      </w:r>
    </w:p>
    <w:p w:rsidR="008019D1" w:rsidRDefault="008019D1" w:rsidP="008019D1">
      <w:pPr>
        <w:pStyle w:val="ListParagraph"/>
        <w:spacing w:line="360" w:lineRule="auto"/>
      </w:pPr>
    </w:p>
    <w:p w:rsidR="008019D1" w:rsidRDefault="008019D1" w:rsidP="008019D1">
      <w:pPr>
        <w:pStyle w:val="ListParagraph"/>
        <w:spacing w:line="360" w:lineRule="auto"/>
      </w:pPr>
    </w:p>
    <w:p w:rsidR="008019D1" w:rsidRDefault="008019D1" w:rsidP="008019D1">
      <w:pPr>
        <w:pStyle w:val="ListParagraph"/>
        <w:spacing w:line="360" w:lineRule="auto"/>
      </w:pPr>
    </w:p>
    <w:p w:rsidR="008019D1" w:rsidRDefault="008019D1" w:rsidP="008019D1">
      <w:pPr>
        <w:spacing w:line="360" w:lineRule="auto"/>
      </w:pPr>
    </w:p>
    <w:p w:rsidR="008019D1" w:rsidRDefault="008019D1" w:rsidP="008019D1">
      <w:pPr>
        <w:spacing w:line="360" w:lineRule="auto"/>
      </w:pPr>
    </w:p>
    <w:p w:rsidR="00E437DD" w:rsidRDefault="00E437DD" w:rsidP="00E437DD">
      <w:pPr>
        <w:spacing w:line="360" w:lineRule="auto"/>
        <w:jc w:val="both"/>
      </w:pPr>
    </w:p>
    <w:p w:rsidR="00E437DD" w:rsidRPr="00E437DD" w:rsidRDefault="00E437DD" w:rsidP="00E437DD">
      <w:pPr>
        <w:spacing w:line="360" w:lineRule="auto"/>
        <w:rPr>
          <w:b/>
        </w:rPr>
      </w:pPr>
    </w:p>
    <w:p w:rsidR="003E68A2" w:rsidRPr="003E68A2" w:rsidRDefault="003E68A2" w:rsidP="003E68A2">
      <w:pPr>
        <w:spacing w:line="360" w:lineRule="auto"/>
      </w:pPr>
    </w:p>
    <w:p w:rsidR="00B376E4" w:rsidRPr="00B376E4" w:rsidRDefault="00B376E4" w:rsidP="00B376E4">
      <w:pPr>
        <w:spacing w:line="360" w:lineRule="auto"/>
        <w:jc w:val="both"/>
        <w:rPr>
          <w:b/>
        </w:rPr>
      </w:pPr>
    </w:p>
    <w:p w:rsidR="00556DA8" w:rsidRPr="00556DA8" w:rsidRDefault="008019D1" w:rsidP="00363250">
      <w:pPr>
        <w:spacing w:line="360" w:lineRule="auto"/>
        <w:jc w:val="both"/>
        <w:rPr>
          <w:b/>
        </w:rPr>
      </w:pPr>
      <w:r>
        <w:rPr>
          <w:noProof/>
        </w:rPr>
        <w:pict>
          <v:group id="_x0000_s1068" style="position:absolute;left:0;text-align:left;margin-left:44.5pt;margin-top:17.5pt;width:228pt;height:213.5pt;z-index:251689984" coordorigin="2690,5930" coordsize="4560,4270">
            <v:oval id="_x0000_s1055" style="position:absolute;left:2690;top:7520;width:780;height:760" o:regroupid="1">
              <v:textbox style="mso-next-textbox:#_x0000_s1055">
                <w:txbxContent>
                  <w:p w:rsidR="008019D1" w:rsidRPr="008019D1" w:rsidRDefault="008019D1" w:rsidP="008019D1">
                    <w:pPr>
                      <w:jc w:val="center"/>
                      <w:rPr>
                        <w:sz w:val="12"/>
                      </w:rPr>
                    </w:pPr>
                    <w:r w:rsidRPr="008019D1">
                      <w:rPr>
                        <w:sz w:val="12"/>
                      </w:rPr>
                      <w:t>N=200</w:t>
                    </w:r>
                  </w:p>
                </w:txbxContent>
              </v:textbox>
            </v:oval>
            <v:oval id="_x0000_s1056" style="position:absolute;left:4470;top:8640;width:780;height:760" o:regroupid="1">
              <v:textbox style="mso-next-textbox:#_x0000_s1056">
                <w:txbxContent>
                  <w:p w:rsidR="008019D1" w:rsidRPr="008019D1" w:rsidRDefault="008019D1" w:rsidP="008019D1">
                    <w:pPr>
                      <w:jc w:val="center"/>
                      <w:rPr>
                        <w:sz w:val="12"/>
                      </w:rPr>
                    </w:pPr>
                    <w:r>
                      <w:rPr>
                        <w:sz w:val="12"/>
                      </w:rPr>
                      <w:t>E-</w:t>
                    </w:r>
                  </w:p>
                </w:txbxContent>
              </v:textbox>
            </v:oval>
            <v:oval id="_x0000_s1057" style="position:absolute;left:4520;top:6610;width:780;height:760" o:regroupid="1">
              <v:textbox style="mso-next-textbox:#_x0000_s1057">
                <w:txbxContent>
                  <w:p w:rsidR="008019D1" w:rsidRPr="008019D1" w:rsidRDefault="008019D1" w:rsidP="008019D1">
                    <w:pPr>
                      <w:jc w:val="center"/>
                      <w:rPr>
                        <w:sz w:val="12"/>
                      </w:rPr>
                    </w:pPr>
                    <w:r>
                      <w:rPr>
                        <w:sz w:val="12"/>
                      </w:rPr>
                      <w:t>E+</w:t>
                    </w:r>
                  </w:p>
                </w:txbxContent>
              </v:textbox>
            </v:oval>
            <v:oval id="_x0000_s1058" style="position:absolute;left:6420;top:7170;width:780;height:760" o:regroupid="1">
              <v:textbox style="mso-next-textbox:#_x0000_s1058">
                <w:txbxContent>
                  <w:p w:rsidR="008019D1" w:rsidRPr="008019D1" w:rsidRDefault="008019D1" w:rsidP="008019D1">
                    <w:pPr>
                      <w:jc w:val="center"/>
                      <w:rPr>
                        <w:sz w:val="12"/>
                      </w:rPr>
                    </w:pPr>
                    <w:r>
                      <w:rPr>
                        <w:sz w:val="12"/>
                      </w:rPr>
                      <w:t>D-</w:t>
                    </w:r>
                  </w:p>
                </w:txbxContent>
              </v:textbox>
            </v:oval>
            <v:oval id="_x0000_s1059" style="position:absolute;left:6470;top:5930;width:780;height:760" o:regroupid="1">
              <v:textbox style="mso-next-textbox:#_x0000_s1059">
                <w:txbxContent>
                  <w:p w:rsidR="008019D1" w:rsidRPr="008019D1" w:rsidRDefault="008019D1" w:rsidP="008019D1">
                    <w:pPr>
                      <w:jc w:val="center"/>
                      <w:rPr>
                        <w:sz w:val="12"/>
                      </w:rPr>
                    </w:pPr>
                    <w:r>
                      <w:rPr>
                        <w:sz w:val="12"/>
                      </w:rPr>
                      <w:t>D+</w:t>
                    </w:r>
                  </w:p>
                </w:txbxContent>
              </v:textbox>
            </v:oval>
            <v:oval id="_x0000_s1060" style="position:absolute;left:6310;top:9440;width:780;height:760" o:regroupid="1">
              <v:textbox style="mso-next-textbox:#_x0000_s1060">
                <w:txbxContent>
                  <w:p w:rsidR="008019D1" w:rsidRPr="008019D1" w:rsidRDefault="008019D1" w:rsidP="008019D1">
                    <w:pPr>
                      <w:jc w:val="center"/>
                      <w:rPr>
                        <w:sz w:val="12"/>
                      </w:rPr>
                    </w:pPr>
                    <w:r>
                      <w:rPr>
                        <w:sz w:val="12"/>
                      </w:rPr>
                      <w:t>D-</w:t>
                    </w:r>
                  </w:p>
                </w:txbxContent>
              </v:textbox>
            </v:oval>
            <v:oval id="_x0000_s1061" style="position:absolute;left:6360;top:8200;width:780;height:760" o:regroupid="1">
              <v:textbox style="mso-next-textbox:#_x0000_s1061">
                <w:txbxContent>
                  <w:p w:rsidR="008019D1" w:rsidRPr="008019D1" w:rsidRDefault="008019D1" w:rsidP="008019D1">
                    <w:pPr>
                      <w:jc w:val="center"/>
                      <w:rPr>
                        <w:sz w:val="12"/>
                      </w:rPr>
                    </w:pPr>
                    <w:r>
                      <w:rPr>
                        <w:sz w:val="12"/>
                      </w:rPr>
                      <w:t>D+</w:t>
                    </w:r>
                  </w:p>
                </w:txbxContent>
              </v:textbox>
            </v:oval>
            <v:shape id="_x0000_s1062" type="#_x0000_t32" style="position:absolute;left:3410;top:7170;width:1110;height:510;flip:y" o:connectortype="straight">
              <v:stroke endarrow="block"/>
            </v:shape>
            <v:shape id="_x0000_s1063" type="#_x0000_t32" style="position:absolute;left:3380;top:8160;width:1110;height:620" o:connectortype="straight">
              <v:stroke endarrow="block"/>
            </v:shape>
            <v:shape id="_x0000_s1064" type="#_x0000_t32" style="position:absolute;left:5300;top:6380;width:1170;height:480;flip:y" o:connectortype="straight">
              <v:stroke endarrow="block"/>
            </v:shape>
            <v:shape id="_x0000_s1065" type="#_x0000_t32" style="position:absolute;left:5300;top:7120;width:1120;height:400" o:connectortype="straight">
              <v:stroke endarrow="block"/>
            </v:shape>
            <v:shape id="_x0000_s1066" type="#_x0000_t32" style="position:absolute;left:5250;top:8640;width:1110;height:240;flip:y" o:connectortype="straight">
              <v:stroke endarrow="block"/>
            </v:shape>
            <v:shape id="_x0000_s1067" type="#_x0000_t32" style="position:absolute;left:5250;top:9140;width:1110;height:470" o:connectortype="straight">
              <v:stroke endarrow="block"/>
            </v:shape>
          </v:group>
        </w:pict>
      </w:r>
    </w:p>
    <w:p w:rsidR="00556DA8" w:rsidRPr="00556DA8" w:rsidRDefault="00556DA8" w:rsidP="00556DA8">
      <w:pPr>
        <w:spacing w:line="360" w:lineRule="auto"/>
        <w:rPr>
          <w:b/>
        </w:rPr>
      </w:pPr>
    </w:p>
    <w:p w:rsidR="00556DA8" w:rsidRPr="00556DA8" w:rsidRDefault="00556DA8" w:rsidP="00556DA8">
      <w:pPr>
        <w:spacing w:line="360" w:lineRule="auto"/>
        <w:rPr>
          <w:b/>
        </w:rPr>
      </w:pPr>
    </w:p>
    <w:p w:rsidR="00556DA8" w:rsidRPr="00556DA8" w:rsidRDefault="00556DA8" w:rsidP="00556DA8">
      <w:pPr>
        <w:spacing w:line="360" w:lineRule="auto"/>
        <w:rPr>
          <w:b/>
        </w:rPr>
      </w:pPr>
    </w:p>
    <w:p w:rsidR="008019D1" w:rsidRDefault="008019D1" w:rsidP="00556DA8">
      <w:pPr>
        <w:spacing w:line="360" w:lineRule="auto"/>
        <w:jc w:val="both"/>
        <w:rPr>
          <w:b/>
        </w:rPr>
      </w:pPr>
    </w:p>
    <w:p w:rsidR="008019D1" w:rsidRPr="008019D1" w:rsidRDefault="008019D1" w:rsidP="008019D1"/>
    <w:p w:rsidR="008019D1" w:rsidRPr="008019D1" w:rsidRDefault="008019D1" w:rsidP="008019D1"/>
    <w:p w:rsidR="008019D1" w:rsidRPr="008019D1" w:rsidRDefault="008019D1" w:rsidP="008019D1"/>
    <w:p w:rsidR="008019D1" w:rsidRPr="008019D1" w:rsidRDefault="008019D1" w:rsidP="008019D1"/>
    <w:p w:rsidR="008019D1" w:rsidRPr="008019D1" w:rsidRDefault="008019D1" w:rsidP="008019D1"/>
    <w:p w:rsidR="008019D1" w:rsidRPr="008019D1" w:rsidRDefault="008019D1" w:rsidP="008019D1"/>
    <w:p w:rsidR="008019D1" w:rsidRPr="008019D1" w:rsidRDefault="008019D1" w:rsidP="008019D1"/>
    <w:p w:rsidR="008019D1" w:rsidRPr="008019D1" w:rsidRDefault="008019D1" w:rsidP="008019D1"/>
    <w:p w:rsidR="008019D1" w:rsidRPr="008019D1" w:rsidRDefault="008019D1" w:rsidP="008019D1"/>
    <w:p w:rsidR="008019D1" w:rsidRDefault="008019D1" w:rsidP="008019D1"/>
    <w:p w:rsidR="008019D1" w:rsidRPr="008019D1" w:rsidRDefault="008019D1" w:rsidP="008019D1">
      <w:pPr>
        <w:tabs>
          <w:tab w:val="left" w:pos="490"/>
        </w:tabs>
        <w:spacing w:line="360" w:lineRule="auto"/>
      </w:pPr>
    </w:p>
    <w:sectPr w:rsidR="008019D1" w:rsidRPr="008019D1" w:rsidSect="004770F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08F"/>
    <w:multiLevelType w:val="hybridMultilevel"/>
    <w:tmpl w:val="2354CD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993D65"/>
    <w:multiLevelType w:val="hybridMultilevel"/>
    <w:tmpl w:val="F5A8EB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460DDD"/>
    <w:multiLevelType w:val="hybridMultilevel"/>
    <w:tmpl w:val="2932E1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1E1B1A"/>
    <w:multiLevelType w:val="hybridMultilevel"/>
    <w:tmpl w:val="0CF4680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E2B71CF"/>
    <w:multiLevelType w:val="hybridMultilevel"/>
    <w:tmpl w:val="DBDAB2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5D0F5C"/>
    <w:multiLevelType w:val="hybridMultilevel"/>
    <w:tmpl w:val="FB9670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A8110D"/>
    <w:multiLevelType w:val="hybridMultilevel"/>
    <w:tmpl w:val="B2B0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709C4"/>
    <w:multiLevelType w:val="hybridMultilevel"/>
    <w:tmpl w:val="B72231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626F12"/>
    <w:multiLevelType w:val="hybridMultilevel"/>
    <w:tmpl w:val="924277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4A639D"/>
    <w:multiLevelType w:val="hybridMultilevel"/>
    <w:tmpl w:val="FAD0B9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A47378"/>
    <w:multiLevelType w:val="hybridMultilevel"/>
    <w:tmpl w:val="4920DE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F22EFC"/>
    <w:multiLevelType w:val="hybridMultilevel"/>
    <w:tmpl w:val="516AAC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B2384B"/>
    <w:multiLevelType w:val="hybridMultilevel"/>
    <w:tmpl w:val="A9AA4F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BA5902"/>
    <w:multiLevelType w:val="hybridMultilevel"/>
    <w:tmpl w:val="C33EA0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E02D98"/>
    <w:multiLevelType w:val="hybridMultilevel"/>
    <w:tmpl w:val="A560DC9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3994F36"/>
    <w:multiLevelType w:val="hybridMultilevel"/>
    <w:tmpl w:val="2DB4B4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BF6FD1"/>
    <w:multiLevelType w:val="hybridMultilevel"/>
    <w:tmpl w:val="0B5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AB59FD"/>
    <w:multiLevelType w:val="hybridMultilevel"/>
    <w:tmpl w:val="2320EB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8890C87"/>
    <w:multiLevelType w:val="hybridMultilevel"/>
    <w:tmpl w:val="85827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2"/>
  </w:num>
  <w:num w:numId="7">
    <w:abstractNumId w:val="10"/>
  </w:num>
  <w:num w:numId="8">
    <w:abstractNumId w:val="14"/>
  </w:num>
  <w:num w:numId="9">
    <w:abstractNumId w:val="15"/>
  </w:num>
  <w:num w:numId="10">
    <w:abstractNumId w:val="17"/>
  </w:num>
  <w:num w:numId="11">
    <w:abstractNumId w:val="16"/>
  </w:num>
  <w:num w:numId="12">
    <w:abstractNumId w:val="13"/>
  </w:num>
  <w:num w:numId="13">
    <w:abstractNumId w:val="5"/>
  </w:num>
  <w:num w:numId="14">
    <w:abstractNumId w:val="8"/>
  </w:num>
  <w:num w:numId="15">
    <w:abstractNumId w:val="7"/>
  </w:num>
  <w:num w:numId="16">
    <w:abstractNumId w:val="18"/>
  </w:num>
  <w:num w:numId="17">
    <w:abstractNumId w:val="11"/>
  </w:num>
  <w:num w:numId="18">
    <w:abstractNumId w:val="2"/>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characterSpacingControl w:val="doNotCompress"/>
  <w:compat/>
  <w:rsids>
    <w:rsidRoot w:val="00556DA8"/>
    <w:rsid w:val="000E4059"/>
    <w:rsid w:val="001814B7"/>
    <w:rsid w:val="0029696E"/>
    <w:rsid w:val="00363250"/>
    <w:rsid w:val="003D5BF4"/>
    <w:rsid w:val="003E68A2"/>
    <w:rsid w:val="00407211"/>
    <w:rsid w:val="00413BB2"/>
    <w:rsid w:val="004770F5"/>
    <w:rsid w:val="004857FC"/>
    <w:rsid w:val="00556DA8"/>
    <w:rsid w:val="006175BC"/>
    <w:rsid w:val="00635C41"/>
    <w:rsid w:val="00636C8E"/>
    <w:rsid w:val="00716800"/>
    <w:rsid w:val="007C680E"/>
    <w:rsid w:val="007F3FAC"/>
    <w:rsid w:val="008019D1"/>
    <w:rsid w:val="00865CA6"/>
    <w:rsid w:val="008707E2"/>
    <w:rsid w:val="00901687"/>
    <w:rsid w:val="0098605E"/>
    <w:rsid w:val="009E2DB6"/>
    <w:rsid w:val="009E561F"/>
    <w:rsid w:val="00A07334"/>
    <w:rsid w:val="00A66D42"/>
    <w:rsid w:val="00B376E4"/>
    <w:rsid w:val="00B8127A"/>
    <w:rsid w:val="00BF0880"/>
    <w:rsid w:val="00CA243D"/>
    <w:rsid w:val="00D16EF0"/>
    <w:rsid w:val="00E437DD"/>
    <w:rsid w:val="00F04985"/>
    <w:rsid w:val="00FE7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26"/>
        <o:r id="V:Rule4" type="connector" idref="#_x0000_s1027"/>
        <o:r id="V:Rule5" type="connector" idref="#_x0000_s1033"/>
        <o:r id="V:Rule6" type="connector" idref="#_x0000_s1034"/>
        <o:r id="V:Rule8" type="connector" idref="#_x0000_s1042"/>
        <o:r id="V:Rule10" type="connector" idref="#_x0000_s1043"/>
        <o:r id="V:Rule12" type="connector" idref="#_x0000_s1044"/>
        <o:r id="V:Rule14" type="connector" idref="#_x0000_s1045"/>
        <o:r id="V:Rule16" type="connector" idref="#_x0000_s1062"/>
        <o:r id="V:Rule18" type="connector" idref="#_x0000_s1063"/>
        <o:r id="V:Rule20" type="connector" idref="#_x0000_s1064"/>
        <o:r id="V:Rule22" type="connector" idref="#_x0000_s1065"/>
        <o:r id="V:Rule24" type="connector" idref="#_x0000_s1066"/>
        <o:r id="V:Rule26" type="connector" idref="#_x0000_s106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0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A8"/>
    <w:pPr>
      <w:ind w:left="720"/>
      <w:contextualSpacing/>
    </w:pPr>
  </w:style>
  <w:style w:type="paragraph" w:styleId="BalloonText">
    <w:name w:val="Balloon Text"/>
    <w:basedOn w:val="Normal"/>
    <w:link w:val="BalloonTextChar"/>
    <w:rsid w:val="009E561F"/>
    <w:rPr>
      <w:rFonts w:ascii="Tahoma" w:hAnsi="Tahoma" w:cs="Tahoma"/>
      <w:sz w:val="16"/>
      <w:szCs w:val="16"/>
    </w:rPr>
  </w:style>
  <w:style w:type="character" w:customStyle="1" w:styleId="BalloonTextChar">
    <w:name w:val="Balloon Text Char"/>
    <w:basedOn w:val="DefaultParagraphFont"/>
    <w:link w:val="BalloonText"/>
    <w:rsid w:val="009E561F"/>
    <w:rPr>
      <w:rFonts w:ascii="Tahoma" w:hAnsi="Tahoma" w:cs="Tahoma"/>
      <w:sz w:val="16"/>
      <w:szCs w:val="16"/>
    </w:rPr>
  </w:style>
  <w:style w:type="table" w:styleId="TableGrid">
    <w:name w:val="Table Grid"/>
    <w:basedOn w:val="TableNormal"/>
    <w:rsid w:val="008019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178197">
      <w:bodyDiv w:val="1"/>
      <w:marLeft w:val="0"/>
      <w:marRight w:val="0"/>
      <w:marTop w:val="0"/>
      <w:marBottom w:val="0"/>
      <w:divBdr>
        <w:top w:val="none" w:sz="0" w:space="0" w:color="auto"/>
        <w:left w:val="none" w:sz="0" w:space="0" w:color="auto"/>
        <w:bottom w:val="none" w:sz="0" w:space="0" w:color="auto"/>
        <w:right w:val="none" w:sz="0" w:space="0" w:color="auto"/>
      </w:divBdr>
    </w:div>
    <w:div w:id="107089044">
      <w:bodyDiv w:val="1"/>
      <w:marLeft w:val="0"/>
      <w:marRight w:val="0"/>
      <w:marTop w:val="0"/>
      <w:marBottom w:val="0"/>
      <w:divBdr>
        <w:top w:val="none" w:sz="0" w:space="0" w:color="auto"/>
        <w:left w:val="none" w:sz="0" w:space="0" w:color="auto"/>
        <w:bottom w:val="none" w:sz="0" w:space="0" w:color="auto"/>
        <w:right w:val="none" w:sz="0" w:space="0" w:color="auto"/>
      </w:divBdr>
    </w:div>
    <w:div w:id="153381869">
      <w:bodyDiv w:val="1"/>
      <w:marLeft w:val="0"/>
      <w:marRight w:val="0"/>
      <w:marTop w:val="0"/>
      <w:marBottom w:val="0"/>
      <w:divBdr>
        <w:top w:val="none" w:sz="0" w:space="0" w:color="auto"/>
        <w:left w:val="none" w:sz="0" w:space="0" w:color="auto"/>
        <w:bottom w:val="none" w:sz="0" w:space="0" w:color="auto"/>
        <w:right w:val="none" w:sz="0" w:space="0" w:color="auto"/>
      </w:divBdr>
    </w:div>
    <w:div w:id="196553346">
      <w:bodyDiv w:val="1"/>
      <w:marLeft w:val="0"/>
      <w:marRight w:val="0"/>
      <w:marTop w:val="0"/>
      <w:marBottom w:val="0"/>
      <w:divBdr>
        <w:top w:val="none" w:sz="0" w:space="0" w:color="auto"/>
        <w:left w:val="none" w:sz="0" w:space="0" w:color="auto"/>
        <w:bottom w:val="none" w:sz="0" w:space="0" w:color="auto"/>
        <w:right w:val="none" w:sz="0" w:space="0" w:color="auto"/>
      </w:divBdr>
    </w:div>
    <w:div w:id="211233627">
      <w:bodyDiv w:val="1"/>
      <w:marLeft w:val="0"/>
      <w:marRight w:val="0"/>
      <w:marTop w:val="0"/>
      <w:marBottom w:val="0"/>
      <w:divBdr>
        <w:top w:val="none" w:sz="0" w:space="0" w:color="auto"/>
        <w:left w:val="none" w:sz="0" w:space="0" w:color="auto"/>
        <w:bottom w:val="none" w:sz="0" w:space="0" w:color="auto"/>
        <w:right w:val="none" w:sz="0" w:space="0" w:color="auto"/>
      </w:divBdr>
    </w:div>
    <w:div w:id="268511179">
      <w:bodyDiv w:val="1"/>
      <w:marLeft w:val="0"/>
      <w:marRight w:val="0"/>
      <w:marTop w:val="0"/>
      <w:marBottom w:val="0"/>
      <w:divBdr>
        <w:top w:val="none" w:sz="0" w:space="0" w:color="auto"/>
        <w:left w:val="none" w:sz="0" w:space="0" w:color="auto"/>
        <w:bottom w:val="none" w:sz="0" w:space="0" w:color="auto"/>
        <w:right w:val="none" w:sz="0" w:space="0" w:color="auto"/>
      </w:divBdr>
    </w:div>
    <w:div w:id="270823883">
      <w:bodyDiv w:val="1"/>
      <w:marLeft w:val="0"/>
      <w:marRight w:val="0"/>
      <w:marTop w:val="0"/>
      <w:marBottom w:val="0"/>
      <w:divBdr>
        <w:top w:val="none" w:sz="0" w:space="0" w:color="auto"/>
        <w:left w:val="none" w:sz="0" w:space="0" w:color="auto"/>
        <w:bottom w:val="none" w:sz="0" w:space="0" w:color="auto"/>
        <w:right w:val="none" w:sz="0" w:space="0" w:color="auto"/>
      </w:divBdr>
    </w:div>
    <w:div w:id="361177106">
      <w:bodyDiv w:val="1"/>
      <w:marLeft w:val="0"/>
      <w:marRight w:val="0"/>
      <w:marTop w:val="0"/>
      <w:marBottom w:val="0"/>
      <w:divBdr>
        <w:top w:val="none" w:sz="0" w:space="0" w:color="auto"/>
        <w:left w:val="none" w:sz="0" w:space="0" w:color="auto"/>
        <w:bottom w:val="none" w:sz="0" w:space="0" w:color="auto"/>
        <w:right w:val="none" w:sz="0" w:space="0" w:color="auto"/>
      </w:divBdr>
    </w:div>
    <w:div w:id="398478629">
      <w:bodyDiv w:val="1"/>
      <w:marLeft w:val="0"/>
      <w:marRight w:val="0"/>
      <w:marTop w:val="0"/>
      <w:marBottom w:val="0"/>
      <w:divBdr>
        <w:top w:val="none" w:sz="0" w:space="0" w:color="auto"/>
        <w:left w:val="none" w:sz="0" w:space="0" w:color="auto"/>
        <w:bottom w:val="none" w:sz="0" w:space="0" w:color="auto"/>
        <w:right w:val="none" w:sz="0" w:space="0" w:color="auto"/>
      </w:divBdr>
    </w:div>
    <w:div w:id="469790587">
      <w:bodyDiv w:val="1"/>
      <w:marLeft w:val="0"/>
      <w:marRight w:val="0"/>
      <w:marTop w:val="0"/>
      <w:marBottom w:val="0"/>
      <w:divBdr>
        <w:top w:val="none" w:sz="0" w:space="0" w:color="auto"/>
        <w:left w:val="none" w:sz="0" w:space="0" w:color="auto"/>
        <w:bottom w:val="none" w:sz="0" w:space="0" w:color="auto"/>
        <w:right w:val="none" w:sz="0" w:space="0" w:color="auto"/>
      </w:divBdr>
    </w:div>
    <w:div w:id="564532515">
      <w:bodyDiv w:val="1"/>
      <w:marLeft w:val="0"/>
      <w:marRight w:val="0"/>
      <w:marTop w:val="0"/>
      <w:marBottom w:val="0"/>
      <w:divBdr>
        <w:top w:val="none" w:sz="0" w:space="0" w:color="auto"/>
        <w:left w:val="none" w:sz="0" w:space="0" w:color="auto"/>
        <w:bottom w:val="none" w:sz="0" w:space="0" w:color="auto"/>
        <w:right w:val="none" w:sz="0" w:space="0" w:color="auto"/>
      </w:divBdr>
    </w:div>
    <w:div w:id="648482996">
      <w:bodyDiv w:val="1"/>
      <w:marLeft w:val="0"/>
      <w:marRight w:val="0"/>
      <w:marTop w:val="0"/>
      <w:marBottom w:val="0"/>
      <w:divBdr>
        <w:top w:val="none" w:sz="0" w:space="0" w:color="auto"/>
        <w:left w:val="none" w:sz="0" w:space="0" w:color="auto"/>
        <w:bottom w:val="none" w:sz="0" w:space="0" w:color="auto"/>
        <w:right w:val="none" w:sz="0" w:space="0" w:color="auto"/>
      </w:divBdr>
    </w:div>
    <w:div w:id="700784639">
      <w:bodyDiv w:val="1"/>
      <w:marLeft w:val="0"/>
      <w:marRight w:val="0"/>
      <w:marTop w:val="0"/>
      <w:marBottom w:val="0"/>
      <w:divBdr>
        <w:top w:val="none" w:sz="0" w:space="0" w:color="auto"/>
        <w:left w:val="none" w:sz="0" w:space="0" w:color="auto"/>
        <w:bottom w:val="none" w:sz="0" w:space="0" w:color="auto"/>
        <w:right w:val="none" w:sz="0" w:space="0" w:color="auto"/>
      </w:divBdr>
    </w:div>
    <w:div w:id="705524531">
      <w:bodyDiv w:val="1"/>
      <w:marLeft w:val="0"/>
      <w:marRight w:val="0"/>
      <w:marTop w:val="0"/>
      <w:marBottom w:val="0"/>
      <w:divBdr>
        <w:top w:val="none" w:sz="0" w:space="0" w:color="auto"/>
        <w:left w:val="none" w:sz="0" w:space="0" w:color="auto"/>
        <w:bottom w:val="none" w:sz="0" w:space="0" w:color="auto"/>
        <w:right w:val="none" w:sz="0" w:space="0" w:color="auto"/>
      </w:divBdr>
    </w:div>
    <w:div w:id="943149540">
      <w:bodyDiv w:val="1"/>
      <w:marLeft w:val="0"/>
      <w:marRight w:val="0"/>
      <w:marTop w:val="0"/>
      <w:marBottom w:val="0"/>
      <w:divBdr>
        <w:top w:val="none" w:sz="0" w:space="0" w:color="auto"/>
        <w:left w:val="none" w:sz="0" w:space="0" w:color="auto"/>
        <w:bottom w:val="none" w:sz="0" w:space="0" w:color="auto"/>
        <w:right w:val="none" w:sz="0" w:space="0" w:color="auto"/>
      </w:divBdr>
    </w:div>
    <w:div w:id="945504931">
      <w:bodyDiv w:val="1"/>
      <w:marLeft w:val="0"/>
      <w:marRight w:val="0"/>
      <w:marTop w:val="0"/>
      <w:marBottom w:val="0"/>
      <w:divBdr>
        <w:top w:val="none" w:sz="0" w:space="0" w:color="auto"/>
        <w:left w:val="none" w:sz="0" w:space="0" w:color="auto"/>
        <w:bottom w:val="none" w:sz="0" w:space="0" w:color="auto"/>
        <w:right w:val="none" w:sz="0" w:space="0" w:color="auto"/>
      </w:divBdr>
    </w:div>
    <w:div w:id="951666673">
      <w:bodyDiv w:val="1"/>
      <w:marLeft w:val="0"/>
      <w:marRight w:val="0"/>
      <w:marTop w:val="0"/>
      <w:marBottom w:val="0"/>
      <w:divBdr>
        <w:top w:val="none" w:sz="0" w:space="0" w:color="auto"/>
        <w:left w:val="none" w:sz="0" w:space="0" w:color="auto"/>
        <w:bottom w:val="none" w:sz="0" w:space="0" w:color="auto"/>
        <w:right w:val="none" w:sz="0" w:space="0" w:color="auto"/>
      </w:divBdr>
    </w:div>
    <w:div w:id="1004237405">
      <w:bodyDiv w:val="1"/>
      <w:marLeft w:val="0"/>
      <w:marRight w:val="0"/>
      <w:marTop w:val="0"/>
      <w:marBottom w:val="0"/>
      <w:divBdr>
        <w:top w:val="none" w:sz="0" w:space="0" w:color="auto"/>
        <w:left w:val="none" w:sz="0" w:space="0" w:color="auto"/>
        <w:bottom w:val="none" w:sz="0" w:space="0" w:color="auto"/>
        <w:right w:val="none" w:sz="0" w:space="0" w:color="auto"/>
      </w:divBdr>
    </w:div>
    <w:div w:id="1105925320">
      <w:bodyDiv w:val="1"/>
      <w:marLeft w:val="0"/>
      <w:marRight w:val="0"/>
      <w:marTop w:val="0"/>
      <w:marBottom w:val="0"/>
      <w:divBdr>
        <w:top w:val="none" w:sz="0" w:space="0" w:color="auto"/>
        <w:left w:val="none" w:sz="0" w:space="0" w:color="auto"/>
        <w:bottom w:val="none" w:sz="0" w:space="0" w:color="auto"/>
        <w:right w:val="none" w:sz="0" w:space="0" w:color="auto"/>
      </w:divBdr>
    </w:div>
    <w:div w:id="1352218878">
      <w:bodyDiv w:val="1"/>
      <w:marLeft w:val="0"/>
      <w:marRight w:val="0"/>
      <w:marTop w:val="0"/>
      <w:marBottom w:val="0"/>
      <w:divBdr>
        <w:top w:val="none" w:sz="0" w:space="0" w:color="auto"/>
        <w:left w:val="none" w:sz="0" w:space="0" w:color="auto"/>
        <w:bottom w:val="none" w:sz="0" w:space="0" w:color="auto"/>
        <w:right w:val="none" w:sz="0" w:space="0" w:color="auto"/>
      </w:divBdr>
    </w:div>
    <w:div w:id="1374495968">
      <w:bodyDiv w:val="1"/>
      <w:marLeft w:val="0"/>
      <w:marRight w:val="0"/>
      <w:marTop w:val="0"/>
      <w:marBottom w:val="0"/>
      <w:divBdr>
        <w:top w:val="none" w:sz="0" w:space="0" w:color="auto"/>
        <w:left w:val="none" w:sz="0" w:space="0" w:color="auto"/>
        <w:bottom w:val="none" w:sz="0" w:space="0" w:color="auto"/>
        <w:right w:val="none" w:sz="0" w:space="0" w:color="auto"/>
      </w:divBdr>
    </w:div>
    <w:div w:id="1381244687">
      <w:bodyDiv w:val="1"/>
      <w:marLeft w:val="0"/>
      <w:marRight w:val="0"/>
      <w:marTop w:val="0"/>
      <w:marBottom w:val="0"/>
      <w:divBdr>
        <w:top w:val="none" w:sz="0" w:space="0" w:color="auto"/>
        <w:left w:val="none" w:sz="0" w:space="0" w:color="auto"/>
        <w:bottom w:val="none" w:sz="0" w:space="0" w:color="auto"/>
        <w:right w:val="none" w:sz="0" w:space="0" w:color="auto"/>
      </w:divBdr>
    </w:div>
    <w:div w:id="1384985421">
      <w:bodyDiv w:val="1"/>
      <w:marLeft w:val="0"/>
      <w:marRight w:val="0"/>
      <w:marTop w:val="0"/>
      <w:marBottom w:val="0"/>
      <w:divBdr>
        <w:top w:val="none" w:sz="0" w:space="0" w:color="auto"/>
        <w:left w:val="none" w:sz="0" w:space="0" w:color="auto"/>
        <w:bottom w:val="none" w:sz="0" w:space="0" w:color="auto"/>
        <w:right w:val="none" w:sz="0" w:space="0" w:color="auto"/>
      </w:divBdr>
    </w:div>
    <w:div w:id="1420524702">
      <w:bodyDiv w:val="1"/>
      <w:marLeft w:val="0"/>
      <w:marRight w:val="0"/>
      <w:marTop w:val="0"/>
      <w:marBottom w:val="0"/>
      <w:divBdr>
        <w:top w:val="none" w:sz="0" w:space="0" w:color="auto"/>
        <w:left w:val="none" w:sz="0" w:space="0" w:color="auto"/>
        <w:bottom w:val="none" w:sz="0" w:space="0" w:color="auto"/>
        <w:right w:val="none" w:sz="0" w:space="0" w:color="auto"/>
      </w:divBdr>
    </w:div>
    <w:div w:id="1517622648">
      <w:bodyDiv w:val="1"/>
      <w:marLeft w:val="0"/>
      <w:marRight w:val="0"/>
      <w:marTop w:val="0"/>
      <w:marBottom w:val="0"/>
      <w:divBdr>
        <w:top w:val="none" w:sz="0" w:space="0" w:color="auto"/>
        <w:left w:val="none" w:sz="0" w:space="0" w:color="auto"/>
        <w:bottom w:val="none" w:sz="0" w:space="0" w:color="auto"/>
        <w:right w:val="none" w:sz="0" w:space="0" w:color="auto"/>
      </w:divBdr>
    </w:div>
    <w:div w:id="1653636746">
      <w:bodyDiv w:val="1"/>
      <w:marLeft w:val="0"/>
      <w:marRight w:val="0"/>
      <w:marTop w:val="0"/>
      <w:marBottom w:val="0"/>
      <w:divBdr>
        <w:top w:val="none" w:sz="0" w:space="0" w:color="auto"/>
        <w:left w:val="none" w:sz="0" w:space="0" w:color="auto"/>
        <w:bottom w:val="none" w:sz="0" w:space="0" w:color="auto"/>
        <w:right w:val="none" w:sz="0" w:space="0" w:color="auto"/>
      </w:divBdr>
    </w:div>
    <w:div w:id="1674608203">
      <w:bodyDiv w:val="1"/>
      <w:marLeft w:val="0"/>
      <w:marRight w:val="0"/>
      <w:marTop w:val="0"/>
      <w:marBottom w:val="0"/>
      <w:divBdr>
        <w:top w:val="none" w:sz="0" w:space="0" w:color="auto"/>
        <w:left w:val="none" w:sz="0" w:space="0" w:color="auto"/>
        <w:bottom w:val="none" w:sz="0" w:space="0" w:color="auto"/>
        <w:right w:val="none" w:sz="0" w:space="0" w:color="auto"/>
      </w:divBdr>
    </w:div>
    <w:div w:id="1748650604">
      <w:bodyDiv w:val="1"/>
      <w:marLeft w:val="0"/>
      <w:marRight w:val="0"/>
      <w:marTop w:val="0"/>
      <w:marBottom w:val="0"/>
      <w:divBdr>
        <w:top w:val="none" w:sz="0" w:space="0" w:color="auto"/>
        <w:left w:val="none" w:sz="0" w:space="0" w:color="auto"/>
        <w:bottom w:val="none" w:sz="0" w:space="0" w:color="auto"/>
        <w:right w:val="none" w:sz="0" w:space="0" w:color="auto"/>
      </w:divBdr>
    </w:div>
    <w:div w:id="1758749870">
      <w:bodyDiv w:val="1"/>
      <w:marLeft w:val="0"/>
      <w:marRight w:val="0"/>
      <w:marTop w:val="0"/>
      <w:marBottom w:val="0"/>
      <w:divBdr>
        <w:top w:val="none" w:sz="0" w:space="0" w:color="auto"/>
        <w:left w:val="none" w:sz="0" w:space="0" w:color="auto"/>
        <w:bottom w:val="none" w:sz="0" w:space="0" w:color="auto"/>
        <w:right w:val="none" w:sz="0" w:space="0" w:color="auto"/>
      </w:divBdr>
    </w:div>
    <w:div w:id="1972242919">
      <w:bodyDiv w:val="1"/>
      <w:marLeft w:val="0"/>
      <w:marRight w:val="0"/>
      <w:marTop w:val="0"/>
      <w:marBottom w:val="0"/>
      <w:divBdr>
        <w:top w:val="none" w:sz="0" w:space="0" w:color="auto"/>
        <w:left w:val="none" w:sz="0" w:space="0" w:color="auto"/>
        <w:bottom w:val="none" w:sz="0" w:space="0" w:color="auto"/>
        <w:right w:val="none" w:sz="0" w:space="0" w:color="auto"/>
      </w:divBdr>
    </w:div>
    <w:div w:id="1976594577">
      <w:bodyDiv w:val="1"/>
      <w:marLeft w:val="0"/>
      <w:marRight w:val="0"/>
      <w:marTop w:val="0"/>
      <w:marBottom w:val="0"/>
      <w:divBdr>
        <w:top w:val="none" w:sz="0" w:space="0" w:color="auto"/>
        <w:left w:val="none" w:sz="0" w:space="0" w:color="auto"/>
        <w:bottom w:val="none" w:sz="0" w:space="0" w:color="auto"/>
        <w:right w:val="none" w:sz="0" w:space="0" w:color="auto"/>
      </w:divBdr>
    </w:div>
    <w:div w:id="2019426818">
      <w:bodyDiv w:val="1"/>
      <w:marLeft w:val="0"/>
      <w:marRight w:val="0"/>
      <w:marTop w:val="0"/>
      <w:marBottom w:val="0"/>
      <w:divBdr>
        <w:top w:val="none" w:sz="0" w:space="0" w:color="auto"/>
        <w:left w:val="none" w:sz="0" w:space="0" w:color="auto"/>
        <w:bottom w:val="none" w:sz="0" w:space="0" w:color="auto"/>
        <w:right w:val="none" w:sz="0" w:space="0" w:color="auto"/>
      </w:divBdr>
    </w:div>
    <w:div w:id="2037581683">
      <w:bodyDiv w:val="1"/>
      <w:marLeft w:val="0"/>
      <w:marRight w:val="0"/>
      <w:marTop w:val="0"/>
      <w:marBottom w:val="0"/>
      <w:divBdr>
        <w:top w:val="none" w:sz="0" w:space="0" w:color="auto"/>
        <w:left w:val="none" w:sz="0" w:space="0" w:color="auto"/>
        <w:bottom w:val="none" w:sz="0" w:space="0" w:color="auto"/>
        <w:right w:val="none" w:sz="0" w:space="0" w:color="auto"/>
      </w:divBdr>
    </w:div>
    <w:div w:id="21095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Koome</dc:creator>
  <cp:lastModifiedBy>Koome</cp:lastModifiedBy>
  <cp:revision>18</cp:revision>
  <dcterms:created xsi:type="dcterms:W3CDTF">2010-03-04T07:06:00Z</dcterms:created>
  <dcterms:modified xsi:type="dcterms:W3CDTF">2010-03-04T10:01:00Z</dcterms:modified>
</cp:coreProperties>
</file>