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EB" w:rsidRDefault="00992AEB" w:rsidP="00F02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LEVEL 5</w:t>
      </w:r>
      <w:r w:rsidR="00C9046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20</w:t>
      </w:r>
      <w:r w:rsidR="0073579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357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F02835" w:rsidRDefault="00F02835" w:rsidP="00F02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21B">
        <w:rPr>
          <w:rFonts w:ascii="Times New Roman" w:eastAsia="Times New Roman" w:hAnsi="Times New Roman" w:cs="Times New Roman"/>
          <w:b/>
          <w:sz w:val="24"/>
          <w:szCs w:val="24"/>
        </w:rPr>
        <w:t>PRACTICE QUESTIONS IN EPIDEMIOLOGY</w:t>
      </w:r>
    </w:p>
    <w:p w:rsidR="0068455C" w:rsidRPr="003E121B" w:rsidRDefault="0068455C" w:rsidP="00684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5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90463">
        <w:rPr>
          <w:rFonts w:ascii="Times New Roman" w:eastAsia="Times New Roman" w:hAnsi="Times New Roman" w:cs="Times New Roman"/>
          <w:b/>
          <w:sz w:val="24"/>
          <w:szCs w:val="24"/>
        </w:rPr>
        <w:t>Read 2</w:t>
      </w:r>
      <w:r w:rsidR="00C90463" w:rsidRPr="00C9046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="00C90463">
        <w:rPr>
          <w:rFonts w:ascii="Times New Roman" w:eastAsia="Times New Roman" w:hAnsi="Times New Roman" w:cs="Times New Roman"/>
          <w:b/>
          <w:sz w:val="24"/>
          <w:szCs w:val="24"/>
        </w:rPr>
        <w:t xml:space="preserve"> Year Epi. Notes </w:t>
      </w:r>
    </w:p>
    <w:p w:rsidR="00F02835" w:rsidRDefault="00917B36" w:rsidP="0093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Work in pairs durin</w:t>
      </w:r>
      <w:r w:rsidRPr="003E121B"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FAB">
        <w:rPr>
          <w:rFonts w:ascii="Times New Roman" w:eastAsia="Times New Roman" w:hAnsi="Times New Roman" w:cs="Times New Roman"/>
          <w:sz w:val="24"/>
          <w:szCs w:val="24"/>
        </w:rPr>
        <w:t>Friday, 1</w:t>
      </w:r>
      <w:r w:rsidR="00E43FAB" w:rsidRPr="00E43F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E43FAB">
        <w:rPr>
          <w:rFonts w:ascii="Times New Roman" w:eastAsia="Times New Roman" w:hAnsi="Times New Roman" w:cs="Times New Roman"/>
          <w:sz w:val="24"/>
          <w:szCs w:val="24"/>
        </w:rPr>
        <w:t xml:space="preserve"> Nov.</w:t>
      </w:r>
      <w:r w:rsidR="00735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463">
        <w:rPr>
          <w:rFonts w:ascii="Times New Roman" w:eastAsia="Times New Roman" w:hAnsi="Times New Roman" w:cs="Times New Roman"/>
          <w:sz w:val="24"/>
          <w:szCs w:val="24"/>
        </w:rPr>
        <w:t xml:space="preserve">201 </w:t>
      </w:r>
      <w:r w:rsidR="00A751D3">
        <w:rPr>
          <w:rFonts w:ascii="Times New Roman" w:eastAsia="Times New Roman" w:hAnsi="Times New Roman" w:cs="Times New Roman"/>
          <w:sz w:val="24"/>
          <w:szCs w:val="24"/>
        </w:rPr>
        <w:t xml:space="preserve">Epi Class. </w:t>
      </w:r>
    </w:p>
    <w:p w:rsidR="00406E1A" w:rsidRDefault="00406E1A" w:rsidP="0093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8E3" w:rsidRDefault="003B2BF9" w:rsidP="003E12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DEFINITION AND USES OF EPIDEMIOLOGY</w:t>
      </w:r>
    </w:p>
    <w:p w:rsidR="00F02835" w:rsidRDefault="00735796" w:rsidP="00F028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Define </w:t>
      </w:r>
      <w:r w:rsidRPr="003E121B">
        <w:rPr>
          <w:rFonts w:ascii="Times New Roman" w:eastAsia="Times New Roman" w:hAnsi="Times New Roman" w:cs="Times New Roman"/>
          <w:sz w:val="21"/>
          <w:szCs w:val="21"/>
        </w:rPr>
        <w:t xml:space="preserve">epidemiology </w:t>
      </w:r>
      <w:r>
        <w:rPr>
          <w:rFonts w:ascii="Times New Roman" w:eastAsia="Times New Roman" w:hAnsi="Times New Roman" w:cs="Times New Roman"/>
          <w:sz w:val="21"/>
          <w:szCs w:val="21"/>
        </w:rPr>
        <w:t>and i</w:t>
      </w:r>
      <w:r w:rsidR="00330B8E" w:rsidRPr="003E121B">
        <w:rPr>
          <w:rFonts w:ascii="Times New Roman" w:eastAsia="Times New Roman" w:hAnsi="Times New Roman" w:cs="Times New Roman"/>
          <w:sz w:val="21"/>
          <w:szCs w:val="21"/>
        </w:rPr>
        <w:t xml:space="preserve">dentify the important elements in </w:t>
      </w:r>
      <w:r>
        <w:rPr>
          <w:rFonts w:ascii="Times New Roman" w:eastAsia="Times New Roman" w:hAnsi="Times New Roman" w:cs="Times New Roman"/>
          <w:sz w:val="21"/>
          <w:szCs w:val="21"/>
        </w:rPr>
        <w:t>its definition</w:t>
      </w:r>
      <w:r w:rsidR="00F02835" w:rsidRPr="003E121B">
        <w:rPr>
          <w:rFonts w:ascii="Times New Roman" w:eastAsia="Times New Roman" w:hAnsi="Times New Roman" w:cs="Times New Roman"/>
          <w:sz w:val="21"/>
          <w:szCs w:val="21"/>
        </w:rPr>
        <w:t>, Give an example for each.</w:t>
      </w:r>
    </w:p>
    <w:p w:rsidR="00E43FAB" w:rsidRPr="003E121B" w:rsidRDefault="00E43FAB" w:rsidP="00F028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Epidemiolo</w:t>
      </w:r>
      <w:r w:rsidRPr="003E121B"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 w:rsidRPr="003E121B"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several uses. List any </w:t>
      </w:r>
      <w:r w:rsidRPr="00E43FAB">
        <w:rPr>
          <w:rFonts w:ascii="Times New Roman" w:eastAsia="Times New Roman" w:hAnsi="Times New Roman" w:cs="Times New Roman"/>
          <w:sz w:val="21"/>
          <w:szCs w:val="21"/>
          <w:u w:val="single"/>
        </w:rPr>
        <w:t>FIVE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of t</w:t>
      </w:r>
      <w:r w:rsidRPr="003E121B"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em.</w:t>
      </w:r>
    </w:p>
    <w:p w:rsidR="003B2BF9" w:rsidRPr="00735796" w:rsidRDefault="00E43FAB" w:rsidP="00224C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Identify t</w:t>
      </w:r>
      <w:r w:rsidRPr="003E121B"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level of disease prevention for t</w:t>
      </w:r>
      <w:r w:rsidRPr="003E121B"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following:</w:t>
      </w:r>
    </w:p>
    <w:p w:rsidR="006D62C9" w:rsidRPr="003E121B" w:rsidRDefault="006D62C9" w:rsidP="003B2BF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E121B">
        <w:rPr>
          <w:sz w:val="21"/>
          <w:szCs w:val="21"/>
        </w:rPr>
        <w:t>Screening women for breast cancer.</w:t>
      </w:r>
    </w:p>
    <w:p w:rsidR="006D62C9" w:rsidRPr="00406DD1" w:rsidRDefault="006D62C9" w:rsidP="003B2BF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E121B">
        <w:rPr>
          <w:sz w:val="21"/>
          <w:szCs w:val="21"/>
        </w:rPr>
        <w:t>Assisting a cardiac patient to lose weight.</w:t>
      </w:r>
    </w:p>
    <w:p w:rsidR="00735796" w:rsidRDefault="00735796" w:rsidP="007357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Provision of quality water to </w:t>
      </w:r>
      <w:r w:rsidRPr="003E121B">
        <w:rPr>
          <w:rFonts w:ascii="Times New Roman" w:eastAsia="Times New Roman" w:hAnsi="Times New Roman" w:cs="Times New Roman"/>
          <w:sz w:val="21"/>
          <w:szCs w:val="21"/>
        </w:rPr>
        <w:t>the community.</w:t>
      </w:r>
    </w:p>
    <w:p w:rsidR="00B73B57" w:rsidRPr="003E121B" w:rsidRDefault="00B73B57" w:rsidP="00B73B5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E121B">
        <w:rPr>
          <w:rFonts w:ascii="Times New Roman" w:eastAsia="Times New Roman" w:hAnsi="Times New Roman" w:cs="Times New Roman"/>
          <w:sz w:val="21"/>
          <w:szCs w:val="21"/>
        </w:rPr>
        <w:t xml:space="preserve">Taking a sick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person </w:t>
      </w:r>
      <w:r w:rsidRPr="003E121B">
        <w:rPr>
          <w:rFonts w:ascii="Times New Roman" w:eastAsia="Times New Roman" w:hAnsi="Times New Roman" w:cs="Times New Roman"/>
          <w:sz w:val="21"/>
          <w:szCs w:val="21"/>
        </w:rPr>
        <w:t>to 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ospital </w:t>
      </w:r>
      <w:r w:rsidRPr="003E121B">
        <w:rPr>
          <w:rFonts w:ascii="Times New Roman" w:eastAsia="Times New Roman" w:hAnsi="Times New Roman" w:cs="Times New Roman"/>
          <w:sz w:val="21"/>
          <w:szCs w:val="21"/>
        </w:rPr>
        <w:t>for treatment.</w:t>
      </w:r>
    </w:p>
    <w:p w:rsidR="00B73B57" w:rsidRPr="003E121B" w:rsidRDefault="00B73B57" w:rsidP="00B73B5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E121B">
        <w:rPr>
          <w:rFonts w:ascii="Times New Roman" w:eastAsia="Times New Roman" w:hAnsi="Times New Roman" w:cs="Times New Roman"/>
          <w:sz w:val="21"/>
          <w:szCs w:val="21"/>
        </w:rPr>
        <w:t>Rehabilitation of leprosy patients.</w:t>
      </w:r>
    </w:p>
    <w:p w:rsidR="00B73B57" w:rsidRPr="003E121B" w:rsidRDefault="00B73B57" w:rsidP="00B73B5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E121B">
        <w:rPr>
          <w:sz w:val="21"/>
          <w:szCs w:val="21"/>
        </w:rPr>
        <w:t>Smoking cessation and vaccination.</w:t>
      </w:r>
    </w:p>
    <w:p w:rsidR="00406DD1" w:rsidRPr="003E121B" w:rsidRDefault="00406DD1" w:rsidP="00406DD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1"/>
          <w:szCs w:val="21"/>
        </w:rPr>
      </w:pPr>
    </w:p>
    <w:p w:rsidR="006D62C9" w:rsidRPr="00461A6F" w:rsidRDefault="00E43FAB" w:rsidP="006D62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</w:t>
      </w:r>
      <w:r w:rsidR="00406E1A" w:rsidRPr="003E121B"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hAnsi="Times New Roman" w:cs="Times New Roman"/>
          <w:sz w:val="21"/>
          <w:szCs w:val="21"/>
        </w:rPr>
        <w:t>at is an Epidemiolo</w:t>
      </w:r>
      <w:r w:rsidR="00406E1A" w:rsidRPr="003E121B">
        <w:rPr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 xml:space="preserve">ic triad? </w:t>
      </w:r>
      <w:r w:rsidR="006D62C9" w:rsidRPr="00461A6F">
        <w:rPr>
          <w:rFonts w:ascii="Times New Roman" w:hAnsi="Times New Roman" w:cs="Times New Roman"/>
          <w:sz w:val="21"/>
          <w:szCs w:val="21"/>
        </w:rPr>
        <w:t xml:space="preserve">Construct an </w:t>
      </w:r>
      <w:r w:rsidR="006D62C9" w:rsidRPr="00461A6F">
        <w:rPr>
          <w:rFonts w:ascii="Times New Roman" w:hAnsi="Times New Roman" w:cs="Times New Roman"/>
          <w:b/>
          <w:sz w:val="21"/>
          <w:szCs w:val="21"/>
          <w:u w:val="single"/>
        </w:rPr>
        <w:t>epidemiologic triad</w:t>
      </w:r>
      <w:r w:rsidR="006D62C9" w:rsidRPr="00461A6F">
        <w:rPr>
          <w:rFonts w:ascii="Times New Roman" w:hAnsi="Times New Roman" w:cs="Times New Roman"/>
          <w:sz w:val="21"/>
          <w:szCs w:val="21"/>
        </w:rPr>
        <w:t xml:space="preserve"> of a disease/condition of your choice.</w:t>
      </w:r>
    </w:p>
    <w:p w:rsidR="003E121B" w:rsidRPr="003E121B" w:rsidRDefault="003E121B" w:rsidP="009E0EF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E0EF0" w:rsidRPr="001268CE" w:rsidRDefault="003E121B" w:rsidP="009E0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121B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3E12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418E3" w:rsidRPr="001268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APPLICATION</w:t>
      </w:r>
      <w:r w:rsidR="00CD22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EPIDEMIOLOGY</w:t>
      </w:r>
      <w:r w:rsidR="00A418E3" w:rsidRPr="001268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(MEASURES) </w:t>
      </w:r>
    </w:p>
    <w:p w:rsidR="00F02835" w:rsidRDefault="00F02835" w:rsidP="00F028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EF0">
        <w:rPr>
          <w:rFonts w:ascii="Times New Roman" w:eastAsia="Times New Roman" w:hAnsi="Times New Roman" w:cs="Times New Roman"/>
          <w:sz w:val="24"/>
          <w:szCs w:val="24"/>
        </w:rPr>
        <w:t>Epidemiology has many uses, one of them being to identify the causes or determinants of diseases and other health-related problems as illustrated by the following example.</w:t>
      </w:r>
    </w:p>
    <w:p w:rsidR="00FC488F" w:rsidRDefault="009E0EF0" w:rsidP="009E0EF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E121B">
        <w:rPr>
          <w:rFonts w:ascii="Times New Roman" w:eastAsia="Times New Roman" w:hAnsi="Times New Roman" w:cs="Times New Roman"/>
          <w:i/>
          <w:sz w:val="24"/>
          <w:szCs w:val="24"/>
        </w:rPr>
        <w:t>An outbreak of gastritis occurred on a cruise ship.  The data in the following table were obtained shortly after the outbreak, from a questionnaire completed by everyone on board the ship.</w:t>
      </w:r>
      <w:r w:rsidRPr="00932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2088"/>
        <w:gridCol w:w="1530"/>
        <w:gridCol w:w="1350"/>
        <w:gridCol w:w="1890"/>
        <w:gridCol w:w="2070"/>
      </w:tblGrid>
      <w:tr w:rsidR="00FC488F" w:rsidRPr="00165721" w:rsidTr="00165721">
        <w:trPr>
          <w:jc w:val="center"/>
        </w:trPr>
        <w:tc>
          <w:tcPr>
            <w:tcW w:w="2088" w:type="dxa"/>
          </w:tcPr>
          <w:p w:rsidR="00FC488F" w:rsidRPr="00165721" w:rsidRDefault="00FC488F" w:rsidP="009E0EF0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FC488F" w:rsidRPr="00165721" w:rsidRDefault="00FC488F" w:rsidP="009E0EF0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65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People W</w:t>
            </w:r>
            <w:r w:rsidR="0016572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65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 Ate Food</w:t>
            </w:r>
          </w:p>
        </w:tc>
        <w:tc>
          <w:tcPr>
            <w:tcW w:w="3960" w:type="dxa"/>
            <w:gridSpan w:val="2"/>
          </w:tcPr>
          <w:p w:rsidR="00FC488F" w:rsidRPr="00165721" w:rsidRDefault="00FC488F" w:rsidP="009E0EF0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65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People W</w:t>
            </w:r>
            <w:r w:rsidR="0016572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65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o Did Not Eat</w:t>
            </w:r>
          </w:p>
        </w:tc>
      </w:tr>
      <w:tr w:rsidR="00FC488F" w:rsidTr="00165721">
        <w:trPr>
          <w:jc w:val="center"/>
        </w:trPr>
        <w:tc>
          <w:tcPr>
            <w:tcW w:w="2088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Food</w:t>
            </w:r>
          </w:p>
        </w:tc>
        <w:tc>
          <w:tcPr>
            <w:tcW w:w="153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Sick</w:t>
            </w:r>
          </w:p>
        </w:tc>
        <w:tc>
          <w:tcPr>
            <w:tcW w:w="135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Well</w:t>
            </w:r>
          </w:p>
        </w:tc>
        <w:tc>
          <w:tcPr>
            <w:tcW w:w="189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Sick</w:t>
            </w:r>
          </w:p>
        </w:tc>
        <w:tc>
          <w:tcPr>
            <w:tcW w:w="207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Well</w:t>
            </w:r>
          </w:p>
        </w:tc>
      </w:tr>
      <w:tr w:rsidR="00FC488F" w:rsidTr="00165721">
        <w:trPr>
          <w:jc w:val="center"/>
        </w:trPr>
        <w:tc>
          <w:tcPr>
            <w:tcW w:w="2088" w:type="dxa"/>
          </w:tcPr>
          <w:p w:rsidR="00FC488F" w:rsidRDefault="00165721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C48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err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</w:t>
            </w:r>
            <w:r w:rsidR="00FC48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</w:t>
            </w:r>
            <w:r w:rsidRPr="003E121B">
              <w:rPr>
                <w:sz w:val="21"/>
                <w:szCs w:val="21"/>
              </w:rPr>
              <w:t>g</w:t>
            </w:r>
          </w:p>
        </w:tc>
        <w:tc>
          <w:tcPr>
            <w:tcW w:w="153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189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900</w:t>
            </w:r>
          </w:p>
        </w:tc>
      </w:tr>
      <w:tr w:rsidR="00FC488F" w:rsidTr="00165721">
        <w:trPr>
          <w:jc w:val="center"/>
        </w:trPr>
        <w:tc>
          <w:tcPr>
            <w:tcW w:w="2088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</w:t>
            </w:r>
            <w:r w:rsidR="0016572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icken</w:t>
            </w:r>
          </w:p>
        </w:tc>
        <w:tc>
          <w:tcPr>
            <w:tcW w:w="153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650</w:t>
            </w:r>
          </w:p>
        </w:tc>
        <w:tc>
          <w:tcPr>
            <w:tcW w:w="135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350</w:t>
            </w:r>
          </w:p>
        </w:tc>
        <w:tc>
          <w:tcPr>
            <w:tcW w:w="189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900</w:t>
            </w:r>
          </w:p>
        </w:tc>
      </w:tr>
      <w:tr w:rsidR="00FC488F" w:rsidTr="00165721">
        <w:trPr>
          <w:jc w:val="center"/>
        </w:trPr>
        <w:tc>
          <w:tcPr>
            <w:tcW w:w="2088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Spinac</w:t>
            </w:r>
            <w:r w:rsidR="0016572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3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189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500</w:t>
            </w:r>
          </w:p>
        </w:tc>
        <w:tc>
          <w:tcPr>
            <w:tcW w:w="207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500</w:t>
            </w:r>
          </w:p>
        </w:tc>
      </w:tr>
      <w:tr w:rsidR="00FC488F" w:rsidTr="00165721">
        <w:trPr>
          <w:jc w:val="center"/>
        </w:trPr>
        <w:tc>
          <w:tcPr>
            <w:tcW w:w="2088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Oysters</w:t>
            </w:r>
          </w:p>
        </w:tc>
        <w:tc>
          <w:tcPr>
            <w:tcW w:w="153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  <w:tc>
          <w:tcPr>
            <w:tcW w:w="135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700</w:t>
            </w:r>
          </w:p>
        </w:tc>
        <w:tc>
          <w:tcPr>
            <w:tcW w:w="189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400</w:t>
            </w:r>
          </w:p>
        </w:tc>
        <w:tc>
          <w:tcPr>
            <w:tcW w:w="207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FC488F" w:rsidTr="00165721">
        <w:trPr>
          <w:jc w:val="center"/>
        </w:trPr>
        <w:tc>
          <w:tcPr>
            <w:tcW w:w="2088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</w:t>
            </w:r>
            <w:r w:rsidR="0016572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ocolate mousse</w:t>
            </w:r>
          </w:p>
        </w:tc>
        <w:tc>
          <w:tcPr>
            <w:tcW w:w="153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  <w:tc>
          <w:tcPr>
            <w:tcW w:w="135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400</w:t>
            </w:r>
          </w:p>
        </w:tc>
        <w:tc>
          <w:tcPr>
            <w:tcW w:w="189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450</w:t>
            </w:r>
          </w:p>
        </w:tc>
        <w:tc>
          <w:tcPr>
            <w:tcW w:w="2070" w:type="dxa"/>
          </w:tcPr>
          <w:p w:rsidR="00FC488F" w:rsidRDefault="00FC488F" w:rsidP="009E0EF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550</w:t>
            </w:r>
          </w:p>
        </w:tc>
      </w:tr>
    </w:tbl>
    <w:p w:rsidR="00FC488F" w:rsidRDefault="00FC488F" w:rsidP="009E0EF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E0EF0" w:rsidRDefault="009E0EF0" w:rsidP="009E0E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Calculate the rates of becoming sick for people who ate and those who did not </w:t>
      </w:r>
      <w:r w:rsidR="000C10DD">
        <w:rPr>
          <w:rFonts w:ascii="Times New Roman" w:eastAsia="Times New Roman" w:hAnsi="Times New Roman" w:cs="Times New Roman"/>
          <w:sz w:val="24"/>
          <w:szCs w:val="24"/>
        </w:rPr>
        <w:t>eat 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listed food items. What name is give</w:t>
      </w:r>
      <w:r w:rsidR="0073579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calculated rates?</w:t>
      </w:r>
    </w:p>
    <w:p w:rsidR="009E0EF0" w:rsidRDefault="009E0EF0" w:rsidP="009E0E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Calculate </w:t>
      </w:r>
      <w:r w:rsidR="00030836">
        <w:rPr>
          <w:rFonts w:ascii="Times New Roman" w:eastAsia="Times New Roman" w:hAnsi="Times New Roman" w:cs="Times New Roman"/>
          <w:sz w:val="24"/>
          <w:szCs w:val="24"/>
        </w:rPr>
        <w:t xml:space="preserve">and interpret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61A6F">
        <w:rPr>
          <w:rFonts w:ascii="Times New Roman" w:eastAsia="Times New Roman" w:hAnsi="Times New Roman" w:cs="Times New Roman"/>
          <w:sz w:val="24"/>
          <w:szCs w:val="24"/>
        </w:rPr>
        <w:t>measures of stren</w:t>
      </w:r>
      <w:r w:rsidR="000D0DD7" w:rsidRPr="00E5620C">
        <w:rPr>
          <w:rFonts w:ascii="Times New Roman" w:eastAsia="Times New Roman" w:hAnsi="Times New Roman" w:cs="Times New Roman"/>
          <w:sz w:val="24"/>
          <w:szCs w:val="24"/>
        </w:rPr>
        <w:t>g</w:t>
      </w:r>
      <w:r w:rsidR="00461A6F">
        <w:rPr>
          <w:rFonts w:ascii="Times New Roman" w:eastAsia="Times New Roman" w:hAnsi="Times New Roman" w:cs="Times New Roman"/>
          <w:sz w:val="24"/>
          <w:szCs w:val="24"/>
        </w:rPr>
        <w:t>t</w:t>
      </w:r>
      <w:r w:rsidR="000D0DD7">
        <w:rPr>
          <w:rFonts w:ascii="Times New Roman" w:eastAsia="Times New Roman" w:hAnsi="Times New Roman" w:cs="Times New Roman"/>
          <w:sz w:val="24"/>
          <w:szCs w:val="24"/>
        </w:rPr>
        <w:t>h</w:t>
      </w:r>
      <w:r w:rsidR="00461A6F">
        <w:rPr>
          <w:rFonts w:ascii="Times New Roman" w:eastAsia="Times New Roman" w:hAnsi="Times New Roman" w:cs="Times New Roman"/>
          <w:sz w:val="24"/>
          <w:szCs w:val="24"/>
        </w:rPr>
        <w:t xml:space="preserve"> of association </w:t>
      </w:r>
      <w:r w:rsidR="000D0DD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5620C">
        <w:rPr>
          <w:rFonts w:ascii="Times New Roman" w:eastAsia="Times New Roman" w:hAnsi="Times New Roman" w:cs="Times New Roman"/>
          <w:sz w:val="24"/>
          <w:szCs w:val="24"/>
        </w:rPr>
        <w:t xml:space="preserve"> developing gastritis from </w:t>
      </w:r>
      <w:r>
        <w:rPr>
          <w:rFonts w:ascii="Times New Roman" w:eastAsia="Times New Roman" w:hAnsi="Times New Roman" w:cs="Times New Roman"/>
          <w:sz w:val="24"/>
          <w:szCs w:val="24"/>
        </w:rPr>
        <w:t>various foods consumed</w:t>
      </w:r>
      <w:r w:rsidR="00126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EF0" w:rsidRDefault="009E0EF0" w:rsidP="009E0E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food item is most likely to have caused </w:t>
      </w:r>
      <w:r w:rsidRPr="00E5620C">
        <w:rPr>
          <w:rFonts w:ascii="Times New Roman" w:eastAsia="Times New Roman" w:hAnsi="Times New Roman" w:cs="Times New Roman"/>
          <w:sz w:val="24"/>
          <w:szCs w:val="24"/>
        </w:rPr>
        <w:t>gastritis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0073CC" w:rsidRPr="00E5620C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73CC">
        <w:rPr>
          <w:rFonts w:ascii="Times New Roman" w:eastAsia="Times New Roman" w:hAnsi="Times New Roman" w:cs="Times New Roman"/>
          <w:sz w:val="24"/>
          <w:szCs w:val="24"/>
        </w:rPr>
        <w:t>ive reason for your response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6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8E3" w:rsidRDefault="00A418E3" w:rsidP="00A418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example</w:t>
      </w:r>
      <w:r w:rsidR="00406DD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04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differentiate the following</w:t>
      </w:r>
      <w:r w:rsidR="00735796">
        <w:rPr>
          <w:rFonts w:ascii="Times New Roman" w:eastAsia="Times New Roman" w:hAnsi="Times New Roman" w:cs="Times New Roman"/>
          <w:sz w:val="24"/>
          <w:szCs w:val="24"/>
        </w:rPr>
        <w:t xml:space="preserve"> measures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18E3" w:rsidRDefault="00A418E3" w:rsidP="00A418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Prevalence and incidence.</w:t>
      </w:r>
    </w:p>
    <w:p w:rsidR="009E0EF0" w:rsidRDefault="00A418E3" w:rsidP="00A418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E3">
        <w:rPr>
          <w:rFonts w:ascii="Times New Roman" w:eastAsia="Times New Roman" w:hAnsi="Times New Roman" w:cs="Times New Roman"/>
          <w:sz w:val="24"/>
          <w:szCs w:val="24"/>
        </w:rPr>
        <w:t>Cumulative incidence and incidence density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8E3" w:rsidRDefault="00A418E3" w:rsidP="00A418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Attack rate and secondary attack rate.</w:t>
      </w:r>
    </w:p>
    <w:p w:rsidR="00A418E3" w:rsidRDefault="00A418E3" w:rsidP="00A418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Relative risk and odds ratio.</w:t>
      </w:r>
    </w:p>
    <w:p w:rsidR="000D0DD7" w:rsidRDefault="000D0DD7" w:rsidP="000D0DD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relationship between Incidence and Prevalence for a stable disease in the population?</w:t>
      </w:r>
    </w:p>
    <w:p w:rsidR="00373C05" w:rsidRDefault="00373C05" w:rsidP="0037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794" w:rsidRDefault="00715794" w:rsidP="0037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794" w:rsidRDefault="00715794" w:rsidP="0037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794" w:rsidRDefault="00715794" w:rsidP="0037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C05" w:rsidRPr="001268CE" w:rsidRDefault="00373C05" w:rsidP="00373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121B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E12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STUDY DESIGNS</w:t>
      </w:r>
      <w:r w:rsidRPr="001268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73C05" w:rsidRPr="00373C05" w:rsidRDefault="00373C05" w:rsidP="0037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EF0" w:rsidRDefault="009E0EF0" w:rsidP="00F028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Using examples, differentiate </w:t>
      </w:r>
      <w:r w:rsidR="00A41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 the following:</w:t>
      </w:r>
    </w:p>
    <w:p w:rsidR="00A418E3" w:rsidRDefault="00A418E3" w:rsidP="001268C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Observational and experimental study designs.</w:t>
      </w:r>
    </w:p>
    <w:p w:rsidR="00A418E3" w:rsidRDefault="00CD22CA" w:rsidP="00CD22C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418E3" w:rsidRPr="00CD22CA">
        <w:rPr>
          <w:rFonts w:ascii="Times New Roman" w:eastAsia="Times New Roman" w:hAnsi="Times New Roman" w:cs="Times New Roman"/>
          <w:sz w:val="24"/>
          <w:szCs w:val="24"/>
        </w:rPr>
        <w:t>nalytic and descriptive studies.</w:t>
      </w:r>
    </w:p>
    <w:p w:rsidR="001268CE" w:rsidRPr="00715794" w:rsidRDefault="00715794" w:rsidP="00715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073CC" w:rsidRPr="00715794">
        <w:rPr>
          <w:rFonts w:ascii="Times New Roman" w:eastAsia="Times New Roman" w:hAnsi="Times New Roman" w:cs="Times New Roman"/>
          <w:sz w:val="24"/>
          <w:szCs w:val="24"/>
        </w:rPr>
        <w:t>llustrate diagrammatically the difference between</w:t>
      </w:r>
      <w:r w:rsidRPr="00715794">
        <w:rPr>
          <w:rFonts w:ascii="Times New Roman" w:eastAsia="Times New Roman" w:hAnsi="Times New Roman" w:cs="Times New Roman"/>
          <w:sz w:val="24"/>
          <w:szCs w:val="24"/>
        </w:rPr>
        <w:t xml:space="preserve"> case</w:t>
      </w:r>
      <w:r w:rsidR="001268CE" w:rsidRPr="00715794">
        <w:rPr>
          <w:rFonts w:ascii="Times New Roman" w:eastAsia="Times New Roman" w:hAnsi="Times New Roman" w:cs="Times New Roman"/>
          <w:sz w:val="24"/>
          <w:szCs w:val="24"/>
        </w:rPr>
        <w:t xml:space="preserve">-control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268CE" w:rsidRPr="0071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794">
        <w:rPr>
          <w:rFonts w:ascii="Times New Roman" w:eastAsia="Times New Roman" w:hAnsi="Times New Roman" w:cs="Times New Roman"/>
          <w:sz w:val="24"/>
          <w:szCs w:val="24"/>
        </w:rPr>
        <w:t xml:space="preserve">analytic </w:t>
      </w:r>
      <w:r w:rsidR="001268CE" w:rsidRPr="00715794">
        <w:rPr>
          <w:rFonts w:ascii="Times New Roman" w:eastAsia="Times New Roman" w:hAnsi="Times New Roman" w:cs="Times New Roman"/>
          <w:sz w:val="24"/>
          <w:szCs w:val="24"/>
        </w:rPr>
        <w:t>cohort study</w:t>
      </w:r>
      <w:r w:rsidR="00012744" w:rsidRPr="00715794">
        <w:rPr>
          <w:rFonts w:ascii="Times New Roman" w:eastAsia="Times New Roman" w:hAnsi="Times New Roman" w:cs="Times New Roman"/>
          <w:sz w:val="24"/>
          <w:szCs w:val="24"/>
        </w:rPr>
        <w:t xml:space="preserve"> designs</w:t>
      </w:r>
      <w:r w:rsidR="001268CE" w:rsidRPr="00715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794" w:rsidRDefault="00B075BB" w:rsidP="00B0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5BB">
        <w:rPr>
          <w:rFonts w:ascii="Times New Roman" w:eastAsia="Times New Roman" w:hAnsi="Times New Roman" w:cs="Times New Roman"/>
          <w:sz w:val="24"/>
          <w:szCs w:val="24"/>
        </w:rPr>
        <w:t>In a study of 500 cases of a disease and 500 controls, the suspected etiological factor is found in 400 cases and 100 controls. </w:t>
      </w:r>
    </w:p>
    <w:p w:rsidR="00715794" w:rsidRDefault="00715794" w:rsidP="00715794">
      <w:pPr>
        <w:pStyle w:val="ListParagraph"/>
        <w:numPr>
          <w:ilvl w:val="1"/>
          <w:numId w:val="2"/>
        </w:numPr>
        <w:spacing w:after="0" w:line="240" w:lineRule="auto"/>
      </w:pPr>
      <w:r>
        <w:t>Identify</w:t>
      </w:r>
      <w:r w:rsidR="00FF7F6D" w:rsidRPr="00FF7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F6D" w:rsidRPr="00B075B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t xml:space="preserve"> above study desi</w:t>
      </w:r>
      <w:r w:rsidR="00FF7F6D" w:rsidRPr="00715794">
        <w:rPr>
          <w:rFonts w:ascii="Times New Roman" w:eastAsia="Times New Roman" w:hAnsi="Times New Roman" w:cs="Times New Roman"/>
          <w:sz w:val="24"/>
          <w:szCs w:val="24"/>
        </w:rPr>
        <w:t>g</w:t>
      </w:r>
      <w:r>
        <w:t>n</w:t>
      </w:r>
      <w:r w:rsidR="00FF7F6D">
        <w:t>.</w:t>
      </w:r>
    </w:p>
    <w:p w:rsidR="00B075BB" w:rsidRDefault="00B075BB" w:rsidP="000D0D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5BB">
        <w:rPr>
          <w:rFonts w:ascii="Times New Roman" w:eastAsia="Times New Roman" w:hAnsi="Times New Roman" w:cs="Times New Roman"/>
          <w:sz w:val="24"/>
          <w:szCs w:val="24"/>
        </w:rPr>
        <w:t xml:space="preserve">What is the absolute risk of disease in people with the factor? </w:t>
      </w:r>
    </w:p>
    <w:p w:rsidR="000D0DD7" w:rsidRDefault="00FF7F6D" w:rsidP="000D0DD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List </w:t>
      </w:r>
      <w:r w:rsidR="000D0DD7">
        <w:t>t</w:t>
      </w:r>
      <w:r w:rsidR="000D0DD7">
        <w:rPr>
          <w:rFonts w:ascii="Times New Roman" w:eastAsia="Times New Roman" w:hAnsi="Times New Roman" w:cs="Times New Roman"/>
          <w:sz w:val="24"/>
          <w:szCs w:val="24"/>
        </w:rPr>
        <w:t>h</w:t>
      </w:r>
      <w:r w:rsidR="000D0DD7">
        <w:t>e advantages and disadvantages of t</w:t>
      </w:r>
      <w:r w:rsidR="000D0DD7">
        <w:rPr>
          <w:rFonts w:ascii="Times New Roman" w:eastAsia="Times New Roman" w:hAnsi="Times New Roman" w:cs="Times New Roman"/>
          <w:sz w:val="24"/>
          <w:szCs w:val="24"/>
        </w:rPr>
        <w:t>h</w:t>
      </w:r>
      <w:r>
        <w:t>e above study.</w:t>
      </w:r>
    </w:p>
    <w:p w:rsidR="00C87EFB" w:rsidRPr="00C87EFB" w:rsidRDefault="00C87EFB" w:rsidP="00ED2E5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87EFB">
        <w:rPr>
          <w:sz w:val="24"/>
          <w:szCs w:val="24"/>
        </w:rPr>
        <w:t xml:space="preserve">A study was conducted to determine if there was a relationship between smoking and disease X.  A total of 288 smokers and 312 non-smokers were identified and then followed-up. At the end of the follow-up period, 112 and 88 of the smokers and non-smokers, respectively, had developed the disease. </w:t>
      </w:r>
    </w:p>
    <w:p w:rsidR="00FF7F6D" w:rsidRDefault="00FF7F6D" w:rsidP="00FF7F6D">
      <w:pPr>
        <w:pStyle w:val="ListParagraph"/>
        <w:numPr>
          <w:ilvl w:val="1"/>
          <w:numId w:val="2"/>
        </w:numPr>
        <w:spacing w:after="0" w:line="240" w:lineRule="auto"/>
      </w:pPr>
      <w:r>
        <w:t>Identify</w:t>
      </w:r>
      <w:r w:rsidRPr="00FF7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5B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t xml:space="preserve"> above study desi</w:t>
      </w:r>
      <w:r w:rsidRPr="00715794">
        <w:rPr>
          <w:rFonts w:ascii="Times New Roman" w:eastAsia="Times New Roman" w:hAnsi="Times New Roman" w:cs="Times New Roman"/>
          <w:sz w:val="24"/>
          <w:szCs w:val="24"/>
        </w:rPr>
        <w:t>g</w:t>
      </w:r>
      <w:r>
        <w:t>n.</w:t>
      </w:r>
    </w:p>
    <w:p w:rsidR="00C87EFB" w:rsidRPr="00F773EA" w:rsidRDefault="00FF7F6D" w:rsidP="00ED2E5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</w:t>
      </w:r>
      <w:r w:rsidR="00C87EFB" w:rsidRPr="00F773EA">
        <w:rPr>
          <w:sz w:val="24"/>
          <w:szCs w:val="24"/>
        </w:rPr>
        <w:t xml:space="preserve"> the advantages and disadvantages of the </w:t>
      </w:r>
      <w:r w:rsidR="00992AEB">
        <w:rPr>
          <w:sz w:val="24"/>
          <w:szCs w:val="24"/>
        </w:rPr>
        <w:t xml:space="preserve">above </w:t>
      </w:r>
      <w:r w:rsidR="00C87EFB" w:rsidRPr="00F773EA">
        <w:rPr>
          <w:sz w:val="24"/>
          <w:szCs w:val="24"/>
        </w:rPr>
        <w:t>study design.</w:t>
      </w:r>
    </w:p>
    <w:p w:rsidR="00C87EFB" w:rsidRPr="00F773EA" w:rsidRDefault="00992AEB" w:rsidP="00ED2E5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C87EFB" w:rsidRPr="00F773EA">
        <w:rPr>
          <w:sz w:val="24"/>
          <w:szCs w:val="24"/>
        </w:rPr>
        <w:t xml:space="preserve">ompare the appropriate measures of disease occurrence in the </w:t>
      </w:r>
      <w:r w:rsidR="00C87EFB">
        <w:rPr>
          <w:sz w:val="24"/>
          <w:szCs w:val="24"/>
        </w:rPr>
        <w:t xml:space="preserve">two </w:t>
      </w:r>
      <w:r w:rsidR="00C87EFB" w:rsidRPr="00F773EA">
        <w:rPr>
          <w:sz w:val="24"/>
          <w:szCs w:val="24"/>
        </w:rPr>
        <w:t>groups</w:t>
      </w:r>
      <w:r w:rsidR="00C87EFB">
        <w:rPr>
          <w:sz w:val="24"/>
          <w:szCs w:val="24"/>
        </w:rPr>
        <w:t>.</w:t>
      </w:r>
    </w:p>
    <w:p w:rsidR="00C87EFB" w:rsidRDefault="00C87EFB" w:rsidP="00ED2E5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F773EA">
        <w:rPr>
          <w:sz w:val="24"/>
          <w:szCs w:val="24"/>
        </w:rPr>
        <w:t>Calculate and interpret the measures of association for the above study.</w:t>
      </w:r>
    </w:p>
    <w:p w:rsidR="00373C05" w:rsidRDefault="00373C05" w:rsidP="00ED2E5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Jacob conducted to determine </w:t>
      </w:r>
      <w:r w:rsidR="00B025B8">
        <w:rPr>
          <w:sz w:val="24"/>
          <w:szCs w:val="24"/>
        </w:rPr>
        <w:t>the</w:t>
      </w:r>
      <w:r>
        <w:rPr>
          <w:sz w:val="24"/>
          <w:szCs w:val="24"/>
        </w:rPr>
        <w:t xml:space="preserve"> relations</w:t>
      </w:r>
      <w:r w:rsidR="00B025B8" w:rsidRPr="00992AEB">
        <w:rPr>
          <w:sz w:val="24"/>
          <w:szCs w:val="24"/>
        </w:rPr>
        <w:t>h</w:t>
      </w:r>
      <w:r>
        <w:rPr>
          <w:sz w:val="24"/>
          <w:szCs w:val="24"/>
        </w:rPr>
        <w:t xml:space="preserve">ip between lifestyles and diabetes in a certain County. </w:t>
      </w:r>
      <w:r w:rsidR="007363B1" w:rsidRPr="00992AEB">
        <w:rPr>
          <w:sz w:val="24"/>
          <w:szCs w:val="24"/>
        </w:rPr>
        <w:t>H</w:t>
      </w:r>
      <w:r w:rsidR="007363B1">
        <w:rPr>
          <w:sz w:val="24"/>
          <w:szCs w:val="24"/>
        </w:rPr>
        <w:t>e</w:t>
      </w:r>
      <w:r>
        <w:rPr>
          <w:sz w:val="24"/>
          <w:szCs w:val="24"/>
        </w:rPr>
        <w:t xml:space="preserve"> selected a random sample from t</w:t>
      </w:r>
      <w:r w:rsidR="00B025B8" w:rsidRPr="00992AEB">
        <w:rPr>
          <w:sz w:val="24"/>
          <w:szCs w:val="24"/>
        </w:rPr>
        <w:t>h</w:t>
      </w:r>
      <w:r>
        <w:rPr>
          <w:sz w:val="24"/>
          <w:szCs w:val="24"/>
        </w:rPr>
        <w:t>e population</w:t>
      </w:r>
      <w:r w:rsidR="008C6FA8">
        <w:rPr>
          <w:sz w:val="24"/>
          <w:szCs w:val="24"/>
        </w:rPr>
        <w:t xml:space="preserve">. </w:t>
      </w:r>
      <w:r w:rsidR="008C6FA8" w:rsidRPr="00992AEB">
        <w:rPr>
          <w:sz w:val="24"/>
          <w:szCs w:val="24"/>
        </w:rPr>
        <w:t>H</w:t>
      </w:r>
      <w:r w:rsidR="00940EEB">
        <w:rPr>
          <w:sz w:val="24"/>
          <w:szCs w:val="24"/>
        </w:rPr>
        <w:t>e</w:t>
      </w:r>
      <w:r>
        <w:rPr>
          <w:sz w:val="24"/>
          <w:szCs w:val="24"/>
        </w:rPr>
        <w:t xml:space="preserve"> t</w:t>
      </w:r>
      <w:r w:rsidR="00940EEB" w:rsidRPr="00992AEB">
        <w:rPr>
          <w:sz w:val="24"/>
          <w:szCs w:val="24"/>
        </w:rPr>
        <w:t>h</w:t>
      </w:r>
      <w:r>
        <w:rPr>
          <w:sz w:val="24"/>
          <w:szCs w:val="24"/>
        </w:rPr>
        <w:t>en collected information on w</w:t>
      </w:r>
      <w:r w:rsidR="00B025B8" w:rsidRPr="00992AEB">
        <w:rPr>
          <w:sz w:val="24"/>
          <w:szCs w:val="24"/>
        </w:rPr>
        <w:t>h</w:t>
      </w:r>
      <w:r>
        <w:rPr>
          <w:sz w:val="24"/>
          <w:szCs w:val="24"/>
        </w:rPr>
        <w:t>et</w:t>
      </w:r>
      <w:r w:rsidR="00B025B8" w:rsidRPr="00992AEB">
        <w:rPr>
          <w:sz w:val="24"/>
          <w:szCs w:val="24"/>
        </w:rPr>
        <w:t>h</w:t>
      </w:r>
      <w:r>
        <w:rPr>
          <w:sz w:val="24"/>
          <w:szCs w:val="24"/>
        </w:rPr>
        <w:t>er or not t</w:t>
      </w:r>
      <w:r w:rsidR="00B025B8" w:rsidRPr="00992AEB">
        <w:rPr>
          <w:sz w:val="24"/>
          <w:szCs w:val="24"/>
        </w:rPr>
        <w:t>h</w:t>
      </w:r>
      <w:r>
        <w:rPr>
          <w:sz w:val="24"/>
          <w:szCs w:val="24"/>
        </w:rPr>
        <w:t xml:space="preserve">ey </w:t>
      </w:r>
      <w:r w:rsidR="00B025B8" w:rsidRPr="00992AEB">
        <w:rPr>
          <w:sz w:val="24"/>
          <w:szCs w:val="24"/>
        </w:rPr>
        <w:t>h</w:t>
      </w:r>
      <w:r>
        <w:rPr>
          <w:sz w:val="24"/>
          <w:szCs w:val="24"/>
        </w:rPr>
        <w:t>ad diabetes. At t</w:t>
      </w:r>
      <w:r w:rsidR="00B025B8" w:rsidRPr="00992AEB">
        <w:rPr>
          <w:sz w:val="24"/>
          <w:szCs w:val="24"/>
        </w:rPr>
        <w:t>h</w:t>
      </w:r>
      <w:r>
        <w:rPr>
          <w:sz w:val="24"/>
          <w:szCs w:val="24"/>
        </w:rPr>
        <w:t xml:space="preserve">e same time </w:t>
      </w:r>
      <w:r w:rsidR="00B025B8" w:rsidRPr="00992AEB">
        <w:rPr>
          <w:sz w:val="24"/>
          <w:szCs w:val="24"/>
        </w:rPr>
        <w:t>h</w:t>
      </w:r>
      <w:r>
        <w:rPr>
          <w:sz w:val="24"/>
          <w:szCs w:val="24"/>
        </w:rPr>
        <w:t>e obtained information on t</w:t>
      </w:r>
      <w:r w:rsidR="00B025B8" w:rsidRPr="00992AEB">
        <w:rPr>
          <w:sz w:val="24"/>
          <w:szCs w:val="24"/>
        </w:rPr>
        <w:t>h</w:t>
      </w:r>
      <w:r>
        <w:rPr>
          <w:sz w:val="24"/>
          <w:szCs w:val="24"/>
        </w:rPr>
        <w:t>eir lifestyles.</w:t>
      </w:r>
    </w:p>
    <w:p w:rsidR="00373C05" w:rsidRPr="00992AEB" w:rsidRDefault="00373C05" w:rsidP="00ED2E58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992AEB">
        <w:rPr>
          <w:sz w:val="24"/>
          <w:szCs w:val="24"/>
        </w:rPr>
        <w:t>Which study design was this? Give reason.</w:t>
      </w:r>
    </w:p>
    <w:p w:rsidR="00B025B8" w:rsidRDefault="00B025B8" w:rsidP="00ED2E58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992AEB">
        <w:rPr>
          <w:sz w:val="24"/>
          <w:szCs w:val="24"/>
        </w:rPr>
        <w:t>h</w:t>
      </w:r>
      <w:r>
        <w:rPr>
          <w:sz w:val="24"/>
          <w:szCs w:val="24"/>
        </w:rPr>
        <w:t>ic</w:t>
      </w:r>
      <w:r w:rsidRPr="00992AEB">
        <w:rPr>
          <w:sz w:val="24"/>
          <w:szCs w:val="24"/>
        </w:rPr>
        <w:t>h</w:t>
      </w:r>
      <w:r>
        <w:rPr>
          <w:sz w:val="24"/>
          <w:szCs w:val="24"/>
        </w:rPr>
        <w:t xml:space="preserve"> measure of disease occurrence can be determined?</w:t>
      </w:r>
    </w:p>
    <w:p w:rsidR="00B025B8" w:rsidRDefault="00B025B8" w:rsidP="00ED2E58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F773EA">
        <w:rPr>
          <w:sz w:val="24"/>
          <w:szCs w:val="24"/>
        </w:rPr>
        <w:t>G</w:t>
      </w:r>
      <w:r w:rsidR="001114D0">
        <w:rPr>
          <w:sz w:val="24"/>
          <w:szCs w:val="24"/>
        </w:rPr>
        <w:t>i</w:t>
      </w:r>
      <w:r>
        <w:rPr>
          <w:sz w:val="24"/>
          <w:szCs w:val="24"/>
        </w:rPr>
        <w:t>ve advantage</w:t>
      </w:r>
      <w:r w:rsidR="008C6FA8">
        <w:rPr>
          <w:sz w:val="24"/>
          <w:szCs w:val="24"/>
        </w:rPr>
        <w:t>(s)</w:t>
      </w:r>
      <w:r>
        <w:rPr>
          <w:sz w:val="24"/>
          <w:szCs w:val="24"/>
        </w:rPr>
        <w:t xml:space="preserve"> and disadvantage</w:t>
      </w:r>
      <w:r w:rsidR="008C6FA8">
        <w:rPr>
          <w:sz w:val="24"/>
          <w:szCs w:val="24"/>
        </w:rPr>
        <w:t>(s)</w:t>
      </w:r>
      <w:r>
        <w:rPr>
          <w:sz w:val="24"/>
          <w:szCs w:val="24"/>
        </w:rPr>
        <w:t xml:space="preserve"> of t</w:t>
      </w:r>
      <w:r w:rsidRPr="00992AEB">
        <w:rPr>
          <w:sz w:val="24"/>
          <w:szCs w:val="24"/>
        </w:rPr>
        <w:t>h</w:t>
      </w:r>
      <w:r>
        <w:rPr>
          <w:sz w:val="24"/>
          <w:szCs w:val="24"/>
        </w:rPr>
        <w:t>e above study.</w:t>
      </w:r>
    </w:p>
    <w:p w:rsidR="00406E1A" w:rsidRDefault="00406E1A" w:rsidP="00406E1A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406E1A" w:rsidRPr="00406E1A" w:rsidRDefault="00406E1A" w:rsidP="00406E1A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6E1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6E1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6E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CREENIN</w:t>
      </w:r>
      <w:r w:rsidRPr="00406E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 </w:t>
      </w:r>
    </w:p>
    <w:p w:rsidR="00406E1A" w:rsidRPr="00406E1A" w:rsidRDefault="00406E1A" w:rsidP="00406E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06E1A">
        <w:rPr>
          <w:sz w:val="24"/>
          <w:szCs w:val="24"/>
        </w:rPr>
        <w:t xml:space="preserve">Presented in the table below are the results of a screening program conducted to evaluate a new screening test for Lyme disease.     </w:t>
      </w:r>
      <w:r w:rsidRPr="00406E1A">
        <w:rPr>
          <w:sz w:val="24"/>
          <w:szCs w:val="24"/>
        </w:rPr>
        <w:tab/>
      </w:r>
    </w:p>
    <w:tbl>
      <w:tblPr>
        <w:tblStyle w:val="TableGrid"/>
        <w:tblW w:w="0" w:type="auto"/>
        <w:tblInd w:w="1440" w:type="dxa"/>
        <w:tblLook w:val="04A0"/>
      </w:tblPr>
      <w:tblGrid>
        <w:gridCol w:w="959"/>
        <w:gridCol w:w="1399"/>
        <w:gridCol w:w="1620"/>
        <w:gridCol w:w="2070"/>
      </w:tblGrid>
      <w:tr w:rsidR="00406E1A" w:rsidRPr="00F773EA" w:rsidTr="00EC297D">
        <w:tc>
          <w:tcPr>
            <w:tcW w:w="959" w:type="dxa"/>
          </w:tcPr>
          <w:p w:rsidR="00406E1A" w:rsidRPr="00F773EA" w:rsidRDefault="00406E1A" w:rsidP="00EC29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06E1A" w:rsidRPr="00F773EA" w:rsidRDefault="00406E1A" w:rsidP="00EC29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06E1A" w:rsidRPr="005B0704" w:rsidRDefault="00406E1A" w:rsidP="00EC297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B0704">
              <w:rPr>
                <w:b/>
                <w:sz w:val="24"/>
                <w:szCs w:val="24"/>
              </w:rPr>
              <w:t>With Disease</w:t>
            </w:r>
          </w:p>
        </w:tc>
        <w:tc>
          <w:tcPr>
            <w:tcW w:w="2070" w:type="dxa"/>
          </w:tcPr>
          <w:p w:rsidR="00406E1A" w:rsidRPr="005B0704" w:rsidRDefault="00406E1A" w:rsidP="00EC297D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B0704">
              <w:rPr>
                <w:b/>
                <w:sz w:val="24"/>
                <w:szCs w:val="24"/>
              </w:rPr>
              <w:t>Without disease</w:t>
            </w:r>
          </w:p>
        </w:tc>
      </w:tr>
      <w:tr w:rsidR="00406E1A" w:rsidRPr="00F773EA" w:rsidTr="00EC297D">
        <w:tc>
          <w:tcPr>
            <w:tcW w:w="959" w:type="dxa"/>
            <w:vMerge w:val="restart"/>
          </w:tcPr>
          <w:p w:rsidR="00406E1A" w:rsidRPr="00F773EA" w:rsidRDefault="00406E1A" w:rsidP="00EC297D">
            <w:pPr>
              <w:contextualSpacing/>
              <w:rPr>
                <w:b/>
                <w:sz w:val="24"/>
                <w:szCs w:val="24"/>
              </w:rPr>
            </w:pPr>
            <w:r w:rsidRPr="00F773EA">
              <w:rPr>
                <w:b/>
                <w:sz w:val="24"/>
                <w:szCs w:val="24"/>
              </w:rPr>
              <w:t>TEST RESULT</w:t>
            </w:r>
          </w:p>
        </w:tc>
        <w:tc>
          <w:tcPr>
            <w:tcW w:w="1399" w:type="dxa"/>
          </w:tcPr>
          <w:p w:rsidR="00406E1A" w:rsidRPr="00F773EA" w:rsidRDefault="00406E1A" w:rsidP="00EC297D">
            <w:pPr>
              <w:contextualSpacing/>
              <w:rPr>
                <w:sz w:val="24"/>
                <w:szCs w:val="24"/>
              </w:rPr>
            </w:pPr>
            <w:r w:rsidRPr="00F773EA">
              <w:rPr>
                <w:sz w:val="24"/>
                <w:szCs w:val="24"/>
              </w:rPr>
              <w:t>Positive</w:t>
            </w:r>
          </w:p>
        </w:tc>
        <w:tc>
          <w:tcPr>
            <w:tcW w:w="1620" w:type="dxa"/>
          </w:tcPr>
          <w:p w:rsidR="00406E1A" w:rsidRPr="00F773EA" w:rsidRDefault="00406E1A" w:rsidP="00EC29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70" w:type="dxa"/>
          </w:tcPr>
          <w:p w:rsidR="00406E1A" w:rsidRPr="00F773EA" w:rsidRDefault="00406E1A" w:rsidP="00EC29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06E1A" w:rsidRPr="00F773EA" w:rsidTr="00EC297D">
        <w:tc>
          <w:tcPr>
            <w:tcW w:w="959" w:type="dxa"/>
            <w:vMerge/>
          </w:tcPr>
          <w:p w:rsidR="00406E1A" w:rsidRPr="00F773EA" w:rsidRDefault="00406E1A" w:rsidP="00EC29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406E1A" w:rsidRPr="00F773EA" w:rsidRDefault="00406E1A" w:rsidP="00EC297D">
            <w:pPr>
              <w:contextualSpacing/>
              <w:rPr>
                <w:sz w:val="24"/>
                <w:szCs w:val="24"/>
              </w:rPr>
            </w:pPr>
            <w:r w:rsidRPr="00F773EA">
              <w:rPr>
                <w:sz w:val="24"/>
                <w:szCs w:val="24"/>
              </w:rPr>
              <w:t>Negative</w:t>
            </w:r>
          </w:p>
        </w:tc>
        <w:tc>
          <w:tcPr>
            <w:tcW w:w="1620" w:type="dxa"/>
          </w:tcPr>
          <w:p w:rsidR="00406E1A" w:rsidRPr="00F773EA" w:rsidRDefault="00406E1A" w:rsidP="00EC29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406E1A" w:rsidRPr="00F773EA" w:rsidRDefault="00406E1A" w:rsidP="00EC297D">
            <w:pPr>
              <w:contextualSpacing/>
              <w:jc w:val="center"/>
              <w:rPr>
                <w:sz w:val="24"/>
                <w:szCs w:val="24"/>
              </w:rPr>
            </w:pPr>
            <w:r w:rsidRPr="00F773EA">
              <w:rPr>
                <w:sz w:val="24"/>
                <w:szCs w:val="24"/>
              </w:rPr>
              <w:t>1924</w:t>
            </w:r>
          </w:p>
        </w:tc>
      </w:tr>
    </w:tbl>
    <w:p w:rsidR="00406E1A" w:rsidRDefault="00406E1A" w:rsidP="00D113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773EA">
        <w:rPr>
          <w:sz w:val="24"/>
          <w:szCs w:val="24"/>
        </w:rPr>
        <w:t>Calculate and interpret</w:t>
      </w:r>
      <w:r w:rsidR="00C90463">
        <w:rPr>
          <w:sz w:val="24"/>
          <w:szCs w:val="24"/>
        </w:rPr>
        <w:t xml:space="preserve"> t</w:t>
      </w:r>
      <w:r w:rsidR="00C90463" w:rsidRPr="00992AEB">
        <w:rPr>
          <w:sz w:val="24"/>
          <w:szCs w:val="24"/>
        </w:rPr>
        <w:t>h</w:t>
      </w:r>
      <w:r w:rsidR="00C90463">
        <w:rPr>
          <w:sz w:val="24"/>
          <w:szCs w:val="24"/>
        </w:rPr>
        <w:t>e followin</w:t>
      </w:r>
      <w:r w:rsidR="00C90463" w:rsidRPr="00406E1A">
        <w:rPr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406E1A" w:rsidRPr="00D1130A" w:rsidRDefault="00C90463" w:rsidP="00D1130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06E1A" w:rsidRPr="00D1130A">
        <w:rPr>
          <w:sz w:val="24"/>
          <w:szCs w:val="24"/>
        </w:rPr>
        <w:t>easures of validity.</w:t>
      </w:r>
    </w:p>
    <w:p w:rsidR="00406E1A" w:rsidRDefault="00406E1A" w:rsidP="00D1130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Predictive values.</w:t>
      </w:r>
    </w:p>
    <w:p w:rsidR="00406E1A" w:rsidRPr="00F773EA" w:rsidRDefault="00406E1A" w:rsidP="00406E1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773EA">
        <w:rPr>
          <w:sz w:val="24"/>
          <w:szCs w:val="24"/>
        </w:rPr>
        <w:t xml:space="preserve">Comment on the performance of the new test for Lyme. </w:t>
      </w:r>
    </w:p>
    <w:sectPr w:rsidR="00406E1A" w:rsidRPr="00F773EA" w:rsidSect="00506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2D" w:rsidRDefault="001C492D" w:rsidP="00C87EFB">
      <w:pPr>
        <w:spacing w:after="0" w:line="240" w:lineRule="auto"/>
      </w:pPr>
      <w:r>
        <w:separator/>
      </w:r>
    </w:p>
  </w:endnote>
  <w:endnote w:type="continuationSeparator" w:id="1">
    <w:p w:rsidR="001C492D" w:rsidRDefault="001C492D" w:rsidP="00C8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FB" w:rsidRDefault="00C87E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28"/>
      <w:docPartObj>
        <w:docPartGallery w:val="Page Numbers (Bottom of Page)"/>
        <w:docPartUnique/>
      </w:docPartObj>
    </w:sdtPr>
    <w:sdtContent>
      <w:p w:rsidR="00C87EFB" w:rsidRDefault="004F07AE">
        <w:pPr>
          <w:pStyle w:val="Footer"/>
          <w:jc w:val="center"/>
        </w:pPr>
        <w:fldSimple w:instr=" PAGE   \* MERGEFORMAT ">
          <w:r w:rsidR="00A751D3">
            <w:rPr>
              <w:noProof/>
            </w:rPr>
            <w:t>1</w:t>
          </w:r>
        </w:fldSimple>
      </w:p>
    </w:sdtContent>
  </w:sdt>
  <w:p w:rsidR="00C87EFB" w:rsidRDefault="00C87E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FB" w:rsidRDefault="00C87E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2D" w:rsidRDefault="001C492D" w:rsidP="00C87EFB">
      <w:pPr>
        <w:spacing w:after="0" w:line="240" w:lineRule="auto"/>
      </w:pPr>
      <w:r>
        <w:separator/>
      </w:r>
    </w:p>
  </w:footnote>
  <w:footnote w:type="continuationSeparator" w:id="1">
    <w:p w:rsidR="001C492D" w:rsidRDefault="001C492D" w:rsidP="00C8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FB" w:rsidRDefault="00C87E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FB" w:rsidRDefault="00C87E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FB" w:rsidRDefault="00C87E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484"/>
    <w:multiLevelType w:val="hybridMultilevel"/>
    <w:tmpl w:val="17F4441C"/>
    <w:lvl w:ilvl="0" w:tplc="6F268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81E6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06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0D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65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85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0D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600FED"/>
    <w:multiLevelType w:val="hybridMultilevel"/>
    <w:tmpl w:val="C2A25C94"/>
    <w:lvl w:ilvl="0" w:tplc="1AB86F4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23B58"/>
    <w:multiLevelType w:val="multilevel"/>
    <w:tmpl w:val="E97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35229"/>
    <w:multiLevelType w:val="hybridMultilevel"/>
    <w:tmpl w:val="DC96E084"/>
    <w:lvl w:ilvl="0" w:tplc="7C8A5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7F3C"/>
    <w:multiLevelType w:val="hybridMultilevel"/>
    <w:tmpl w:val="22CE8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E83E24"/>
    <w:multiLevelType w:val="hybridMultilevel"/>
    <w:tmpl w:val="24622E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D135D2"/>
    <w:multiLevelType w:val="hybridMultilevel"/>
    <w:tmpl w:val="85B03A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4C20092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713"/>
    <w:rsid w:val="000073CC"/>
    <w:rsid w:val="00012744"/>
    <w:rsid w:val="00030836"/>
    <w:rsid w:val="00094B44"/>
    <w:rsid w:val="000B501E"/>
    <w:rsid w:val="000C10DD"/>
    <w:rsid w:val="000D0DD7"/>
    <w:rsid w:val="000E090F"/>
    <w:rsid w:val="001114D0"/>
    <w:rsid w:val="0012398F"/>
    <w:rsid w:val="001268CE"/>
    <w:rsid w:val="00161506"/>
    <w:rsid w:val="00165721"/>
    <w:rsid w:val="0018154E"/>
    <w:rsid w:val="001B1DCA"/>
    <w:rsid w:val="001C226D"/>
    <w:rsid w:val="001C492D"/>
    <w:rsid w:val="00216AB6"/>
    <w:rsid w:val="00224C34"/>
    <w:rsid w:val="002706D6"/>
    <w:rsid w:val="00285EAA"/>
    <w:rsid w:val="002A7597"/>
    <w:rsid w:val="002D649C"/>
    <w:rsid w:val="00330B8E"/>
    <w:rsid w:val="00373C05"/>
    <w:rsid w:val="00374416"/>
    <w:rsid w:val="003B2BF9"/>
    <w:rsid w:val="003E121B"/>
    <w:rsid w:val="00406DD1"/>
    <w:rsid w:val="00406E1A"/>
    <w:rsid w:val="00461A6F"/>
    <w:rsid w:val="00491389"/>
    <w:rsid w:val="004A0FD4"/>
    <w:rsid w:val="004F07AE"/>
    <w:rsid w:val="00506504"/>
    <w:rsid w:val="005539A6"/>
    <w:rsid w:val="00595C19"/>
    <w:rsid w:val="005E1A1F"/>
    <w:rsid w:val="005F2E61"/>
    <w:rsid w:val="00632F8F"/>
    <w:rsid w:val="0064154D"/>
    <w:rsid w:val="0068455C"/>
    <w:rsid w:val="006A487D"/>
    <w:rsid w:val="006B699E"/>
    <w:rsid w:val="006D62C9"/>
    <w:rsid w:val="00715794"/>
    <w:rsid w:val="00735796"/>
    <w:rsid w:val="007363B1"/>
    <w:rsid w:val="007D7A8F"/>
    <w:rsid w:val="007F5544"/>
    <w:rsid w:val="008136CF"/>
    <w:rsid w:val="00822050"/>
    <w:rsid w:val="00840FD8"/>
    <w:rsid w:val="008A021F"/>
    <w:rsid w:val="008A2C71"/>
    <w:rsid w:val="008C6FA8"/>
    <w:rsid w:val="008D2B53"/>
    <w:rsid w:val="008E768E"/>
    <w:rsid w:val="008F51FE"/>
    <w:rsid w:val="00917B36"/>
    <w:rsid w:val="00932713"/>
    <w:rsid w:val="00940EEB"/>
    <w:rsid w:val="00992AEB"/>
    <w:rsid w:val="009E0EF0"/>
    <w:rsid w:val="009F5F4A"/>
    <w:rsid w:val="00A418E3"/>
    <w:rsid w:val="00A53AE4"/>
    <w:rsid w:val="00A6654C"/>
    <w:rsid w:val="00A751D3"/>
    <w:rsid w:val="00AF36DD"/>
    <w:rsid w:val="00B025B8"/>
    <w:rsid w:val="00B075BB"/>
    <w:rsid w:val="00B561E8"/>
    <w:rsid w:val="00B73B57"/>
    <w:rsid w:val="00BC19F2"/>
    <w:rsid w:val="00C145DA"/>
    <w:rsid w:val="00C87EFB"/>
    <w:rsid w:val="00C90463"/>
    <w:rsid w:val="00CA3932"/>
    <w:rsid w:val="00CA739E"/>
    <w:rsid w:val="00CD22CA"/>
    <w:rsid w:val="00CF3A9F"/>
    <w:rsid w:val="00D1130A"/>
    <w:rsid w:val="00D423E0"/>
    <w:rsid w:val="00E43FAB"/>
    <w:rsid w:val="00E5411A"/>
    <w:rsid w:val="00E5620C"/>
    <w:rsid w:val="00E63007"/>
    <w:rsid w:val="00E95FD6"/>
    <w:rsid w:val="00EA73C9"/>
    <w:rsid w:val="00EC2E14"/>
    <w:rsid w:val="00ED2E58"/>
    <w:rsid w:val="00F02835"/>
    <w:rsid w:val="00F16121"/>
    <w:rsid w:val="00F25D9D"/>
    <w:rsid w:val="00F70AEC"/>
    <w:rsid w:val="00FB7203"/>
    <w:rsid w:val="00FC488F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04"/>
  </w:style>
  <w:style w:type="paragraph" w:styleId="Heading2">
    <w:name w:val="heading 2"/>
    <w:basedOn w:val="Normal"/>
    <w:link w:val="Heading2Char"/>
    <w:uiPriority w:val="9"/>
    <w:qFormat/>
    <w:rsid w:val="00F02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13"/>
    <w:rPr>
      <w:rFonts w:ascii="Tahoma" w:hAnsi="Tahoma" w:cs="Tahoma"/>
      <w:sz w:val="16"/>
      <w:szCs w:val="16"/>
    </w:rPr>
  </w:style>
  <w:style w:type="character" w:customStyle="1" w:styleId="afterquestion">
    <w:name w:val="after_question"/>
    <w:basedOn w:val="DefaultParagraphFont"/>
    <w:rsid w:val="00216AB6"/>
  </w:style>
  <w:style w:type="character" w:customStyle="1" w:styleId="Heading2Char">
    <w:name w:val="Heading 2 Char"/>
    <w:basedOn w:val="DefaultParagraphFont"/>
    <w:link w:val="Heading2"/>
    <w:uiPriority w:val="9"/>
    <w:rsid w:val="00F0283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02835"/>
    <w:rPr>
      <w:b/>
      <w:bCs/>
    </w:rPr>
  </w:style>
  <w:style w:type="character" w:customStyle="1" w:styleId="question-text">
    <w:name w:val="question-text"/>
    <w:basedOn w:val="DefaultParagraphFont"/>
    <w:rsid w:val="00F02835"/>
  </w:style>
  <w:style w:type="paragraph" w:styleId="NormalWeb">
    <w:name w:val="Normal (Web)"/>
    <w:basedOn w:val="Normal"/>
    <w:uiPriority w:val="99"/>
    <w:semiHidden/>
    <w:unhideWhenUsed/>
    <w:rsid w:val="00F0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35"/>
    <w:pPr>
      <w:ind w:left="720"/>
      <w:contextualSpacing/>
    </w:pPr>
  </w:style>
  <w:style w:type="table" w:styleId="TableGrid">
    <w:name w:val="Table Grid"/>
    <w:basedOn w:val="TableNormal"/>
    <w:uiPriority w:val="59"/>
    <w:rsid w:val="00C87EF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EFB"/>
  </w:style>
  <w:style w:type="paragraph" w:styleId="Footer">
    <w:name w:val="footer"/>
    <w:basedOn w:val="Normal"/>
    <w:link w:val="FooterChar"/>
    <w:uiPriority w:val="99"/>
    <w:unhideWhenUsed/>
    <w:rsid w:val="00C8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10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Lambert</cp:lastModifiedBy>
  <cp:revision>2</cp:revision>
  <dcterms:created xsi:type="dcterms:W3CDTF">2019-10-30T10:17:00Z</dcterms:created>
  <dcterms:modified xsi:type="dcterms:W3CDTF">2019-10-30T10:17:00Z</dcterms:modified>
</cp:coreProperties>
</file>