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55EE3" w14:textId="553AE9FD" w:rsidR="002A44A1" w:rsidRPr="002A44A1" w:rsidRDefault="002A44A1" w:rsidP="00551FBC">
      <w:pPr>
        <w:rPr>
          <w:rFonts w:ascii="Arial" w:hAnsi="Arial" w:cs="Arial"/>
          <w:b/>
          <w:sz w:val="22"/>
          <w:szCs w:val="22"/>
          <w:u w:val="single"/>
        </w:rPr>
      </w:pPr>
      <w:r w:rsidRPr="002A44A1">
        <w:rPr>
          <w:rFonts w:ascii="Arial" w:hAnsi="Arial" w:cs="Arial"/>
          <w:b/>
          <w:sz w:val="22"/>
          <w:szCs w:val="22"/>
          <w:u w:val="single"/>
        </w:rPr>
        <w:t>STATION 8: severely elevated BP in labor, grand multipara</w:t>
      </w:r>
    </w:p>
    <w:p w14:paraId="16E229BE" w14:textId="77777777" w:rsidR="002A44A1" w:rsidRPr="002A44A1" w:rsidRDefault="002A44A1" w:rsidP="00551FBC">
      <w:pPr>
        <w:rPr>
          <w:rFonts w:ascii="Arial" w:hAnsi="Arial" w:cs="Arial"/>
          <w:b/>
          <w:sz w:val="22"/>
          <w:szCs w:val="22"/>
          <w:u w:val="single"/>
        </w:rPr>
      </w:pPr>
    </w:p>
    <w:p w14:paraId="70887917" w14:textId="6785E655" w:rsidR="00551FBC" w:rsidRDefault="004F6D9D" w:rsidP="00551F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Karen Adhiambo</w:t>
      </w:r>
      <w:r w:rsidR="00551FBC">
        <w:rPr>
          <w:rFonts w:ascii="Arial" w:hAnsi="Arial" w:cs="Arial"/>
          <w:b/>
          <w:sz w:val="22"/>
          <w:szCs w:val="22"/>
        </w:rPr>
        <w:t xml:space="preserve"> is a </w:t>
      </w:r>
      <w:r w:rsidR="001B7C3E">
        <w:rPr>
          <w:rFonts w:ascii="Arial" w:hAnsi="Arial" w:cs="Arial"/>
          <w:b/>
          <w:sz w:val="22"/>
          <w:szCs w:val="22"/>
        </w:rPr>
        <w:t>36</w:t>
      </w:r>
      <w:r w:rsidR="00551FBC" w:rsidRPr="00A82651">
        <w:rPr>
          <w:rFonts w:ascii="Arial" w:hAnsi="Arial" w:cs="Arial"/>
          <w:b/>
          <w:sz w:val="22"/>
          <w:szCs w:val="22"/>
        </w:rPr>
        <w:t xml:space="preserve">-year-old </w:t>
      </w:r>
      <w:r w:rsidR="001B7C3E">
        <w:rPr>
          <w:rFonts w:ascii="Arial" w:hAnsi="Arial" w:cs="Arial"/>
          <w:b/>
          <w:sz w:val="22"/>
          <w:szCs w:val="22"/>
        </w:rPr>
        <w:t>para 5</w:t>
      </w:r>
      <w:r w:rsidR="00551FBC">
        <w:rPr>
          <w:rFonts w:ascii="Arial" w:hAnsi="Arial" w:cs="Arial"/>
          <w:b/>
          <w:sz w:val="22"/>
          <w:szCs w:val="22"/>
        </w:rPr>
        <w:t xml:space="preserve">+0 </w:t>
      </w:r>
      <w:r w:rsidR="00551FBC" w:rsidRPr="00A82651">
        <w:rPr>
          <w:rFonts w:ascii="Arial" w:hAnsi="Arial" w:cs="Arial"/>
          <w:b/>
          <w:sz w:val="22"/>
          <w:szCs w:val="22"/>
        </w:rPr>
        <w:t xml:space="preserve">gravida </w:t>
      </w:r>
      <w:r w:rsidR="001B7C3E">
        <w:rPr>
          <w:rFonts w:ascii="Arial" w:hAnsi="Arial" w:cs="Arial"/>
          <w:b/>
          <w:sz w:val="22"/>
          <w:szCs w:val="22"/>
        </w:rPr>
        <w:t>6</w:t>
      </w:r>
      <w:r w:rsidR="00551FBC">
        <w:rPr>
          <w:rFonts w:ascii="Arial" w:hAnsi="Arial" w:cs="Arial"/>
          <w:b/>
          <w:sz w:val="22"/>
          <w:szCs w:val="22"/>
        </w:rPr>
        <w:t xml:space="preserve"> </w:t>
      </w:r>
      <w:r w:rsidR="000A24E5">
        <w:rPr>
          <w:rFonts w:ascii="Arial" w:hAnsi="Arial" w:cs="Arial"/>
          <w:b/>
          <w:sz w:val="22"/>
          <w:szCs w:val="22"/>
        </w:rPr>
        <w:t>admitted</w:t>
      </w:r>
      <w:r w:rsidR="00551FBC" w:rsidRPr="00A82651">
        <w:rPr>
          <w:rFonts w:ascii="Arial" w:hAnsi="Arial" w:cs="Arial"/>
          <w:b/>
          <w:sz w:val="22"/>
          <w:szCs w:val="22"/>
        </w:rPr>
        <w:t xml:space="preserve"> </w:t>
      </w:r>
      <w:r w:rsidR="00551FBC">
        <w:rPr>
          <w:rFonts w:ascii="Arial" w:hAnsi="Arial" w:cs="Arial"/>
          <w:b/>
          <w:sz w:val="22"/>
          <w:szCs w:val="22"/>
        </w:rPr>
        <w:t xml:space="preserve">at 19.00 </w:t>
      </w:r>
      <w:r w:rsidR="00551FBC" w:rsidRPr="00A82651">
        <w:rPr>
          <w:rFonts w:ascii="Arial" w:hAnsi="Arial" w:cs="Arial"/>
          <w:b/>
          <w:sz w:val="22"/>
          <w:szCs w:val="22"/>
        </w:rPr>
        <w:t xml:space="preserve">with the </w:t>
      </w:r>
      <w:r w:rsidR="000A24E5">
        <w:rPr>
          <w:rFonts w:ascii="Arial" w:hAnsi="Arial" w:cs="Arial"/>
          <w:b/>
          <w:sz w:val="22"/>
          <w:szCs w:val="22"/>
        </w:rPr>
        <w:t>findings as per the partograph.</w:t>
      </w:r>
    </w:p>
    <w:p w14:paraId="42F6FC8B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18433A1D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6E0EC501" w14:textId="77777777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47A8B3D2" w14:textId="77777777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2E074DE4" w14:textId="77777777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6943EC0F" w14:textId="77777777" w:rsidR="0080509B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6DC3D92F" w14:textId="77777777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0D6FC2D5" w14:textId="39E7AF17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1</w:t>
      </w:r>
      <w:r w:rsidRPr="00DF60CD">
        <w:t xml:space="preserve"> in 10 lasting 15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9264054" w14:textId="321B0941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pulse:90 </w:t>
      </w:r>
    </w:p>
    <w:p w14:paraId="7B7EC914" w14:textId="24386252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blood pressure: </w:t>
      </w:r>
      <w:r>
        <w:rPr>
          <w:rFonts w:ascii="Arial" w:hAnsi="Arial" w:cs="Arial"/>
          <w:bCs/>
          <w:sz w:val="22"/>
          <w:szCs w:val="22"/>
        </w:rPr>
        <w:t xml:space="preserve"> Initial 150/100</w:t>
      </w:r>
      <w:r w:rsidR="003D7712">
        <w:rPr>
          <w:rFonts w:ascii="Arial" w:hAnsi="Arial" w:cs="Arial"/>
          <w:bCs/>
          <w:sz w:val="22"/>
          <w:szCs w:val="22"/>
        </w:rPr>
        <w:t>mmHg</w:t>
      </w:r>
    </w:p>
    <w:p w14:paraId="49F4FA0D" w14:textId="77777777" w:rsidR="0080509B" w:rsidRPr="00DF60CD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5629B33E" w14:textId="523EC6DF" w:rsidR="0080509B" w:rsidRDefault="0080509B" w:rsidP="0080509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urine volume: </w:t>
      </w:r>
      <w:r>
        <w:rPr>
          <w:rFonts w:ascii="Arial" w:hAnsi="Arial" w:cs="Arial"/>
          <w:bCs/>
          <w:sz w:val="22"/>
          <w:szCs w:val="22"/>
        </w:rPr>
        <w:t>100 mls</w:t>
      </w:r>
    </w:p>
    <w:p w14:paraId="4D60450F" w14:textId="5C928D7C" w:rsidR="003D7712" w:rsidRP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D7712">
        <w:rPr>
          <w:rFonts w:ascii="Times" w:hAnsi="Times" w:cs="Times"/>
          <w:b/>
        </w:rPr>
        <w:t xml:space="preserve">Diagnosis- Elevated BP in active phase of labor in a grand multipara </w:t>
      </w:r>
    </w:p>
    <w:p w14:paraId="3D412C4F" w14:textId="526A171F" w:rsidR="003D7712" w:rsidRP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D7712">
        <w:rPr>
          <w:rFonts w:ascii="Times" w:hAnsi="Times" w:cs="Times"/>
          <w:b/>
        </w:rPr>
        <w:t>Actions- Partograph, CTG, Monitor BP quarter hourly, Lab works- TBC, UECs, LFTs, urgent BPP/RI where possible, GXM</w:t>
      </w:r>
      <w:r>
        <w:rPr>
          <w:rFonts w:ascii="Times" w:hAnsi="Times" w:cs="Times"/>
          <w:b/>
        </w:rPr>
        <w:t>, input -output charting</w:t>
      </w:r>
      <w:r w:rsidR="00A05208">
        <w:rPr>
          <w:rFonts w:ascii="Times" w:hAnsi="Times" w:cs="Times"/>
          <w:b/>
        </w:rPr>
        <w:t>, initiate anti hypertensives as necessary</w:t>
      </w:r>
    </w:p>
    <w:p w14:paraId="2D6D1577" w14:textId="167C71D9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D7712">
        <w:rPr>
          <w:rFonts w:ascii="Times" w:hAnsi="Times" w:cs="Times"/>
          <w:b/>
        </w:rPr>
        <w:t>Examination findings at 2300hrs</w:t>
      </w:r>
    </w:p>
    <w:p w14:paraId="3F285A96" w14:textId="78028328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Fetal heart rate; 140bpm</w:t>
      </w:r>
    </w:p>
    <w:p w14:paraId="136E7D03" w14:textId="034DF4A5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Amniotic fluid: clear</w:t>
      </w:r>
    </w:p>
    <w:p w14:paraId="60AF07AD" w14:textId="5A33129F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Moulding: Nil</w:t>
      </w:r>
    </w:p>
    <w:p w14:paraId="745E3B58" w14:textId="32188A3E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Cervical dilation: </w:t>
      </w:r>
      <w:r w:rsidR="009F4B4F">
        <w:rPr>
          <w:rFonts w:ascii="Times" w:hAnsi="Times" w:cs="Times"/>
        </w:rPr>
        <w:t>9cm</w:t>
      </w:r>
    </w:p>
    <w:p w14:paraId="14779F8D" w14:textId="2299A012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Head descent: 1/5</w:t>
      </w:r>
    </w:p>
    <w:p w14:paraId="3D2156E5" w14:textId="3F150962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Contractions: 4 in 10 lasting 40 seconds over the last 2 hours</w:t>
      </w:r>
    </w:p>
    <w:p w14:paraId="0B4A4A43" w14:textId="17A2293B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Maternal Pulse; 88</w:t>
      </w:r>
    </w:p>
    <w:p w14:paraId="43148BEF" w14:textId="2220A2E1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Maternal BP; 165/110mmHg</w:t>
      </w:r>
    </w:p>
    <w:p w14:paraId="59156954" w14:textId="3D2CEF73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Maternal Temperature: 37</w:t>
      </w:r>
    </w:p>
    <w:p w14:paraId="7FEAD86E" w14:textId="5EC9354E" w:rsidR="003D7712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Maternal urine volume; 100mls</w:t>
      </w:r>
    </w:p>
    <w:p w14:paraId="680EED6A" w14:textId="689E05E8" w:rsidR="003D7712" w:rsidRPr="009F4B4F" w:rsidRDefault="003D7712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9F4B4F">
        <w:rPr>
          <w:rFonts w:ascii="Times" w:hAnsi="Times" w:cs="Times"/>
          <w:b/>
        </w:rPr>
        <w:t>Diagnosis: Severely elevated BP in active phase o</w:t>
      </w:r>
      <w:r w:rsidR="009F4B4F" w:rsidRPr="009F4B4F">
        <w:rPr>
          <w:rFonts w:ascii="Times" w:hAnsi="Times" w:cs="Times"/>
          <w:b/>
        </w:rPr>
        <w:t>f</w:t>
      </w:r>
      <w:r w:rsidRPr="009F4B4F">
        <w:rPr>
          <w:rFonts w:ascii="Times" w:hAnsi="Times" w:cs="Times"/>
          <w:b/>
        </w:rPr>
        <w:t xml:space="preserve"> labor</w:t>
      </w:r>
      <w:r w:rsidR="009F4B4F" w:rsidRPr="009F4B4F">
        <w:rPr>
          <w:rFonts w:ascii="Times" w:hAnsi="Times" w:cs="Times"/>
          <w:b/>
        </w:rPr>
        <w:t xml:space="preserve">, labor progress good, foetal status good, </w:t>
      </w:r>
    </w:p>
    <w:p w14:paraId="64CDC33A" w14:textId="77777777" w:rsidR="00A05208" w:rsidRDefault="009F4B4F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9F4B4F">
        <w:rPr>
          <w:rFonts w:ascii="Times" w:hAnsi="Times" w:cs="Times"/>
          <w:b/>
        </w:rPr>
        <w:t xml:space="preserve">Actions: </w:t>
      </w:r>
    </w:p>
    <w:p w14:paraId="0DCCA8DA" w14:textId="77777777" w:rsidR="00A05208" w:rsidRDefault="00A05208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</w:rPr>
        <w:t>BP control -</w:t>
      </w:r>
      <w:r w:rsidR="009F4B4F" w:rsidRPr="009F4B4F">
        <w:rPr>
          <w:rFonts w:ascii="Times" w:hAnsi="Times" w:cs="Times"/>
          <w:b/>
        </w:rPr>
        <w:t>Administer antihypertensives- Hydrallazine, Nifedipine, Labetolol, Convulsion prophylaxis with Magnesium sulphate</w:t>
      </w:r>
      <w:r>
        <w:rPr>
          <w:rFonts w:ascii="Times" w:hAnsi="Times" w:cs="Times"/>
          <w:b/>
        </w:rPr>
        <w:t>- dose</w:t>
      </w:r>
      <w:r w:rsidR="009F4B4F" w:rsidRPr="009F4B4F">
        <w:rPr>
          <w:rFonts w:ascii="Times" w:hAnsi="Times" w:cs="Times"/>
          <w:b/>
        </w:rPr>
        <w:t>, Monitor BP quarter hourly, Continuous monitoring of FHR, oxygen</w:t>
      </w:r>
    </w:p>
    <w:p w14:paraId="740A6BBA" w14:textId="7F765EF3" w:rsidR="009F4B4F" w:rsidRDefault="009F4B4F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9F4B4F">
        <w:rPr>
          <w:rFonts w:ascii="Times" w:hAnsi="Times" w:cs="Times"/>
          <w:b/>
        </w:rPr>
        <w:t>Anticipate second stage-candidate for assisted vaginal delivery</w:t>
      </w:r>
    </w:p>
    <w:p w14:paraId="7B259379" w14:textId="1C76F903" w:rsidR="00A05208" w:rsidRPr="00A05208" w:rsidRDefault="00A05208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</w:rPr>
        <w:t>Monitor FHR more closely- continuously where possible</w:t>
      </w:r>
      <w:bookmarkStart w:id="0" w:name="_GoBack"/>
      <w:bookmarkEnd w:id="0"/>
    </w:p>
    <w:p w14:paraId="5DCBF801" w14:textId="6320A37A" w:rsidR="009F4B4F" w:rsidRPr="009F4B4F" w:rsidRDefault="009F4B4F" w:rsidP="008050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>
        <w:rPr>
          <w:rFonts w:ascii="Times" w:hAnsi="Times" w:cs="Times"/>
          <w:b/>
        </w:rPr>
        <w:t>Anticipate PPH</w:t>
      </w:r>
    </w:p>
    <w:p w14:paraId="6619274D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6E059AB9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680D9EAB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6D8D02E0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55B435C6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7D7FC411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2991C9E5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58FB2AA2" w14:textId="77777777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369F7DE4" w14:textId="4F15DE02" w:rsidR="003E068A" w:rsidRDefault="003E068A" w:rsidP="00551FBC">
      <w:pPr>
        <w:rPr>
          <w:rFonts w:ascii="Arial" w:hAnsi="Arial" w:cs="Arial"/>
          <w:b/>
          <w:sz w:val="22"/>
          <w:szCs w:val="22"/>
        </w:rPr>
      </w:pPr>
    </w:p>
    <w:p w14:paraId="14F2CFCA" w14:textId="421A42C9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04810106" w14:textId="6410FB26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A7FD4F1" w14:textId="15191039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D90191E" w14:textId="1C209FDE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2AA1C6D1" w14:textId="1B54F820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25BF9FF2" w14:textId="4367C2DB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EAB3162" w14:textId="0892770A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5ED669D" w14:textId="2F8686C7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56ED4FF1" w14:textId="6920AD9C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25B12A71" w14:textId="18B5F2B1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172C2846" w14:textId="1411D335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0AE06090" w14:textId="5CE532A7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5FD50F4D" w14:textId="0BB8E6A0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4F743FF2" w14:textId="39C60D1E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DF20871" w14:textId="493AE15E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2E4B8F9" w14:textId="4B9922E4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4CDC572D" w14:textId="3C0924BA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45D2C312" w14:textId="419258AA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26604468" w14:textId="562D0AAB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18FF2780" w14:textId="0F9B2A20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4EABD22F" w14:textId="30AB36A2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335BAB5C" w14:textId="5EC9BF56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7CBE3B0D" w14:textId="28EC68BF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107B2727" w14:textId="5F99CCBF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2A50A377" w14:textId="729BCB2B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5DCE20A3" w14:textId="47C6FC55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37CB3108" w14:textId="0924C5D1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4D245E65" w14:textId="77777777" w:rsidR="000C4B88" w:rsidRDefault="000C4B88" w:rsidP="00551FBC">
      <w:pPr>
        <w:rPr>
          <w:rFonts w:ascii="Arial" w:hAnsi="Arial" w:cs="Arial"/>
          <w:b/>
          <w:sz w:val="22"/>
          <w:szCs w:val="22"/>
        </w:rPr>
      </w:pPr>
    </w:p>
    <w:p w14:paraId="148921A3" w14:textId="0746247B" w:rsidR="000C4B88" w:rsidRDefault="000C4B88" w:rsidP="000C4B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STATION 8-STUDENTS</w:t>
      </w:r>
    </w:p>
    <w:p w14:paraId="28F249B8" w14:textId="77777777" w:rsidR="000C4B88" w:rsidRDefault="000C4B88" w:rsidP="000C4B88">
      <w:pPr>
        <w:rPr>
          <w:rFonts w:ascii="Arial" w:hAnsi="Arial" w:cs="Arial"/>
          <w:b/>
          <w:sz w:val="22"/>
          <w:szCs w:val="22"/>
        </w:rPr>
      </w:pPr>
    </w:p>
    <w:p w14:paraId="6BDC19B8" w14:textId="77777777" w:rsidR="000C4B88" w:rsidRDefault="000C4B88" w:rsidP="000C4B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Karen Adhiambo is a 36</w:t>
      </w:r>
      <w:r w:rsidRPr="00A82651">
        <w:rPr>
          <w:rFonts w:ascii="Arial" w:hAnsi="Arial" w:cs="Arial"/>
          <w:b/>
          <w:sz w:val="22"/>
          <w:szCs w:val="22"/>
        </w:rPr>
        <w:t xml:space="preserve">-year-old </w:t>
      </w:r>
      <w:r>
        <w:rPr>
          <w:rFonts w:ascii="Arial" w:hAnsi="Arial" w:cs="Arial"/>
          <w:b/>
          <w:sz w:val="22"/>
          <w:szCs w:val="22"/>
        </w:rPr>
        <w:t xml:space="preserve">para 5+0 </w:t>
      </w:r>
      <w:r w:rsidRPr="00A82651">
        <w:rPr>
          <w:rFonts w:ascii="Arial" w:hAnsi="Arial" w:cs="Arial"/>
          <w:b/>
          <w:sz w:val="22"/>
          <w:szCs w:val="22"/>
        </w:rPr>
        <w:t xml:space="preserve">gravida </w:t>
      </w:r>
      <w:r>
        <w:rPr>
          <w:rFonts w:ascii="Arial" w:hAnsi="Arial" w:cs="Arial"/>
          <w:b/>
          <w:sz w:val="22"/>
          <w:szCs w:val="22"/>
        </w:rPr>
        <w:t>6 admitted</w:t>
      </w:r>
      <w:r w:rsidRPr="00A826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at 19.00 </w:t>
      </w:r>
      <w:r w:rsidRPr="00A82651">
        <w:rPr>
          <w:rFonts w:ascii="Arial" w:hAnsi="Arial" w:cs="Arial"/>
          <w:b/>
          <w:sz w:val="22"/>
          <w:szCs w:val="22"/>
        </w:rPr>
        <w:t xml:space="preserve">with the </w:t>
      </w:r>
      <w:r>
        <w:rPr>
          <w:rFonts w:ascii="Arial" w:hAnsi="Arial" w:cs="Arial"/>
          <w:b/>
          <w:sz w:val="22"/>
          <w:szCs w:val="22"/>
        </w:rPr>
        <w:t>findings as per the partograph.</w:t>
      </w:r>
    </w:p>
    <w:p w14:paraId="75D387D3" w14:textId="77777777" w:rsidR="000C4B88" w:rsidRDefault="000C4B88" w:rsidP="000C4B88">
      <w:pPr>
        <w:rPr>
          <w:rFonts w:ascii="Arial" w:hAnsi="Arial" w:cs="Arial"/>
          <w:b/>
          <w:sz w:val="22"/>
          <w:szCs w:val="22"/>
        </w:rPr>
      </w:pPr>
    </w:p>
    <w:p w14:paraId="4F0E9DB7" w14:textId="77777777" w:rsidR="000C4B88" w:rsidRDefault="000C4B88" w:rsidP="000C4B88">
      <w:pPr>
        <w:rPr>
          <w:rFonts w:ascii="Arial" w:hAnsi="Arial" w:cs="Arial"/>
          <w:b/>
          <w:sz w:val="22"/>
          <w:szCs w:val="22"/>
        </w:rPr>
      </w:pPr>
    </w:p>
    <w:p w14:paraId="7EC55D41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74977667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71A64DEB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14081DFF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1673693A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64988247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1</w:t>
      </w:r>
      <w:r w:rsidRPr="00DF60CD">
        <w:t xml:space="preserve"> in 10 lasting 15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49CABE13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pulse:90 </w:t>
      </w:r>
    </w:p>
    <w:p w14:paraId="01EAC868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blood pressure: </w:t>
      </w:r>
      <w:r>
        <w:rPr>
          <w:rFonts w:ascii="Arial" w:hAnsi="Arial" w:cs="Arial"/>
          <w:bCs/>
          <w:sz w:val="22"/>
          <w:szCs w:val="22"/>
        </w:rPr>
        <w:t xml:space="preserve"> Initial 150/100mmHg</w:t>
      </w:r>
    </w:p>
    <w:p w14:paraId="2716E7AB" w14:textId="77777777" w:rsidR="000C4B88" w:rsidRPr="00DF60CD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34C25335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urine volume: </w:t>
      </w:r>
      <w:r>
        <w:rPr>
          <w:rFonts w:ascii="Arial" w:hAnsi="Arial" w:cs="Arial"/>
          <w:bCs/>
          <w:sz w:val="22"/>
          <w:szCs w:val="22"/>
        </w:rPr>
        <w:t>100 mls</w:t>
      </w:r>
    </w:p>
    <w:p w14:paraId="1DFED8B2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D7712">
        <w:rPr>
          <w:rFonts w:ascii="Times" w:hAnsi="Times" w:cs="Times"/>
          <w:b/>
        </w:rPr>
        <w:t>Examination findings at 2300hrs</w:t>
      </w:r>
    </w:p>
    <w:p w14:paraId="54CBE03B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Fetal heart rate; 140bpm</w:t>
      </w:r>
    </w:p>
    <w:p w14:paraId="2C6620C9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Amniotic fluid: clear</w:t>
      </w:r>
    </w:p>
    <w:p w14:paraId="65048154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Moulding: Nil</w:t>
      </w:r>
    </w:p>
    <w:p w14:paraId="78E26A33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Cervical dilation: 9cm</w:t>
      </w:r>
    </w:p>
    <w:p w14:paraId="21111BF1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Head descent: 1/5</w:t>
      </w:r>
    </w:p>
    <w:p w14:paraId="2869B84E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Contractions: 4 in 10 lasting 40 seconds over the last 2 hours</w:t>
      </w:r>
    </w:p>
    <w:p w14:paraId="7AD0544F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Maternal Pulse; 88</w:t>
      </w:r>
    </w:p>
    <w:p w14:paraId="253F61F2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Maternal BP; 165/110mmHg</w:t>
      </w:r>
    </w:p>
    <w:p w14:paraId="0B9D5583" w14:textId="77777777" w:rsidR="000C4B88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Maternal Temperature: 37</w:t>
      </w:r>
    </w:p>
    <w:p w14:paraId="2DE638D7" w14:textId="77777777" w:rsidR="000C4B88" w:rsidRPr="00F5365F" w:rsidRDefault="000C4B88" w:rsidP="000C4B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Maternal urine volume; 100mls</w:t>
      </w:r>
    </w:p>
    <w:p w14:paraId="741F570F" w14:textId="77777777" w:rsidR="000C4B88" w:rsidRDefault="000C4B88" w:rsidP="000C4B88">
      <w:pPr>
        <w:rPr>
          <w:rFonts w:ascii="Arial" w:hAnsi="Arial" w:cs="Arial"/>
          <w:b/>
          <w:sz w:val="22"/>
          <w:szCs w:val="22"/>
        </w:rPr>
      </w:pPr>
    </w:p>
    <w:p w14:paraId="715BDB2C" w14:textId="77777777" w:rsidR="000C4B88" w:rsidRDefault="000C4B88" w:rsidP="000C4B88">
      <w:pPr>
        <w:rPr>
          <w:rFonts w:ascii="Arial" w:hAnsi="Arial" w:cs="Arial"/>
          <w:b/>
          <w:sz w:val="22"/>
          <w:szCs w:val="22"/>
        </w:rPr>
      </w:pPr>
    </w:p>
    <w:p w14:paraId="4665113F" w14:textId="77777777" w:rsidR="004B5BA6" w:rsidRDefault="004B5BA6"/>
    <w:sectPr w:rsidR="004B5BA6" w:rsidSect="004B5BA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584C" w14:textId="77777777" w:rsidR="006018D4" w:rsidRDefault="006018D4" w:rsidP="000C4B88">
      <w:r>
        <w:separator/>
      </w:r>
    </w:p>
  </w:endnote>
  <w:endnote w:type="continuationSeparator" w:id="0">
    <w:p w14:paraId="7AD8B869" w14:textId="77777777" w:rsidR="006018D4" w:rsidRDefault="006018D4" w:rsidP="000C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98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69DEA" w14:textId="1653E619" w:rsidR="000C4B88" w:rsidRDefault="000C4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36F28" w14:textId="77777777" w:rsidR="000C4B88" w:rsidRDefault="000C4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92911" w14:textId="77777777" w:rsidR="006018D4" w:rsidRDefault="006018D4" w:rsidP="000C4B88">
      <w:r>
        <w:separator/>
      </w:r>
    </w:p>
  </w:footnote>
  <w:footnote w:type="continuationSeparator" w:id="0">
    <w:p w14:paraId="44C6E527" w14:textId="77777777" w:rsidR="006018D4" w:rsidRDefault="006018D4" w:rsidP="000C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219"/>
    <w:multiLevelType w:val="hybridMultilevel"/>
    <w:tmpl w:val="40BC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7CC"/>
    <w:multiLevelType w:val="hybridMultilevel"/>
    <w:tmpl w:val="654E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65ED"/>
    <w:multiLevelType w:val="hybridMultilevel"/>
    <w:tmpl w:val="69C28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634BC"/>
    <w:multiLevelType w:val="multilevel"/>
    <w:tmpl w:val="DA7E9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BC"/>
    <w:rsid w:val="000A24E5"/>
    <w:rsid w:val="000C4B88"/>
    <w:rsid w:val="001B7C3E"/>
    <w:rsid w:val="002A44A1"/>
    <w:rsid w:val="003D7712"/>
    <w:rsid w:val="003E068A"/>
    <w:rsid w:val="004711E7"/>
    <w:rsid w:val="004B5BA6"/>
    <w:rsid w:val="004F6D9D"/>
    <w:rsid w:val="00500BDD"/>
    <w:rsid w:val="00551FBC"/>
    <w:rsid w:val="005D7EDE"/>
    <w:rsid w:val="006018D4"/>
    <w:rsid w:val="00786C5C"/>
    <w:rsid w:val="0080509B"/>
    <w:rsid w:val="009F4B4F"/>
    <w:rsid w:val="00A05208"/>
    <w:rsid w:val="00A43386"/>
    <w:rsid w:val="00CA04E2"/>
    <w:rsid w:val="00CF781F"/>
    <w:rsid w:val="00D30ADD"/>
    <w:rsid w:val="00F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B32C4"/>
  <w14:defaultImageDpi w14:val="300"/>
  <w15:docId w15:val="{1384ACC5-6001-4C53-9019-DF9DDCDA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B88"/>
  </w:style>
  <w:style w:type="paragraph" w:styleId="Footer">
    <w:name w:val="footer"/>
    <w:basedOn w:val="Normal"/>
    <w:link w:val="FooterChar"/>
    <w:uiPriority w:val="99"/>
    <w:unhideWhenUsed/>
    <w:rsid w:val="000C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B1C-6DDA-47CA-8011-3016EDC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4</cp:revision>
  <cp:lastPrinted>2017-12-09T05:17:00Z</cp:lastPrinted>
  <dcterms:created xsi:type="dcterms:W3CDTF">2018-06-04T08:43:00Z</dcterms:created>
  <dcterms:modified xsi:type="dcterms:W3CDTF">2019-10-16T11:00:00Z</dcterms:modified>
</cp:coreProperties>
</file>