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5E" w:rsidRDefault="00BD35BE" w:rsidP="00BD35BE">
      <w:pPr>
        <w:spacing w:line="360" w:lineRule="auto"/>
        <w:jc w:val="center"/>
        <w:rPr>
          <w:b/>
        </w:rPr>
      </w:pPr>
      <w:r>
        <w:rPr>
          <w:b/>
        </w:rPr>
        <w:t>UNIVERSITY OF NAIROBI</w:t>
      </w:r>
    </w:p>
    <w:p w:rsidR="00BD35BE" w:rsidRDefault="00BD35BE" w:rsidP="00BD35BE">
      <w:pPr>
        <w:spacing w:line="360" w:lineRule="auto"/>
        <w:jc w:val="center"/>
        <w:rPr>
          <w:b/>
        </w:rPr>
      </w:pPr>
      <w:r>
        <w:rPr>
          <w:b/>
        </w:rPr>
        <w:t>SCHOOL OF MEDICINE</w:t>
      </w:r>
    </w:p>
    <w:p w:rsidR="00BD35BE" w:rsidRDefault="00BD35BE" w:rsidP="00BD35BE">
      <w:pPr>
        <w:spacing w:line="360" w:lineRule="auto"/>
        <w:jc w:val="center"/>
        <w:rPr>
          <w:b/>
        </w:rPr>
      </w:pPr>
      <w:r>
        <w:rPr>
          <w:b/>
        </w:rPr>
        <w:t>DEPARTMENT OF PSYCHIATRY</w:t>
      </w:r>
    </w:p>
    <w:p w:rsidR="00BD35BE" w:rsidRDefault="00BD35BE" w:rsidP="00BD35BE">
      <w:pPr>
        <w:spacing w:line="360" w:lineRule="auto"/>
        <w:rPr>
          <w:b/>
        </w:rPr>
      </w:pPr>
      <w:r>
        <w:rPr>
          <w:b/>
        </w:rPr>
        <w:t>Monday 8</w:t>
      </w:r>
      <w:r w:rsidRPr="00BD35BE">
        <w:rPr>
          <w:b/>
          <w:vertAlign w:val="superscript"/>
        </w:rPr>
        <w:t>th</w:t>
      </w:r>
      <w:r>
        <w:rPr>
          <w:b/>
        </w:rPr>
        <w:t xml:space="preserve"> February, 2010</w:t>
      </w:r>
      <w:r>
        <w:rPr>
          <w:b/>
        </w:rPr>
        <w:tab/>
      </w:r>
      <w:r>
        <w:rPr>
          <w:b/>
        </w:rPr>
        <w:tab/>
      </w:r>
      <w:r>
        <w:rPr>
          <w:b/>
        </w:rPr>
        <w:tab/>
      </w:r>
      <w:r>
        <w:rPr>
          <w:b/>
        </w:rPr>
        <w:tab/>
      </w:r>
      <w:r>
        <w:rPr>
          <w:b/>
        </w:rPr>
        <w:tab/>
      </w:r>
      <w:r>
        <w:rPr>
          <w:b/>
        </w:rPr>
        <w:tab/>
        <w:t xml:space="preserve">Dr. </w:t>
      </w:r>
      <w:proofErr w:type="spellStart"/>
      <w:r>
        <w:rPr>
          <w:b/>
        </w:rPr>
        <w:t>Kang’ethe</w:t>
      </w:r>
      <w:proofErr w:type="spellEnd"/>
      <w:r>
        <w:rPr>
          <w:b/>
        </w:rPr>
        <w:t xml:space="preserve"> </w:t>
      </w:r>
      <w:proofErr w:type="spellStart"/>
      <w:r>
        <w:rPr>
          <w:b/>
        </w:rPr>
        <w:t>Kuria</w:t>
      </w:r>
      <w:proofErr w:type="spellEnd"/>
    </w:p>
    <w:p w:rsidR="00BD35BE" w:rsidRDefault="00BD35BE" w:rsidP="00BD35BE">
      <w:pPr>
        <w:spacing w:line="360" w:lineRule="auto"/>
        <w:jc w:val="center"/>
        <w:rPr>
          <w:b/>
        </w:rPr>
      </w:pPr>
      <w:r>
        <w:rPr>
          <w:b/>
        </w:rPr>
        <w:t>HUMAN INTELLIGENCE</w:t>
      </w:r>
    </w:p>
    <w:p w:rsidR="00BD35BE" w:rsidRDefault="00BD35BE" w:rsidP="00505AA8">
      <w:pPr>
        <w:spacing w:line="360" w:lineRule="auto"/>
        <w:jc w:val="both"/>
        <w:rPr>
          <w:b/>
        </w:rPr>
      </w:pPr>
      <w:r>
        <w:rPr>
          <w:b/>
        </w:rPr>
        <w:t>What is Intelligence?</w:t>
      </w:r>
    </w:p>
    <w:p w:rsidR="00534381" w:rsidRDefault="00534381" w:rsidP="00505AA8">
      <w:pPr>
        <w:pStyle w:val="ListParagraph"/>
        <w:numPr>
          <w:ilvl w:val="0"/>
          <w:numId w:val="1"/>
        </w:numPr>
        <w:spacing w:line="360" w:lineRule="auto"/>
        <w:jc w:val="both"/>
      </w:pPr>
      <w:r>
        <w:t>There is no agreed upon definition</w:t>
      </w:r>
    </w:p>
    <w:p w:rsidR="00BD35BE" w:rsidRDefault="00BD35BE" w:rsidP="00505AA8">
      <w:pPr>
        <w:pStyle w:val="ListParagraph"/>
        <w:numPr>
          <w:ilvl w:val="0"/>
          <w:numId w:val="1"/>
        </w:numPr>
        <w:spacing w:line="360" w:lineRule="auto"/>
        <w:jc w:val="both"/>
      </w:pPr>
      <w:r>
        <w:t xml:space="preserve">Ability to think abstractly which is a narrow definition </w:t>
      </w:r>
    </w:p>
    <w:p w:rsidR="00BD35BE" w:rsidRDefault="00BD35BE" w:rsidP="00505AA8">
      <w:pPr>
        <w:pStyle w:val="ListParagraph"/>
        <w:numPr>
          <w:ilvl w:val="0"/>
          <w:numId w:val="1"/>
        </w:numPr>
        <w:spacing w:line="360" w:lineRule="auto"/>
        <w:jc w:val="both"/>
      </w:pPr>
      <w:r>
        <w:t>Ability to learn? (This is just based on scores on tests not related to the rate/speed of learning new things)</w:t>
      </w:r>
    </w:p>
    <w:p w:rsidR="00BD35BE" w:rsidRDefault="00BD35BE" w:rsidP="00505AA8">
      <w:pPr>
        <w:pStyle w:val="ListParagraph"/>
        <w:numPr>
          <w:ilvl w:val="0"/>
          <w:numId w:val="1"/>
        </w:numPr>
        <w:spacing w:line="360" w:lineRule="auto"/>
        <w:jc w:val="both"/>
      </w:pPr>
      <w:r>
        <w:t>Ability to adapt to the environment is a broad definition</w:t>
      </w:r>
    </w:p>
    <w:p w:rsidR="00BD35BE" w:rsidRDefault="00534381" w:rsidP="00505AA8">
      <w:pPr>
        <w:spacing w:line="360" w:lineRule="auto"/>
        <w:jc w:val="both"/>
      </w:pPr>
      <w:r>
        <w:t>Intelligence can be defined</w:t>
      </w:r>
      <w:r w:rsidR="00BD35BE">
        <w:t xml:space="preserve"> as a combination of mental competencies and potentialities that includes the ability to;</w:t>
      </w:r>
    </w:p>
    <w:p w:rsidR="00BD35BE" w:rsidRDefault="00BD35BE" w:rsidP="00505AA8">
      <w:pPr>
        <w:pStyle w:val="ListParagraph"/>
        <w:numPr>
          <w:ilvl w:val="0"/>
          <w:numId w:val="2"/>
        </w:numPr>
        <w:spacing w:line="360" w:lineRule="auto"/>
        <w:jc w:val="both"/>
      </w:pPr>
      <w:r>
        <w:t>Ability to learn from experience</w:t>
      </w:r>
    </w:p>
    <w:p w:rsidR="00BD35BE" w:rsidRDefault="00BD35BE" w:rsidP="00505AA8">
      <w:pPr>
        <w:pStyle w:val="ListParagraph"/>
        <w:numPr>
          <w:ilvl w:val="0"/>
          <w:numId w:val="2"/>
        </w:numPr>
        <w:spacing w:line="360" w:lineRule="auto"/>
        <w:jc w:val="both"/>
      </w:pPr>
      <w:r>
        <w:t>Apply this knowledge</w:t>
      </w:r>
    </w:p>
    <w:p w:rsidR="00BD35BE" w:rsidRDefault="00BD35BE" w:rsidP="00505AA8">
      <w:pPr>
        <w:pStyle w:val="ListParagraph"/>
        <w:numPr>
          <w:ilvl w:val="0"/>
          <w:numId w:val="2"/>
        </w:numPr>
        <w:spacing w:line="360" w:lineRule="auto"/>
        <w:jc w:val="both"/>
      </w:pPr>
      <w:r>
        <w:t>Formulate new understandings and</w:t>
      </w:r>
    </w:p>
    <w:p w:rsidR="00BD35BE" w:rsidRDefault="00BD35BE" w:rsidP="00505AA8">
      <w:pPr>
        <w:pStyle w:val="ListParagraph"/>
        <w:numPr>
          <w:ilvl w:val="0"/>
          <w:numId w:val="2"/>
        </w:numPr>
        <w:spacing w:line="360" w:lineRule="auto"/>
        <w:jc w:val="both"/>
      </w:pPr>
      <w:r>
        <w:t>Construct solutions to novel problems encountered in new challenging situations (Vessels, 2004)</w:t>
      </w:r>
    </w:p>
    <w:p w:rsidR="00534381" w:rsidRDefault="00534381" w:rsidP="00505AA8">
      <w:pPr>
        <w:spacing w:line="360" w:lineRule="auto"/>
        <w:jc w:val="both"/>
        <w:rPr>
          <w:b/>
        </w:rPr>
      </w:pPr>
      <w:r w:rsidRPr="00534381">
        <w:rPr>
          <w:b/>
        </w:rPr>
        <w:drawing>
          <wp:inline distT="0" distB="0" distL="0" distR="0">
            <wp:extent cx="5486400" cy="2194560"/>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3657600"/>
                      <a:chOff x="0" y="3200400"/>
                      <a:chExt cx="9144000" cy="3657600"/>
                    </a:xfrm>
                  </a:grpSpPr>
                  <a:grpSp>
                    <a:nvGrpSpPr>
                      <a:cNvPr id="11" name="Group 10"/>
                      <a:cNvGrpSpPr/>
                    </a:nvGrpSpPr>
                    <a:grpSpPr>
                      <a:xfrm>
                        <a:off x="0" y="3200400"/>
                        <a:ext cx="9144000" cy="3657600"/>
                        <a:chOff x="0" y="3200400"/>
                        <a:chExt cx="9144000" cy="3657600"/>
                      </a:xfrm>
                    </a:grpSpPr>
                    <a:pic>
                      <a:nvPicPr>
                        <a:cNvPr id="13314" name="Picture 2" descr="bell curve from the WAIS"/>
                        <a:cNvPicPr>
                          <a:picLocks noChangeAspect="1" noChangeArrowheads="1"/>
                        </a:cNvPicPr>
                      </a:nvPicPr>
                      <a:blipFill>
                        <a:blip r:embed="rId5"/>
                        <a:srcRect l="14583" t="12270" b="6522"/>
                        <a:stretch>
                          <a:fillRect/>
                        </a:stretch>
                      </a:blipFill>
                      <a:spPr bwMode="auto">
                        <a:xfrm>
                          <a:off x="609600" y="3276600"/>
                          <a:ext cx="7924800" cy="3276600"/>
                        </a:xfrm>
                        <a:prstGeom prst="rect">
                          <a:avLst/>
                        </a:prstGeom>
                        <a:noFill/>
                        <a:ln w="9525">
                          <a:noFill/>
                          <a:miter lim="800000"/>
                          <a:headEnd/>
                          <a:tailEnd/>
                        </a:ln>
                      </a:spPr>
                    </a:pic>
                    <a:sp>
                      <a:nvSpPr>
                        <a:cNvPr id="13316" name="Rectangle 7"/>
                        <a:cNvSpPr>
                          <a:spLocks noChangeArrowheads="1"/>
                        </a:cNvSpPr>
                      </a:nvSpPr>
                      <a:spPr bwMode="auto">
                        <a:xfrm>
                          <a:off x="5181600" y="3429000"/>
                          <a:ext cx="381000" cy="609600"/>
                        </a:xfrm>
                        <a:prstGeom prst="rect">
                          <a:avLst/>
                        </a:prstGeom>
                        <a:solidFill>
                          <a:schemeClr val="bg1"/>
                        </a:solidFill>
                        <a:ln w="9525">
                          <a:no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3317" name="Rectangle 8"/>
                        <a:cNvSpPr>
                          <a:spLocks noChangeArrowheads="1"/>
                        </a:cNvSpPr>
                      </a:nvSpPr>
                      <a:spPr bwMode="auto">
                        <a:xfrm>
                          <a:off x="5257800" y="3200400"/>
                          <a:ext cx="2971800" cy="228600"/>
                        </a:xfrm>
                        <a:prstGeom prst="rect">
                          <a:avLst/>
                        </a:prstGeom>
                        <a:solidFill>
                          <a:srgbClr val="EAF0FA"/>
                        </a:solidFill>
                        <a:ln w="9525">
                          <a:solidFill>
                            <a:srgbClr val="EAF0FA"/>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3318" name="Text Box 9"/>
                        <a:cNvSpPr txBox="1">
                          <a:spLocks noChangeArrowheads="1"/>
                        </a:cNvSpPr>
                      </a:nvSpPr>
                      <a:spPr bwMode="auto">
                        <a:xfrm>
                          <a:off x="5486400" y="3429000"/>
                          <a:ext cx="2971800" cy="1754188"/>
                        </a:xfrm>
                        <a:prstGeom prst="rect">
                          <a:avLst/>
                        </a:prstGeom>
                        <a:solidFill>
                          <a:srgbClr val="EAF0FA"/>
                        </a:solidFill>
                        <a:ln w="19050">
                          <a:solidFill>
                            <a:srgbClr val="B2C5EC"/>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90000"/>
                              </a:lnSpc>
                              <a:spcBef>
                                <a:spcPct val="50000"/>
                              </a:spcBef>
                            </a:pPr>
                            <a:r>
                              <a:rPr lang="en-US" sz="2000" b="1" dirty="0"/>
                              <a:t>Sixty-eight percent of people score within fifteen points above or below 100 on all standardized, norm referenced IQ tests</a:t>
                            </a:r>
                          </a:p>
                        </a:txBody>
                        <a:useSpRect/>
                      </a:txSp>
                    </a:sp>
                    <a:sp>
                      <a:nvSpPr>
                        <a:cNvPr id="13319" name="Line 10"/>
                        <a:cNvSpPr>
                          <a:spLocks noChangeShapeType="1"/>
                        </a:cNvSpPr>
                      </a:nvSpPr>
                      <a:spPr bwMode="auto">
                        <a:xfrm>
                          <a:off x="4800600" y="3429000"/>
                          <a:ext cx="3657600" cy="0"/>
                        </a:xfrm>
                        <a:prstGeom prst="line">
                          <a:avLst/>
                        </a:pr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3320" name="Text Box 11"/>
                        <a:cNvSpPr txBox="1">
                          <a:spLocks noChangeArrowheads="1"/>
                        </a:cNvSpPr>
                      </a:nvSpPr>
                      <a:spPr bwMode="auto">
                        <a:xfrm>
                          <a:off x="1295400" y="3733800"/>
                          <a:ext cx="2133600" cy="1631950"/>
                        </a:xfrm>
                        <a:prstGeom prst="rect">
                          <a:avLst/>
                        </a:prstGeom>
                        <a:solidFill>
                          <a:srgbClr val="EAF0FA"/>
                        </a:solidFill>
                        <a:ln w="19050">
                          <a:solidFill>
                            <a:srgbClr val="B2C5EC"/>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2000" b="1" dirty="0"/>
                              <a:t>Ninety-six percent of all people fall within 30 points of 100</a:t>
                            </a:r>
                          </a:p>
                        </a:txBody>
                        <a:useSpRect/>
                      </a:txSp>
                    </a:sp>
                    <a:sp>
                      <a:nvSpPr>
                        <a:cNvPr id="13321" name="Rectangle 12"/>
                        <a:cNvSpPr>
                          <a:spLocks noChangeArrowheads="1"/>
                        </a:cNvSpPr>
                      </a:nvSpPr>
                      <a:spPr bwMode="auto">
                        <a:xfrm>
                          <a:off x="0" y="6553200"/>
                          <a:ext cx="9144000" cy="304800"/>
                        </a:xfrm>
                        <a:prstGeom prst="rect">
                          <a:avLst/>
                        </a:prstGeom>
                        <a:solidFill>
                          <a:schemeClr val="tx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lc:lockedCanvas>
              </a:graphicData>
            </a:graphic>
          </wp:inline>
        </w:drawing>
      </w:r>
    </w:p>
    <w:p w:rsidR="00534381" w:rsidRDefault="00534381" w:rsidP="00505AA8">
      <w:pPr>
        <w:spacing w:line="360" w:lineRule="auto"/>
        <w:jc w:val="both"/>
        <w:rPr>
          <w:b/>
        </w:rPr>
      </w:pPr>
    </w:p>
    <w:p w:rsidR="00534381" w:rsidRDefault="00534381" w:rsidP="00505AA8">
      <w:pPr>
        <w:spacing w:line="360" w:lineRule="auto"/>
        <w:jc w:val="both"/>
        <w:rPr>
          <w:b/>
        </w:rPr>
      </w:pPr>
    </w:p>
    <w:p w:rsidR="00534381" w:rsidRDefault="00534381" w:rsidP="00505AA8">
      <w:pPr>
        <w:spacing w:line="360" w:lineRule="auto"/>
        <w:jc w:val="both"/>
        <w:rPr>
          <w:b/>
        </w:rPr>
      </w:pPr>
    </w:p>
    <w:p w:rsidR="00534381" w:rsidRDefault="00534381">
      <w:pPr>
        <w:rPr>
          <w:b/>
        </w:rPr>
      </w:pPr>
      <w:r>
        <w:rPr>
          <w:b/>
        </w:rPr>
        <w:br w:type="page"/>
      </w:r>
    </w:p>
    <w:p w:rsidR="00BD35BE" w:rsidRDefault="00BD35BE" w:rsidP="00505AA8">
      <w:pPr>
        <w:spacing w:line="360" w:lineRule="auto"/>
        <w:jc w:val="both"/>
        <w:rPr>
          <w:b/>
        </w:rPr>
      </w:pPr>
      <w:r>
        <w:rPr>
          <w:b/>
        </w:rPr>
        <w:lastRenderedPageBreak/>
        <w:t xml:space="preserve">Intelligence </w:t>
      </w:r>
    </w:p>
    <w:p w:rsidR="00BD35BE" w:rsidRDefault="00BD35BE" w:rsidP="00505AA8">
      <w:pPr>
        <w:spacing w:line="360" w:lineRule="auto"/>
        <w:jc w:val="both"/>
      </w:pPr>
      <w:r>
        <w:t>Although we all think intelligently, intelligence is hard to define. Some theorists believe that a general ability (g factor) underlies the many specific abilities tapped by intelligence tests whereas others do not</w:t>
      </w:r>
    </w:p>
    <w:p w:rsidR="00BD35BE" w:rsidRDefault="00BD35BE" w:rsidP="00505AA8">
      <w:pPr>
        <w:spacing w:line="360" w:lineRule="auto"/>
        <w:jc w:val="both"/>
      </w:pPr>
      <w:r>
        <w:t>The traditional approach to intelligence, the psychometric approach focuses on how well peop</w:t>
      </w:r>
      <w:r w:rsidR="00534381">
        <w:t>le perform on standardized aptitude tests. The intelligence quotient or IQ represents how a person has done on an intelligence test, compared to other people</w:t>
      </w:r>
    </w:p>
    <w:p w:rsidR="00BD35BE" w:rsidRDefault="00BD35BE" w:rsidP="00505AA8">
      <w:pPr>
        <w:spacing w:line="360" w:lineRule="auto"/>
        <w:jc w:val="both"/>
        <w:rPr>
          <w:b/>
        </w:rPr>
      </w:pPr>
      <w:r>
        <w:rPr>
          <w:b/>
        </w:rPr>
        <w:t>Psychometric Approach</w:t>
      </w:r>
    </w:p>
    <w:p w:rsidR="00BD35BE" w:rsidRDefault="00BD35BE" w:rsidP="00534381">
      <w:pPr>
        <w:pStyle w:val="ListParagraph"/>
        <w:numPr>
          <w:ilvl w:val="0"/>
          <w:numId w:val="3"/>
        </w:numPr>
        <w:spacing w:line="360" w:lineRule="auto"/>
        <w:jc w:val="both"/>
      </w:pPr>
      <w:r>
        <w:t xml:space="preserve">A theoretical </w:t>
      </w:r>
      <w:r w:rsidR="003D26C3" w:rsidRPr="00534381">
        <w:t>perspective that portrays intelligence as a train (or set of traits) on which individuals differ; psychometric theorists are responsible for the development of standardized intelligence tests.</w:t>
      </w:r>
    </w:p>
    <w:p w:rsidR="006458C0" w:rsidRDefault="006458C0" w:rsidP="00505AA8">
      <w:pPr>
        <w:spacing w:line="360" w:lineRule="auto"/>
        <w:jc w:val="both"/>
        <w:rPr>
          <w:b/>
        </w:rPr>
      </w:pPr>
      <w:r>
        <w:rPr>
          <w:b/>
        </w:rPr>
        <w:t>Dissecting Intelligence: The Cognitive Approach</w:t>
      </w:r>
    </w:p>
    <w:p w:rsidR="006458C0" w:rsidRDefault="006458C0" w:rsidP="00505AA8">
      <w:pPr>
        <w:pStyle w:val="ListParagraph"/>
        <w:numPr>
          <w:ilvl w:val="0"/>
          <w:numId w:val="3"/>
        </w:numPr>
        <w:spacing w:line="360" w:lineRule="auto"/>
        <w:jc w:val="both"/>
      </w:pPr>
      <w:r>
        <w:t>In contrast to the psychometric approach, cognitive approaches to intelligence emphasize several kinds of intelligence and the strategies</w:t>
      </w:r>
      <w:r w:rsidR="00534381">
        <w:t xml:space="preserve"> </w:t>
      </w:r>
      <w:r w:rsidR="00534381" w:rsidRPr="00534381">
        <w:t>people use to solve problems, not merely whether they get the right answers.</w:t>
      </w:r>
    </w:p>
    <w:p w:rsidR="006458C0" w:rsidRDefault="006458C0" w:rsidP="00505AA8">
      <w:pPr>
        <w:spacing w:line="360" w:lineRule="auto"/>
        <w:jc w:val="both"/>
        <w:rPr>
          <w:b/>
        </w:rPr>
      </w:pPr>
      <w:r>
        <w:rPr>
          <w:b/>
        </w:rPr>
        <w:t xml:space="preserve">Intelligence </w:t>
      </w:r>
    </w:p>
    <w:p w:rsidR="006458C0" w:rsidRDefault="006458C0" w:rsidP="00505AA8">
      <w:pPr>
        <w:pStyle w:val="ListParagraph"/>
        <w:numPr>
          <w:ilvl w:val="0"/>
          <w:numId w:val="3"/>
        </w:numPr>
        <w:spacing w:line="360" w:lineRule="auto"/>
        <w:jc w:val="both"/>
      </w:pPr>
      <w:r>
        <w:t>Intelligence is a set of cognitive abilities</w:t>
      </w:r>
    </w:p>
    <w:p w:rsidR="006458C0" w:rsidRDefault="006458C0" w:rsidP="00505AA8">
      <w:pPr>
        <w:pStyle w:val="ListParagraph"/>
        <w:numPr>
          <w:ilvl w:val="0"/>
          <w:numId w:val="3"/>
        </w:numPr>
        <w:spacing w:line="360" w:lineRule="auto"/>
        <w:jc w:val="both"/>
      </w:pPr>
      <w:r>
        <w:t>What comprises intelligence varies with culture</w:t>
      </w:r>
    </w:p>
    <w:p w:rsidR="006458C0" w:rsidRDefault="006458C0" w:rsidP="00505AA8">
      <w:pPr>
        <w:pStyle w:val="ListParagraph"/>
        <w:numPr>
          <w:ilvl w:val="0"/>
          <w:numId w:val="3"/>
        </w:numPr>
        <w:spacing w:line="360" w:lineRule="auto"/>
        <w:jc w:val="both"/>
      </w:pPr>
      <w:r>
        <w:t xml:space="preserve">Theories of intelligence </w:t>
      </w:r>
      <w:r w:rsidR="003C1B30">
        <w:t xml:space="preserve">vary </w:t>
      </w:r>
      <w:r>
        <w:t>widely;</w:t>
      </w:r>
    </w:p>
    <w:p w:rsidR="006458C0" w:rsidRDefault="006458C0" w:rsidP="00505AA8">
      <w:pPr>
        <w:pStyle w:val="ListParagraph"/>
        <w:numPr>
          <w:ilvl w:val="0"/>
          <w:numId w:val="4"/>
        </w:numPr>
        <w:spacing w:line="360" w:lineRule="auto"/>
        <w:jc w:val="both"/>
      </w:pPr>
      <w:r>
        <w:t>Spearman: single general ability (g)</w:t>
      </w:r>
    </w:p>
    <w:p w:rsidR="006458C0" w:rsidRDefault="006458C0" w:rsidP="00505AA8">
      <w:pPr>
        <w:pStyle w:val="ListParagraph"/>
        <w:numPr>
          <w:ilvl w:val="0"/>
          <w:numId w:val="4"/>
        </w:numPr>
        <w:spacing w:line="360" w:lineRule="auto"/>
        <w:jc w:val="both"/>
      </w:pPr>
      <w:r>
        <w:t>Multiple cognitive abilities</w:t>
      </w:r>
    </w:p>
    <w:p w:rsidR="006458C0" w:rsidRDefault="006458C0" w:rsidP="00505AA8">
      <w:pPr>
        <w:pStyle w:val="ListParagraph"/>
        <w:numPr>
          <w:ilvl w:val="0"/>
          <w:numId w:val="5"/>
        </w:numPr>
        <w:spacing w:line="360" w:lineRule="auto"/>
        <w:jc w:val="both"/>
      </w:pPr>
      <w:proofErr w:type="spellStart"/>
      <w:r>
        <w:t>Cattel</w:t>
      </w:r>
      <w:proofErr w:type="spellEnd"/>
      <w:r>
        <w:t>: two types of intelligence</w:t>
      </w:r>
    </w:p>
    <w:p w:rsidR="006458C0" w:rsidRDefault="006458C0" w:rsidP="00505AA8">
      <w:pPr>
        <w:pStyle w:val="ListParagraph"/>
        <w:numPr>
          <w:ilvl w:val="0"/>
          <w:numId w:val="6"/>
        </w:numPr>
        <w:spacing w:line="360" w:lineRule="auto"/>
        <w:jc w:val="both"/>
      </w:pPr>
      <w:r>
        <w:t>Fluid: Ability to gain new knowledge and solve problems</w:t>
      </w:r>
    </w:p>
    <w:p w:rsidR="006458C0" w:rsidRDefault="006458C0" w:rsidP="00505AA8">
      <w:pPr>
        <w:pStyle w:val="ListParagraph"/>
        <w:numPr>
          <w:ilvl w:val="0"/>
          <w:numId w:val="6"/>
        </w:numPr>
        <w:spacing w:line="360" w:lineRule="auto"/>
        <w:jc w:val="both"/>
      </w:pPr>
      <w:r>
        <w:t>Crystallized: accumulated knowledge</w:t>
      </w:r>
    </w:p>
    <w:p w:rsidR="003C1B30" w:rsidRDefault="003C1B30" w:rsidP="003C1B30">
      <w:pPr>
        <w:pStyle w:val="ListParagraph"/>
        <w:numPr>
          <w:ilvl w:val="0"/>
          <w:numId w:val="5"/>
        </w:numPr>
        <w:spacing w:line="360" w:lineRule="auto"/>
        <w:jc w:val="both"/>
      </w:pPr>
      <w:proofErr w:type="spellStart"/>
      <w:r>
        <w:t>Thurstone</w:t>
      </w:r>
      <w:proofErr w:type="spellEnd"/>
      <w:r>
        <w:t xml:space="preserve"> proposed that intelligence is a function of seven cognitive abilities</w:t>
      </w:r>
    </w:p>
    <w:p w:rsidR="003C1B30" w:rsidRDefault="003C1B30" w:rsidP="003C1B30">
      <w:pPr>
        <w:pStyle w:val="ListParagraph"/>
        <w:numPr>
          <w:ilvl w:val="0"/>
          <w:numId w:val="5"/>
        </w:numPr>
        <w:spacing w:line="360" w:lineRule="auto"/>
        <w:jc w:val="both"/>
      </w:pPr>
      <w:r>
        <w:t>Sternberg proposed three aspects of intelligence</w:t>
      </w:r>
    </w:p>
    <w:p w:rsidR="003C1B30" w:rsidRDefault="003C1B30" w:rsidP="003C1B30">
      <w:pPr>
        <w:pStyle w:val="ListParagraph"/>
        <w:numPr>
          <w:ilvl w:val="0"/>
          <w:numId w:val="5"/>
        </w:numPr>
        <w:spacing w:line="360" w:lineRule="auto"/>
        <w:jc w:val="both"/>
      </w:pPr>
      <w:r>
        <w:t>Gardner argued for eight distinct types of intelligence</w:t>
      </w:r>
    </w:p>
    <w:p w:rsidR="006458C0" w:rsidRDefault="006458C0" w:rsidP="00505AA8">
      <w:pPr>
        <w:spacing w:line="360" w:lineRule="auto"/>
        <w:jc w:val="both"/>
        <w:rPr>
          <w:b/>
        </w:rPr>
      </w:pPr>
      <w:r>
        <w:rPr>
          <w:b/>
        </w:rPr>
        <w:t>Charles Spearman</w:t>
      </w:r>
    </w:p>
    <w:p w:rsidR="00000000" w:rsidRPr="003C1B30" w:rsidRDefault="006458C0" w:rsidP="003C1B30">
      <w:pPr>
        <w:pStyle w:val="ListParagraph"/>
        <w:numPr>
          <w:ilvl w:val="0"/>
          <w:numId w:val="3"/>
        </w:numPr>
        <w:spacing w:line="360" w:lineRule="auto"/>
        <w:jc w:val="both"/>
      </w:pPr>
      <w:r>
        <w:t xml:space="preserve">Noted that when children were subjected to several different cognitive tests, there </w:t>
      </w:r>
      <w:proofErr w:type="spellStart"/>
      <w:r>
        <w:t>were</w:t>
      </w:r>
      <w:r w:rsidR="003D26C3" w:rsidRPr="003C1B30">
        <w:t>subjected</w:t>
      </w:r>
      <w:proofErr w:type="spellEnd"/>
      <w:r w:rsidR="003D26C3" w:rsidRPr="003C1B30">
        <w:t xml:space="preserve"> to several different cognitive test, there were moderate correlations </w:t>
      </w:r>
      <w:r w:rsidR="003D26C3" w:rsidRPr="003C1B30">
        <w:lastRenderedPageBreak/>
        <w:t>in their performance.  Spearman speculated that there must be a gene</w:t>
      </w:r>
      <w:r w:rsidR="003D26C3" w:rsidRPr="003C1B30">
        <w:t>ral mental factor that explained the consistent performance (g).</w:t>
      </w:r>
    </w:p>
    <w:p w:rsidR="006458C0" w:rsidRDefault="003D26C3" w:rsidP="003C1B30">
      <w:pPr>
        <w:pStyle w:val="ListParagraph"/>
        <w:numPr>
          <w:ilvl w:val="0"/>
          <w:numId w:val="3"/>
        </w:numPr>
        <w:spacing w:line="360" w:lineRule="auto"/>
        <w:jc w:val="both"/>
      </w:pPr>
      <w:r w:rsidRPr="003C1B30">
        <w:t>Spearman also noted that there are certain inconsistencies regarding performance in certain areas.  He speculated that there were specialized traits that denoted this occurrence (s).</w:t>
      </w:r>
    </w:p>
    <w:p w:rsidR="006458C0" w:rsidRDefault="006458C0" w:rsidP="00505AA8">
      <w:pPr>
        <w:spacing w:line="360" w:lineRule="auto"/>
        <w:jc w:val="both"/>
        <w:rPr>
          <w:b/>
        </w:rPr>
      </w:pPr>
      <w:r>
        <w:rPr>
          <w:b/>
        </w:rPr>
        <w:t>Spearman’s Intelligence</w:t>
      </w:r>
    </w:p>
    <w:p w:rsidR="006458C0" w:rsidRDefault="006458C0" w:rsidP="00505AA8">
      <w:pPr>
        <w:pStyle w:val="ListParagraph"/>
        <w:numPr>
          <w:ilvl w:val="0"/>
          <w:numId w:val="3"/>
        </w:numPr>
        <w:spacing w:line="360" w:lineRule="auto"/>
        <w:jc w:val="both"/>
      </w:pPr>
      <w:r>
        <w:t>G-factor; intelligence</w:t>
      </w:r>
      <w:r w:rsidR="003C1B30">
        <w:t xml:space="preserve"> consists of general intelligence</w:t>
      </w:r>
    </w:p>
    <w:p w:rsidR="003C1B30" w:rsidRDefault="003C1B30" w:rsidP="00505AA8">
      <w:pPr>
        <w:pStyle w:val="ListParagraph"/>
        <w:numPr>
          <w:ilvl w:val="0"/>
          <w:numId w:val="3"/>
        </w:numPr>
        <w:spacing w:line="360" w:lineRule="auto"/>
        <w:jc w:val="both"/>
      </w:pPr>
      <w:r>
        <w:t>S – factor; intelligence consists of specific, cognitive skills</w:t>
      </w:r>
    </w:p>
    <w:p w:rsidR="006458C0" w:rsidRDefault="006458C0" w:rsidP="00505AA8">
      <w:pPr>
        <w:spacing w:line="360" w:lineRule="auto"/>
        <w:jc w:val="both"/>
        <w:rPr>
          <w:b/>
        </w:rPr>
      </w:pPr>
      <w:r>
        <w:rPr>
          <w:b/>
        </w:rPr>
        <w:t xml:space="preserve">Louis </w:t>
      </w:r>
      <w:proofErr w:type="spellStart"/>
      <w:r>
        <w:rPr>
          <w:b/>
        </w:rPr>
        <w:t>Thurstone</w:t>
      </w:r>
      <w:proofErr w:type="spellEnd"/>
      <w:r>
        <w:rPr>
          <w:b/>
        </w:rPr>
        <w:t xml:space="preserve"> </w:t>
      </w:r>
    </w:p>
    <w:p w:rsidR="006458C0" w:rsidRDefault="006458C0" w:rsidP="00505AA8">
      <w:pPr>
        <w:pStyle w:val="ListParagraph"/>
        <w:numPr>
          <w:ilvl w:val="0"/>
          <w:numId w:val="3"/>
        </w:numPr>
        <w:spacing w:line="360" w:lineRule="auto"/>
        <w:jc w:val="both"/>
      </w:pPr>
      <w:r>
        <w:t>Expanded spearman’s theory</w:t>
      </w:r>
    </w:p>
    <w:p w:rsidR="006458C0" w:rsidRDefault="006458C0" w:rsidP="00505AA8">
      <w:pPr>
        <w:pStyle w:val="ListParagraph"/>
        <w:numPr>
          <w:ilvl w:val="0"/>
          <w:numId w:val="3"/>
        </w:numPr>
        <w:spacing w:line="360" w:lineRule="auto"/>
        <w:jc w:val="both"/>
      </w:pPr>
      <w:r>
        <w:t>Analyzed 50 mental tests administered to 8-graders and college students. As a result, he came up with seven factors called primary mental abilities which made up Spearman’s g:</w:t>
      </w:r>
    </w:p>
    <w:p w:rsidR="004038F8" w:rsidRDefault="004038F8" w:rsidP="004038F8">
      <w:pPr>
        <w:spacing w:line="360" w:lineRule="auto"/>
        <w:jc w:val="both"/>
        <w:rPr>
          <w:b/>
        </w:rPr>
      </w:pPr>
      <w:proofErr w:type="spellStart"/>
      <w:r>
        <w:rPr>
          <w:b/>
        </w:rPr>
        <w:t>Thurstone</w:t>
      </w:r>
      <w:proofErr w:type="spellEnd"/>
      <w:r>
        <w:rPr>
          <w:b/>
        </w:rPr>
        <w:t xml:space="preserve"> Primary Mental Abilities</w:t>
      </w:r>
    </w:p>
    <w:p w:rsidR="004038F8" w:rsidRDefault="004038F8" w:rsidP="004038F8">
      <w:pPr>
        <w:pStyle w:val="ListParagraph"/>
        <w:numPr>
          <w:ilvl w:val="0"/>
          <w:numId w:val="11"/>
        </w:numPr>
        <w:spacing w:line="360" w:lineRule="auto"/>
        <w:jc w:val="both"/>
      </w:pPr>
      <w:r>
        <w:t xml:space="preserve">Spatial </w:t>
      </w:r>
    </w:p>
    <w:p w:rsidR="004038F8" w:rsidRDefault="004038F8" w:rsidP="004038F8">
      <w:pPr>
        <w:pStyle w:val="ListParagraph"/>
        <w:numPr>
          <w:ilvl w:val="0"/>
          <w:numId w:val="11"/>
        </w:numPr>
        <w:spacing w:line="360" w:lineRule="auto"/>
        <w:jc w:val="both"/>
      </w:pPr>
      <w:r>
        <w:t>Perceptual speed</w:t>
      </w:r>
    </w:p>
    <w:p w:rsidR="004038F8" w:rsidRDefault="004038F8" w:rsidP="004038F8">
      <w:pPr>
        <w:pStyle w:val="ListParagraph"/>
        <w:numPr>
          <w:ilvl w:val="0"/>
          <w:numId w:val="11"/>
        </w:numPr>
        <w:spacing w:line="360" w:lineRule="auto"/>
        <w:jc w:val="both"/>
      </w:pPr>
      <w:r>
        <w:t xml:space="preserve">Number </w:t>
      </w:r>
    </w:p>
    <w:p w:rsidR="004038F8" w:rsidRDefault="004038F8" w:rsidP="004038F8">
      <w:pPr>
        <w:pStyle w:val="ListParagraph"/>
        <w:numPr>
          <w:ilvl w:val="0"/>
          <w:numId w:val="11"/>
        </w:numPr>
        <w:spacing w:line="360" w:lineRule="auto"/>
        <w:jc w:val="both"/>
      </w:pPr>
      <w:r>
        <w:t xml:space="preserve">Verbal meaning </w:t>
      </w:r>
    </w:p>
    <w:p w:rsidR="004038F8" w:rsidRDefault="004038F8" w:rsidP="004038F8">
      <w:pPr>
        <w:pStyle w:val="ListParagraph"/>
        <w:numPr>
          <w:ilvl w:val="0"/>
          <w:numId w:val="11"/>
        </w:numPr>
        <w:spacing w:line="360" w:lineRule="auto"/>
        <w:jc w:val="both"/>
      </w:pPr>
      <w:r>
        <w:t xml:space="preserve">Word fluency </w:t>
      </w:r>
    </w:p>
    <w:p w:rsidR="004038F8" w:rsidRDefault="004038F8" w:rsidP="004038F8">
      <w:pPr>
        <w:pStyle w:val="ListParagraph"/>
        <w:numPr>
          <w:ilvl w:val="0"/>
          <w:numId w:val="11"/>
        </w:numPr>
        <w:spacing w:line="360" w:lineRule="auto"/>
        <w:jc w:val="both"/>
      </w:pPr>
      <w:r>
        <w:t xml:space="preserve">Memory </w:t>
      </w:r>
    </w:p>
    <w:p w:rsidR="004038F8" w:rsidRPr="004038F8" w:rsidRDefault="004038F8" w:rsidP="004038F8">
      <w:pPr>
        <w:pStyle w:val="ListParagraph"/>
        <w:numPr>
          <w:ilvl w:val="0"/>
          <w:numId w:val="11"/>
        </w:numPr>
        <w:spacing w:line="360" w:lineRule="auto"/>
        <w:jc w:val="both"/>
      </w:pPr>
      <w:r>
        <w:t xml:space="preserve">Inductive reasoning </w:t>
      </w:r>
    </w:p>
    <w:p w:rsidR="006458C0" w:rsidRDefault="006458C0" w:rsidP="00505AA8">
      <w:pPr>
        <w:spacing w:line="360" w:lineRule="auto"/>
        <w:jc w:val="both"/>
        <w:rPr>
          <w:b/>
        </w:rPr>
      </w:pPr>
      <w:r>
        <w:rPr>
          <w:b/>
        </w:rPr>
        <w:t xml:space="preserve">Raymond </w:t>
      </w:r>
      <w:proofErr w:type="spellStart"/>
      <w:r>
        <w:rPr>
          <w:b/>
        </w:rPr>
        <w:t>Cattel</w:t>
      </w:r>
      <w:proofErr w:type="spellEnd"/>
      <w:r>
        <w:rPr>
          <w:b/>
        </w:rPr>
        <w:t xml:space="preserve"> and John Horn</w:t>
      </w:r>
    </w:p>
    <w:p w:rsidR="006458C0" w:rsidRDefault="006458C0" w:rsidP="00505AA8">
      <w:pPr>
        <w:pStyle w:val="ListParagraph"/>
        <w:numPr>
          <w:ilvl w:val="0"/>
          <w:numId w:val="3"/>
        </w:numPr>
        <w:spacing w:line="360" w:lineRule="auto"/>
        <w:jc w:val="both"/>
      </w:pPr>
      <w:r>
        <w:t xml:space="preserve">Proposed Spearman’s g and </w:t>
      </w:r>
      <w:proofErr w:type="spellStart"/>
      <w:r>
        <w:t>Thurstone’s</w:t>
      </w:r>
      <w:proofErr w:type="spellEnd"/>
      <w:r>
        <w:t xml:space="preserve"> primary mental abilities can be reduced to two major dimensions of intellect. Fluid and crystallized</w:t>
      </w:r>
    </w:p>
    <w:p w:rsidR="00000000" w:rsidRPr="00D0078B" w:rsidRDefault="006458C0" w:rsidP="00D0078B">
      <w:pPr>
        <w:pStyle w:val="ListParagraph"/>
        <w:numPr>
          <w:ilvl w:val="0"/>
          <w:numId w:val="3"/>
        </w:numPr>
        <w:spacing w:line="360" w:lineRule="auto"/>
        <w:jc w:val="both"/>
      </w:pPr>
      <w:r w:rsidRPr="00D0078B">
        <w:rPr>
          <w:b/>
        </w:rPr>
        <w:t>Fluid intelligence</w:t>
      </w:r>
      <w:r w:rsidR="00D0078B">
        <w:t xml:space="preserve">: </w:t>
      </w:r>
      <w:r w:rsidR="003D26C3" w:rsidRPr="00D0078B">
        <w:t>The ab</w:t>
      </w:r>
      <w:r w:rsidR="003D26C3" w:rsidRPr="00D0078B">
        <w:t>ility to perceive relationships and solve relational problems of the type that are not taught and are relatively free of cultural influences.</w:t>
      </w:r>
    </w:p>
    <w:p w:rsidR="006458C0" w:rsidRDefault="003D26C3" w:rsidP="00D0078B">
      <w:pPr>
        <w:pStyle w:val="ListParagraph"/>
        <w:numPr>
          <w:ilvl w:val="0"/>
          <w:numId w:val="3"/>
        </w:numPr>
        <w:spacing w:line="360" w:lineRule="auto"/>
        <w:jc w:val="both"/>
      </w:pPr>
      <w:r w:rsidRPr="00D0078B">
        <w:rPr>
          <w:b/>
          <w:bCs/>
        </w:rPr>
        <w:t>Crystallized intelligence</w:t>
      </w:r>
      <w:r w:rsidR="00D0078B">
        <w:t>:</w:t>
      </w:r>
      <w:r w:rsidRPr="00D0078B">
        <w:t xml:space="preserve">  The ability to understand relations or solve problems that depend on knowledge acquir</w:t>
      </w:r>
      <w:r w:rsidRPr="00D0078B">
        <w:t>ed from schooling and other cultural influences</w:t>
      </w:r>
    </w:p>
    <w:p w:rsidR="00D0078B" w:rsidRDefault="00D0078B" w:rsidP="00D0078B">
      <w:pPr>
        <w:spacing w:line="360" w:lineRule="auto"/>
        <w:jc w:val="both"/>
        <w:rPr>
          <w:b/>
        </w:rPr>
      </w:pPr>
    </w:p>
    <w:p w:rsidR="00D0078B" w:rsidRDefault="00D0078B" w:rsidP="00D0078B">
      <w:pPr>
        <w:spacing w:line="360" w:lineRule="auto"/>
        <w:jc w:val="both"/>
        <w:rPr>
          <w:b/>
        </w:rPr>
      </w:pPr>
    </w:p>
    <w:p w:rsidR="00D0078B" w:rsidRDefault="00D0078B" w:rsidP="00D0078B">
      <w:pPr>
        <w:spacing w:line="360" w:lineRule="auto"/>
        <w:jc w:val="both"/>
        <w:rPr>
          <w:b/>
        </w:rPr>
      </w:pPr>
      <w:r>
        <w:rPr>
          <w:b/>
        </w:rPr>
        <w:lastRenderedPageBreak/>
        <w:t>Fluid versus Crystallized Intelligence</w:t>
      </w:r>
    </w:p>
    <w:p w:rsidR="00000000" w:rsidRPr="00D0078B" w:rsidRDefault="003D26C3" w:rsidP="00D0078B">
      <w:pPr>
        <w:pStyle w:val="ListParagraph"/>
        <w:numPr>
          <w:ilvl w:val="0"/>
          <w:numId w:val="13"/>
        </w:numPr>
        <w:spacing w:line="360" w:lineRule="auto"/>
        <w:jc w:val="both"/>
      </w:pPr>
      <w:r w:rsidRPr="00D0078B">
        <w:t>Fluid:  Refers to mental processes rather than specific information (declines with age)</w:t>
      </w:r>
    </w:p>
    <w:p w:rsidR="00000000" w:rsidRPr="00D0078B" w:rsidRDefault="003D26C3" w:rsidP="00D0078B">
      <w:pPr>
        <w:pStyle w:val="ListParagraph"/>
        <w:numPr>
          <w:ilvl w:val="0"/>
          <w:numId w:val="13"/>
        </w:numPr>
        <w:spacing w:line="360" w:lineRule="auto"/>
        <w:jc w:val="both"/>
      </w:pPr>
      <w:r w:rsidRPr="00D0078B">
        <w:t xml:space="preserve">Crystallized:  </w:t>
      </w:r>
      <w:r w:rsidR="00D0078B" w:rsidRPr="00D0078B">
        <w:t>A person’s</w:t>
      </w:r>
      <w:r w:rsidRPr="00D0078B">
        <w:t xml:space="preserve"> knowledge base (increases with age)</w:t>
      </w:r>
    </w:p>
    <w:p w:rsidR="00D0078B" w:rsidRPr="00D0078B" w:rsidRDefault="00D0078B" w:rsidP="00D0078B">
      <w:pPr>
        <w:spacing w:line="360" w:lineRule="auto"/>
        <w:jc w:val="both"/>
      </w:pPr>
      <w:r w:rsidRPr="00D0078B">
        <w:drawing>
          <wp:inline distT="0" distB="0" distL="0" distR="0">
            <wp:extent cx="4403725" cy="44196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24580" name="Picture 5"/>
                    <pic:cNvPicPr>
                      <a:picLocks noChangeAspect="1" noChangeArrowheads="1"/>
                    </pic:cNvPicPr>
                  </pic:nvPicPr>
                  <pic:blipFill>
                    <a:blip r:embed="rId6"/>
                    <a:srcRect b="10645"/>
                    <a:stretch>
                      <a:fillRect/>
                    </a:stretch>
                  </pic:blipFill>
                  <pic:spPr bwMode="auto">
                    <a:xfrm>
                      <a:off x="0" y="0"/>
                      <a:ext cx="4403725" cy="4419600"/>
                    </a:xfrm>
                    <a:prstGeom prst="rect">
                      <a:avLst/>
                    </a:prstGeom>
                    <a:noFill/>
                    <a:ln w="9525">
                      <a:noFill/>
                      <a:miter lim="800000"/>
                      <a:headEnd/>
                      <a:tailEnd/>
                    </a:ln>
                  </pic:spPr>
                </pic:pic>
              </a:graphicData>
            </a:graphic>
          </wp:inline>
        </w:drawing>
      </w:r>
    </w:p>
    <w:p w:rsidR="006458C0" w:rsidRDefault="006458C0" w:rsidP="00505AA8">
      <w:pPr>
        <w:spacing w:line="360" w:lineRule="auto"/>
        <w:jc w:val="both"/>
        <w:rPr>
          <w:b/>
        </w:rPr>
      </w:pPr>
      <w:r>
        <w:rPr>
          <w:b/>
        </w:rPr>
        <w:t xml:space="preserve">Sternberg’s </w:t>
      </w:r>
      <w:proofErr w:type="spellStart"/>
      <w:r>
        <w:rPr>
          <w:b/>
        </w:rPr>
        <w:t>Triarchic</w:t>
      </w:r>
      <w:proofErr w:type="spellEnd"/>
      <w:r>
        <w:rPr>
          <w:b/>
        </w:rPr>
        <w:t xml:space="preserve"> theory of intelligence</w:t>
      </w:r>
    </w:p>
    <w:p w:rsidR="006458C0" w:rsidRDefault="006458C0" w:rsidP="00505AA8">
      <w:pPr>
        <w:pStyle w:val="ListParagraph"/>
        <w:numPr>
          <w:ilvl w:val="0"/>
          <w:numId w:val="3"/>
        </w:numPr>
        <w:spacing w:line="360" w:lineRule="auto"/>
        <w:jc w:val="both"/>
      </w:pPr>
      <w:r>
        <w:t xml:space="preserve">Sternberg’s </w:t>
      </w:r>
      <w:proofErr w:type="spellStart"/>
      <w:r>
        <w:t>triarchic</w:t>
      </w:r>
      <w:proofErr w:type="spellEnd"/>
      <w:r>
        <w:t xml:space="preserve"> theory of intelligence proposes three aspects of intelligence; componential (including </w:t>
      </w:r>
      <w:proofErr w:type="spellStart"/>
      <w:r>
        <w:t>metacognition</w:t>
      </w:r>
      <w:proofErr w:type="spellEnd"/>
      <w:r>
        <w:t xml:space="preserve">), </w:t>
      </w:r>
      <w:proofErr w:type="spellStart"/>
      <w:r>
        <w:t>experiental</w:t>
      </w:r>
      <w:proofErr w:type="spellEnd"/>
      <w:r>
        <w:t xml:space="preserve"> and contextual</w:t>
      </w:r>
    </w:p>
    <w:p w:rsidR="00000000" w:rsidRPr="00D0078B" w:rsidRDefault="006458C0" w:rsidP="00D0078B">
      <w:pPr>
        <w:pStyle w:val="ListParagraph"/>
        <w:numPr>
          <w:ilvl w:val="0"/>
          <w:numId w:val="3"/>
        </w:numPr>
        <w:spacing w:line="360" w:lineRule="auto"/>
        <w:jc w:val="both"/>
      </w:pPr>
      <w:r>
        <w:t>Contextual intelligence</w:t>
      </w:r>
      <w:r w:rsidR="00D0078B">
        <w:t xml:space="preserve"> </w:t>
      </w:r>
      <w:r w:rsidR="003D26C3" w:rsidRPr="00D0078B">
        <w:t xml:space="preserve">allows you to acquire </w:t>
      </w:r>
      <w:r w:rsidR="003D26C3" w:rsidRPr="00D0078B">
        <w:t xml:space="preserve">tacit knowledge, practical strategies that are important for success in your personal life, at school, and on the job. </w:t>
      </w:r>
    </w:p>
    <w:p w:rsidR="006458C0" w:rsidRDefault="003D26C3" w:rsidP="00D0078B">
      <w:pPr>
        <w:pStyle w:val="ListParagraph"/>
        <w:numPr>
          <w:ilvl w:val="0"/>
          <w:numId w:val="3"/>
        </w:numPr>
        <w:spacing w:line="360" w:lineRule="auto"/>
        <w:jc w:val="both"/>
      </w:pPr>
      <w:r w:rsidRPr="00D0078B">
        <w:t xml:space="preserve">The theory also emphasizes the importance of </w:t>
      </w:r>
      <w:r w:rsidRPr="00D0078B">
        <w:rPr>
          <w:i/>
          <w:iCs/>
        </w:rPr>
        <w:t>tacit knowledge</w:t>
      </w:r>
      <w:r w:rsidRPr="00D0078B">
        <w:t xml:space="preserve">, which is important in an individual’s personal and occupational success. </w:t>
      </w:r>
    </w:p>
    <w:p w:rsidR="006458C0" w:rsidRDefault="006458C0" w:rsidP="00505AA8">
      <w:pPr>
        <w:spacing w:line="360" w:lineRule="auto"/>
        <w:jc w:val="both"/>
        <w:rPr>
          <w:b/>
        </w:rPr>
      </w:pPr>
      <w:r>
        <w:rPr>
          <w:b/>
        </w:rPr>
        <w:t xml:space="preserve">Theories of Multiple Intelligence: Sternberg’s </w:t>
      </w:r>
      <w:proofErr w:type="spellStart"/>
      <w:r>
        <w:rPr>
          <w:b/>
        </w:rPr>
        <w:t>Triarchic</w:t>
      </w:r>
      <w:proofErr w:type="spellEnd"/>
      <w:r>
        <w:rPr>
          <w:b/>
        </w:rPr>
        <w:t xml:space="preserve"> Model</w:t>
      </w:r>
    </w:p>
    <w:p w:rsidR="006458C0" w:rsidRDefault="006458C0" w:rsidP="00505AA8">
      <w:pPr>
        <w:pStyle w:val="ListParagraph"/>
        <w:numPr>
          <w:ilvl w:val="0"/>
          <w:numId w:val="3"/>
        </w:numPr>
        <w:spacing w:line="360" w:lineRule="auto"/>
        <w:jc w:val="both"/>
      </w:pPr>
      <w:r>
        <w:t>Sternberg proposes that intelligence is comprised of three fundamental aspects:</w:t>
      </w:r>
    </w:p>
    <w:p w:rsidR="006458C0" w:rsidRDefault="006458C0" w:rsidP="00505AA8">
      <w:pPr>
        <w:pStyle w:val="ListParagraph"/>
        <w:numPr>
          <w:ilvl w:val="0"/>
          <w:numId w:val="7"/>
        </w:numPr>
        <w:spacing w:line="360" w:lineRule="auto"/>
        <w:jc w:val="both"/>
      </w:pPr>
      <w:r>
        <w:lastRenderedPageBreak/>
        <w:t xml:space="preserve">Factors related to the internal world of the individual e.g. executive processes, performance and problem solving or knowledge acquisition components </w:t>
      </w:r>
    </w:p>
    <w:p w:rsidR="006458C0" w:rsidRDefault="006458C0" w:rsidP="00505AA8">
      <w:pPr>
        <w:pStyle w:val="ListParagraph"/>
        <w:numPr>
          <w:ilvl w:val="0"/>
          <w:numId w:val="7"/>
        </w:numPr>
        <w:spacing w:line="360" w:lineRule="auto"/>
        <w:jc w:val="both"/>
      </w:pPr>
      <w:r>
        <w:t>Factors relating to the external world e.g. how we adapt to the external world, how we shape our environment to suit our needs, how we select new environments</w:t>
      </w:r>
    </w:p>
    <w:p w:rsidR="006458C0" w:rsidRDefault="006458C0" w:rsidP="00505AA8">
      <w:pPr>
        <w:pStyle w:val="ListParagraph"/>
        <w:numPr>
          <w:ilvl w:val="0"/>
          <w:numId w:val="7"/>
        </w:numPr>
        <w:spacing w:line="360" w:lineRule="auto"/>
        <w:jc w:val="both"/>
      </w:pPr>
      <w:r>
        <w:t>Factors related to experience e.g. difficult tasks may become easy with practice so experience shapes intellectual functioning</w:t>
      </w:r>
    </w:p>
    <w:p w:rsidR="00D0078B" w:rsidRDefault="00D0078B" w:rsidP="00D0078B">
      <w:pPr>
        <w:spacing w:line="360" w:lineRule="auto"/>
        <w:jc w:val="both"/>
        <w:rPr>
          <w:b/>
        </w:rPr>
      </w:pPr>
      <w:r>
        <w:rPr>
          <w:b/>
        </w:rPr>
        <w:t xml:space="preserve">Sternberg’s </w:t>
      </w:r>
      <w:proofErr w:type="spellStart"/>
      <w:r>
        <w:rPr>
          <w:b/>
        </w:rPr>
        <w:t>Triarchic</w:t>
      </w:r>
      <w:proofErr w:type="spellEnd"/>
      <w:r>
        <w:rPr>
          <w:b/>
        </w:rPr>
        <w:t xml:space="preserve"> Intelligence Theory</w:t>
      </w:r>
    </w:p>
    <w:p w:rsidR="00D0078B" w:rsidRPr="00D0078B" w:rsidRDefault="00D0078B" w:rsidP="00D0078B">
      <w:pPr>
        <w:spacing w:line="360" w:lineRule="auto"/>
        <w:jc w:val="both"/>
        <w:rPr>
          <w:b/>
        </w:rPr>
      </w:pPr>
      <w:r w:rsidRPr="00D0078B">
        <w:rPr>
          <w:b/>
        </w:rPr>
        <w:drawing>
          <wp:inline distT="0" distB="0" distL="0" distR="0">
            <wp:extent cx="5486400" cy="3504614"/>
            <wp:effectExtent l="19050" t="0" r="0" b="0"/>
            <wp:docPr id="5" name="Picture 5" descr="F08_08"/>
            <wp:cNvGraphicFramePr/>
            <a:graphic xmlns:a="http://schemas.openxmlformats.org/drawingml/2006/main">
              <a:graphicData uri="http://schemas.openxmlformats.org/drawingml/2006/picture">
                <pic:pic xmlns:pic="http://schemas.openxmlformats.org/drawingml/2006/picture">
                  <pic:nvPicPr>
                    <pic:cNvPr id="27652" name="Picture 3" descr="F08_08"/>
                    <pic:cNvPicPr>
                      <a:picLocks noChangeAspect="1" noChangeArrowheads="1"/>
                    </pic:cNvPicPr>
                  </pic:nvPicPr>
                  <pic:blipFill>
                    <a:blip r:embed="rId7"/>
                    <a:srcRect/>
                    <a:stretch>
                      <a:fillRect/>
                    </a:stretch>
                  </pic:blipFill>
                  <pic:spPr bwMode="auto">
                    <a:xfrm>
                      <a:off x="0" y="0"/>
                      <a:ext cx="5486400" cy="3504614"/>
                    </a:xfrm>
                    <a:prstGeom prst="rect">
                      <a:avLst/>
                    </a:prstGeom>
                    <a:noFill/>
                    <a:ln w="9525">
                      <a:noFill/>
                      <a:miter lim="800000"/>
                      <a:headEnd/>
                      <a:tailEnd/>
                    </a:ln>
                  </pic:spPr>
                </pic:pic>
              </a:graphicData>
            </a:graphic>
          </wp:inline>
        </w:drawing>
      </w:r>
    </w:p>
    <w:p w:rsidR="00D0078B" w:rsidRDefault="00D0078B" w:rsidP="00505AA8">
      <w:pPr>
        <w:spacing w:line="360" w:lineRule="auto"/>
        <w:jc w:val="both"/>
        <w:rPr>
          <w:b/>
        </w:rPr>
      </w:pPr>
      <w:r w:rsidRPr="00D0078B">
        <w:rPr>
          <w:b/>
        </w:rPr>
        <w:lastRenderedPageBreak/>
        <w:drawing>
          <wp:inline distT="0" distB="0" distL="0" distR="0">
            <wp:extent cx="5486400" cy="4114800"/>
            <wp:effectExtent l="19050" t="0" r="0" b="0"/>
            <wp:docPr id="6"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858000"/>
                      <a:chOff x="0" y="0"/>
                      <a:chExt cx="9144000" cy="6858000"/>
                    </a:xfrm>
                  </a:grpSpPr>
                  <a:grpSp>
                    <a:nvGrpSpPr>
                      <a:cNvPr id="14" name="Group 13"/>
                      <a:cNvGrpSpPr/>
                    </a:nvGrpSpPr>
                    <a:grpSpPr>
                      <a:xfrm>
                        <a:off x="0" y="0"/>
                        <a:ext cx="9144000" cy="6858000"/>
                        <a:chOff x="0" y="0"/>
                        <a:chExt cx="9144000" cy="6858000"/>
                      </a:xfrm>
                    </a:grpSpPr>
                    <a:sp>
                      <a:nvSpPr>
                        <a:cNvPr id="28674" name="Rectangle 2"/>
                        <a:cNvSpPr>
                          <a:spLocks noChangeArrowheads="1"/>
                        </a:cNvSpPr>
                      </a:nvSpPr>
                      <a:spPr bwMode="auto">
                        <a:xfrm>
                          <a:off x="0" y="0"/>
                          <a:ext cx="9144000" cy="6858000"/>
                        </a:xfrm>
                        <a:prstGeom prst="rect">
                          <a:avLst/>
                        </a:prstGeom>
                        <a:solidFill>
                          <a:schemeClr val="tx1"/>
                        </a:solidFill>
                        <a:ln w="9525" algn="ctr">
                          <a:solidFill>
                            <a:schemeClr val="tx1"/>
                          </a:solidFill>
                          <a:miter lim="800000"/>
                          <a:headEnd/>
                          <a:tailEnd/>
                        </a:ln>
                      </a:spPr>
                      <a:txSp>
                        <a:txBody>
                          <a:bodyPr wrap="none"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75" name="AutoShape 3"/>
                        <a:cNvSpPr>
                          <a:spLocks noChangeArrowheads="1"/>
                        </a:cNvSpPr>
                      </a:nvSpPr>
                      <a:spPr bwMode="auto">
                        <a:xfrm>
                          <a:off x="228600" y="228600"/>
                          <a:ext cx="8686800" cy="6400800"/>
                        </a:xfrm>
                        <a:prstGeom prst="triangle">
                          <a:avLst>
                            <a:gd name="adj" fmla="val 49852"/>
                          </a:avLst>
                        </a:prstGeom>
                        <a:solidFill>
                          <a:srgbClr val="5353FB"/>
                        </a:solidFill>
                        <a:ln w="9525" algn="ctr">
                          <a:noFill/>
                          <a:miter lim="800000"/>
                          <a:headEnd/>
                          <a:tailEnd/>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76" name="AutoShape 4"/>
                        <a:cNvSpPr>
                          <a:spLocks noChangeArrowheads="1"/>
                        </a:cNvSpPr>
                      </a:nvSpPr>
                      <a:spPr bwMode="auto">
                        <a:xfrm>
                          <a:off x="4724400" y="4114800"/>
                          <a:ext cx="3352800" cy="1143000"/>
                        </a:xfrm>
                        <a:prstGeom prst="roundRect">
                          <a:avLst>
                            <a:gd name="adj" fmla="val 16667"/>
                          </a:avLst>
                        </a:prstGeom>
                        <a:solidFill>
                          <a:srgbClr val="E8FFBB"/>
                        </a:solidFill>
                        <a:ln w="9525" algn="ctr">
                          <a:solidFill>
                            <a:schemeClr val="tx1"/>
                          </a:solidFill>
                          <a:round/>
                          <a:headEnd/>
                          <a:tailEnd/>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77" name="AutoShape 5"/>
                        <a:cNvSpPr>
                          <a:spLocks noChangeArrowheads="1"/>
                        </a:cNvSpPr>
                      </a:nvSpPr>
                      <a:spPr bwMode="auto">
                        <a:xfrm>
                          <a:off x="1104900" y="4114800"/>
                          <a:ext cx="3314700" cy="1143000"/>
                        </a:xfrm>
                        <a:prstGeom prst="roundRect">
                          <a:avLst>
                            <a:gd name="adj" fmla="val 16667"/>
                          </a:avLst>
                        </a:prstGeom>
                        <a:solidFill>
                          <a:srgbClr val="E6CDFF"/>
                        </a:solidFill>
                        <a:ln w="9525" algn="ctr">
                          <a:solidFill>
                            <a:schemeClr val="tx1"/>
                          </a:solidFill>
                          <a:round/>
                          <a:headEnd/>
                          <a:tailEnd/>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80000"/>
                              </a:lnSpc>
                              <a:spcBef>
                                <a:spcPct val="50000"/>
                              </a:spcBef>
                            </a:pPr>
                            <a:endParaRPr lang="en-US" sz="800"/>
                          </a:p>
                        </a:txBody>
                        <a:useSpRect/>
                      </a:txSp>
                    </a:sp>
                    <a:sp>
                      <a:nvSpPr>
                        <a:cNvPr id="28678" name="AutoShape 6"/>
                        <a:cNvSpPr>
                          <a:spLocks noChangeArrowheads="1"/>
                        </a:cNvSpPr>
                      </a:nvSpPr>
                      <a:spPr bwMode="auto">
                        <a:xfrm>
                          <a:off x="2895600" y="1676400"/>
                          <a:ext cx="3352800" cy="1143000"/>
                        </a:xfrm>
                        <a:prstGeom prst="roundRect">
                          <a:avLst>
                            <a:gd name="adj" fmla="val 16667"/>
                          </a:avLst>
                        </a:prstGeom>
                        <a:solidFill>
                          <a:srgbClr val="BBFFFF"/>
                        </a:solidFill>
                        <a:ln w="12700" algn="ctr">
                          <a:solidFill>
                            <a:schemeClr val="tx1"/>
                          </a:solidFill>
                          <a:round/>
                          <a:headEnd/>
                          <a:tailEnd/>
                        </a:ln>
                      </a:spPr>
                      <a:txSp>
                        <a:txBody>
                          <a:bodyPr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8679" name="Text Box 7"/>
                        <a:cNvSpPr txBox="1">
                          <a:spLocks noChangeArrowheads="1"/>
                        </a:cNvSpPr>
                      </a:nvSpPr>
                      <a:spPr bwMode="auto">
                        <a:xfrm>
                          <a:off x="914400" y="533400"/>
                          <a:ext cx="7315200" cy="971550"/>
                        </a:xfrm>
                        <a:prstGeom prst="rect">
                          <a:avLst/>
                        </a:prstGeom>
                        <a:noFill/>
                        <a:ln w="9525" algn="ctr">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80000"/>
                              </a:lnSpc>
                              <a:spcBef>
                                <a:spcPct val="50000"/>
                              </a:spcBef>
                            </a:pPr>
                            <a:r>
                              <a:rPr lang="en-US" sz="3600" b="1">
                                <a:solidFill>
                                  <a:srgbClr val="FF0000"/>
                                </a:solidFill>
                                <a:latin typeface="AmerType Md BT" pitchFamily="18" charset="0"/>
                              </a:rPr>
                              <a:t>Robert Sternberg’s Triarchic Theory of Intelligence</a:t>
                            </a:r>
                          </a:p>
                        </a:txBody>
                        <a:useSpRect/>
                      </a:txSp>
                    </a:sp>
                    <a:sp>
                      <a:nvSpPr>
                        <a:cNvPr id="28680" name="Text Box 8"/>
                        <a:cNvSpPr txBox="1">
                          <a:spLocks noChangeArrowheads="1"/>
                        </a:cNvSpPr>
                      </a:nvSpPr>
                      <a:spPr bwMode="auto">
                        <a:xfrm>
                          <a:off x="3352800" y="2057400"/>
                          <a:ext cx="2438400" cy="482600"/>
                        </a:xfrm>
                        <a:prstGeom prst="rect">
                          <a:avLst/>
                        </a:prstGeom>
                        <a:noFill/>
                        <a:ln w="9525" algn="ctr">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80000"/>
                              </a:lnSpc>
                              <a:spcBef>
                                <a:spcPct val="50000"/>
                              </a:spcBef>
                            </a:pPr>
                            <a:r>
                              <a:rPr lang="en-US" sz="3200"/>
                              <a:t>ANALYTIC</a:t>
                            </a:r>
                          </a:p>
                        </a:txBody>
                        <a:useSpRect/>
                      </a:txSp>
                    </a:sp>
                    <a:sp>
                      <a:nvSpPr>
                        <a:cNvPr id="28681" name="Text Box 9"/>
                        <a:cNvSpPr txBox="1">
                          <a:spLocks noChangeArrowheads="1"/>
                        </a:cNvSpPr>
                      </a:nvSpPr>
                      <a:spPr bwMode="auto">
                        <a:xfrm>
                          <a:off x="1524000" y="4419600"/>
                          <a:ext cx="2438400" cy="579438"/>
                        </a:xfrm>
                        <a:prstGeom prst="rect">
                          <a:avLst/>
                        </a:prstGeom>
                        <a:noFill/>
                        <a:ln w="9525" algn="ctr">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3200"/>
                              <a:t>CREATIVE</a:t>
                            </a:r>
                          </a:p>
                        </a:txBody>
                        <a:useSpRect/>
                      </a:txSp>
                    </a:sp>
                    <a:sp>
                      <a:nvSpPr>
                        <a:cNvPr id="28682" name="Text Box 10"/>
                        <a:cNvSpPr txBox="1">
                          <a:spLocks noChangeArrowheads="1"/>
                        </a:cNvSpPr>
                      </a:nvSpPr>
                      <a:spPr bwMode="auto">
                        <a:xfrm>
                          <a:off x="5105400" y="4419600"/>
                          <a:ext cx="2667000" cy="579438"/>
                        </a:xfrm>
                        <a:prstGeom prst="rect">
                          <a:avLst/>
                        </a:prstGeom>
                        <a:noFill/>
                        <a:ln w="9525" algn="ctr">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en-US" sz="3200"/>
                              <a:t>PRACTICAL</a:t>
                            </a:r>
                          </a:p>
                        </a:txBody>
                        <a:useSpRect/>
                      </a:txSp>
                    </a:sp>
                    <a:sp>
                      <a:nvSpPr>
                        <a:cNvPr id="28683" name="Text Box 11"/>
                        <a:cNvSpPr txBox="1">
                          <a:spLocks noChangeArrowheads="1"/>
                        </a:cNvSpPr>
                      </a:nvSpPr>
                      <a:spPr bwMode="auto">
                        <a:xfrm>
                          <a:off x="2743200" y="2895600"/>
                          <a:ext cx="3581400" cy="979488"/>
                        </a:xfrm>
                        <a:prstGeom prst="rect">
                          <a:avLst/>
                        </a:prstGeom>
                        <a:noFill/>
                        <a:ln w="9525" algn="ctr">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80000"/>
                              </a:lnSpc>
                              <a:spcBef>
                                <a:spcPct val="50000"/>
                              </a:spcBef>
                            </a:pPr>
                            <a:r>
                              <a:rPr lang="en-US" b="1" dirty="0"/>
                              <a:t>Characteristic of people who have high IQs on traditional tests; includes the capacity to acquire and apply knowledge.</a:t>
                            </a:r>
                          </a:p>
                        </a:txBody>
                        <a:useSpRect/>
                      </a:txSp>
                    </a:sp>
                    <a:sp>
                      <a:nvSpPr>
                        <a:cNvPr id="28684" name="Text Box 12"/>
                        <a:cNvSpPr txBox="1">
                          <a:spLocks noChangeArrowheads="1"/>
                        </a:cNvSpPr>
                      </a:nvSpPr>
                      <a:spPr bwMode="auto">
                        <a:xfrm>
                          <a:off x="914400" y="5334000"/>
                          <a:ext cx="3581400" cy="993775"/>
                        </a:xfrm>
                        <a:prstGeom prst="rect">
                          <a:avLst/>
                        </a:prstGeom>
                        <a:noFill/>
                        <a:ln w="9525" algn="ctr">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80000"/>
                              </a:lnSpc>
                              <a:spcBef>
                                <a:spcPct val="50000"/>
                              </a:spcBef>
                            </a:pPr>
                            <a:r>
                              <a:rPr lang="en-US" b="1" dirty="0"/>
                              <a:t>Shown by people who think divergently and flexibly and  can consider a wide range of original solutions to problems</a:t>
                            </a:r>
                            <a:r>
                              <a:rPr lang="en-US" sz="2000" b="1" dirty="0"/>
                              <a:t>.</a:t>
                            </a:r>
                          </a:p>
                        </a:txBody>
                        <a:useSpRect/>
                      </a:txSp>
                    </a:sp>
                    <a:sp>
                      <a:nvSpPr>
                        <a:cNvPr id="28685" name="Text Box 13"/>
                        <a:cNvSpPr txBox="1">
                          <a:spLocks noChangeArrowheads="1"/>
                        </a:cNvSpPr>
                      </a:nvSpPr>
                      <a:spPr bwMode="auto">
                        <a:xfrm>
                          <a:off x="4572000" y="5334000"/>
                          <a:ext cx="3581400" cy="979488"/>
                        </a:xfrm>
                        <a:prstGeom prst="rect">
                          <a:avLst/>
                        </a:prstGeom>
                        <a:noFill/>
                        <a:ln w="9525" algn="ctr">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lnSpc>
                                <a:spcPct val="80000"/>
                              </a:lnSpc>
                              <a:spcBef>
                                <a:spcPct val="50000"/>
                              </a:spcBef>
                            </a:pPr>
                            <a:r>
                              <a:rPr lang="en-US" b="1"/>
                              <a:t>Displayed by people who can “size up” a real-world situation and then adapt effectively to demands and circumstances.</a:t>
                            </a:r>
                          </a:p>
                        </a:txBody>
                        <a:useSpRect/>
                      </a:txSp>
                    </a:sp>
                  </a:grpSp>
                </lc:lockedCanvas>
              </a:graphicData>
            </a:graphic>
          </wp:inline>
        </w:drawing>
      </w:r>
    </w:p>
    <w:p w:rsidR="00D0078B" w:rsidRDefault="00D0078B" w:rsidP="00505AA8">
      <w:pPr>
        <w:spacing w:line="360" w:lineRule="auto"/>
        <w:jc w:val="both"/>
        <w:rPr>
          <w:b/>
        </w:rPr>
      </w:pPr>
    </w:p>
    <w:p w:rsidR="00505AA8" w:rsidRDefault="00505AA8" w:rsidP="00505AA8">
      <w:pPr>
        <w:spacing w:line="360" w:lineRule="auto"/>
        <w:jc w:val="both"/>
        <w:rPr>
          <w:b/>
        </w:rPr>
      </w:pPr>
      <w:r>
        <w:rPr>
          <w:b/>
        </w:rPr>
        <w:t>Gardner’s View of Intelligence</w:t>
      </w:r>
    </w:p>
    <w:p w:rsidR="00505AA8" w:rsidRDefault="00505AA8" w:rsidP="00505AA8">
      <w:pPr>
        <w:spacing w:line="360" w:lineRule="auto"/>
        <w:jc w:val="both"/>
      </w:pPr>
      <w:r w:rsidRPr="00505AA8">
        <w:t>Gardn</w:t>
      </w:r>
      <w:r>
        <w:t xml:space="preserve">er argues for </w:t>
      </w:r>
      <w:proofErr w:type="spellStart"/>
      <w:r>
        <w:t>atleast</w:t>
      </w:r>
      <w:proofErr w:type="spellEnd"/>
      <w:r>
        <w:t xml:space="preserve"> 7 different intelligences;</w:t>
      </w:r>
    </w:p>
    <w:p w:rsidR="00505AA8" w:rsidRDefault="00505AA8" w:rsidP="00505AA8">
      <w:pPr>
        <w:pStyle w:val="ListParagraph"/>
        <w:numPr>
          <w:ilvl w:val="0"/>
          <w:numId w:val="3"/>
        </w:numPr>
        <w:spacing w:line="360" w:lineRule="auto"/>
        <w:jc w:val="both"/>
      </w:pPr>
      <w:r>
        <w:t xml:space="preserve">Musical </w:t>
      </w:r>
    </w:p>
    <w:p w:rsidR="00505AA8" w:rsidRDefault="00505AA8" w:rsidP="00505AA8">
      <w:pPr>
        <w:pStyle w:val="ListParagraph"/>
        <w:numPr>
          <w:ilvl w:val="0"/>
          <w:numId w:val="3"/>
        </w:numPr>
        <w:spacing w:line="360" w:lineRule="auto"/>
      </w:pPr>
      <w:r>
        <w:t>Bodily/kinesthetic</w:t>
      </w:r>
    </w:p>
    <w:p w:rsidR="00505AA8" w:rsidRDefault="00505AA8" w:rsidP="00505AA8">
      <w:pPr>
        <w:pStyle w:val="ListParagraph"/>
        <w:numPr>
          <w:ilvl w:val="0"/>
          <w:numId w:val="3"/>
        </w:numPr>
        <w:spacing w:line="360" w:lineRule="auto"/>
      </w:pPr>
      <w:r>
        <w:t xml:space="preserve">Spatial </w:t>
      </w:r>
    </w:p>
    <w:p w:rsidR="00505AA8" w:rsidRDefault="00505AA8" w:rsidP="00505AA8">
      <w:pPr>
        <w:pStyle w:val="ListParagraph"/>
        <w:numPr>
          <w:ilvl w:val="0"/>
          <w:numId w:val="3"/>
        </w:numPr>
        <w:spacing w:line="360" w:lineRule="auto"/>
      </w:pPr>
      <w:r>
        <w:t xml:space="preserve">Verbal </w:t>
      </w:r>
    </w:p>
    <w:p w:rsidR="00505AA8" w:rsidRDefault="00505AA8" w:rsidP="00505AA8">
      <w:pPr>
        <w:pStyle w:val="ListParagraph"/>
        <w:numPr>
          <w:ilvl w:val="0"/>
          <w:numId w:val="3"/>
        </w:numPr>
        <w:spacing w:line="360" w:lineRule="auto"/>
      </w:pPr>
      <w:r>
        <w:t>Logical/</w:t>
      </w:r>
      <w:proofErr w:type="spellStart"/>
      <w:r>
        <w:t>mathermatical</w:t>
      </w:r>
      <w:proofErr w:type="spellEnd"/>
    </w:p>
    <w:p w:rsidR="00505AA8" w:rsidRDefault="00D0078B" w:rsidP="00505AA8">
      <w:pPr>
        <w:pStyle w:val="ListParagraph"/>
        <w:numPr>
          <w:ilvl w:val="0"/>
          <w:numId w:val="3"/>
        </w:numPr>
        <w:spacing w:line="360" w:lineRule="auto"/>
      </w:pPr>
      <w:r>
        <w:t>Intra-</w:t>
      </w:r>
      <w:r w:rsidR="00505AA8">
        <w:t>personal intelligence</w:t>
      </w:r>
    </w:p>
    <w:p w:rsidR="00505AA8" w:rsidRDefault="00D0078B" w:rsidP="00505AA8">
      <w:pPr>
        <w:pStyle w:val="ListParagraph"/>
        <w:numPr>
          <w:ilvl w:val="0"/>
          <w:numId w:val="3"/>
        </w:numPr>
        <w:spacing w:line="360" w:lineRule="auto"/>
      </w:pPr>
      <w:r>
        <w:t xml:space="preserve">Social </w:t>
      </w:r>
    </w:p>
    <w:p w:rsidR="004B7C5B" w:rsidRDefault="004B7C5B">
      <w:pPr>
        <w:rPr>
          <w:b/>
        </w:rPr>
      </w:pPr>
      <w:r>
        <w:rPr>
          <w:b/>
        </w:rPr>
        <w:br w:type="page"/>
      </w:r>
    </w:p>
    <w:p w:rsidR="00D0078B" w:rsidRDefault="004B7C5B" w:rsidP="00D0078B">
      <w:pPr>
        <w:spacing w:line="360" w:lineRule="auto"/>
        <w:rPr>
          <w:b/>
        </w:rPr>
      </w:pPr>
      <w:r>
        <w:rPr>
          <w:b/>
        </w:rPr>
        <w:lastRenderedPageBreak/>
        <w:t>Howard Gardner’s Eight Intelligences</w:t>
      </w:r>
    </w:p>
    <w:tbl>
      <w:tblPr>
        <w:tblStyle w:val="TableGrid"/>
        <w:tblW w:w="0" w:type="auto"/>
        <w:tblLook w:val="04A0"/>
      </w:tblPr>
      <w:tblGrid>
        <w:gridCol w:w="4428"/>
        <w:gridCol w:w="4428"/>
      </w:tblGrid>
      <w:tr w:rsidR="004B7C5B" w:rsidRPr="004B7C5B" w:rsidTr="004B7C5B">
        <w:tc>
          <w:tcPr>
            <w:tcW w:w="4428" w:type="dxa"/>
          </w:tcPr>
          <w:p w:rsidR="004B7C5B" w:rsidRPr="004B7C5B" w:rsidRDefault="004B7C5B" w:rsidP="004B7C5B">
            <w:pPr>
              <w:spacing w:line="360" w:lineRule="auto"/>
              <w:jc w:val="center"/>
              <w:rPr>
                <w:b/>
              </w:rPr>
            </w:pPr>
            <w:r>
              <w:rPr>
                <w:b/>
              </w:rPr>
              <w:t>Type of Intelligence</w:t>
            </w:r>
          </w:p>
        </w:tc>
        <w:tc>
          <w:tcPr>
            <w:tcW w:w="4428" w:type="dxa"/>
          </w:tcPr>
          <w:p w:rsidR="004B7C5B" w:rsidRPr="004B7C5B" w:rsidRDefault="004B7C5B" w:rsidP="004B7C5B">
            <w:pPr>
              <w:spacing w:line="360" w:lineRule="auto"/>
              <w:jc w:val="center"/>
              <w:rPr>
                <w:b/>
              </w:rPr>
            </w:pPr>
            <w:r>
              <w:rPr>
                <w:b/>
              </w:rPr>
              <w:t xml:space="preserve">Description </w:t>
            </w:r>
          </w:p>
        </w:tc>
      </w:tr>
      <w:tr w:rsidR="004B7C5B" w:rsidTr="004B7C5B">
        <w:tc>
          <w:tcPr>
            <w:tcW w:w="4428" w:type="dxa"/>
          </w:tcPr>
          <w:p w:rsidR="004B7C5B" w:rsidRDefault="004B7C5B" w:rsidP="00D0078B">
            <w:pPr>
              <w:spacing w:line="360" w:lineRule="auto"/>
            </w:pPr>
            <w:r>
              <w:t>Linguistic intelligence</w:t>
            </w:r>
          </w:p>
        </w:tc>
        <w:tc>
          <w:tcPr>
            <w:tcW w:w="4428" w:type="dxa"/>
          </w:tcPr>
          <w:p w:rsidR="004B7C5B" w:rsidRDefault="004B7C5B" w:rsidP="00D0078B">
            <w:pPr>
              <w:spacing w:line="360" w:lineRule="auto"/>
            </w:pPr>
            <w:r>
              <w:t>Word smart</w:t>
            </w:r>
          </w:p>
        </w:tc>
      </w:tr>
      <w:tr w:rsidR="004B7C5B" w:rsidTr="004B7C5B">
        <w:tc>
          <w:tcPr>
            <w:tcW w:w="4428" w:type="dxa"/>
          </w:tcPr>
          <w:p w:rsidR="004B7C5B" w:rsidRDefault="004B7C5B" w:rsidP="00D0078B">
            <w:pPr>
              <w:spacing w:line="360" w:lineRule="auto"/>
            </w:pPr>
            <w:r>
              <w:t xml:space="preserve">Logical mathematical intelligence </w:t>
            </w:r>
          </w:p>
        </w:tc>
        <w:tc>
          <w:tcPr>
            <w:tcW w:w="4428" w:type="dxa"/>
          </w:tcPr>
          <w:p w:rsidR="004B7C5B" w:rsidRDefault="004B7C5B" w:rsidP="00D0078B">
            <w:pPr>
              <w:spacing w:line="360" w:lineRule="auto"/>
            </w:pPr>
            <w:r>
              <w:t>Number/reasoning smart</w:t>
            </w:r>
          </w:p>
        </w:tc>
      </w:tr>
      <w:tr w:rsidR="004B7C5B" w:rsidTr="004B7C5B">
        <w:tc>
          <w:tcPr>
            <w:tcW w:w="4428" w:type="dxa"/>
          </w:tcPr>
          <w:p w:rsidR="004B7C5B" w:rsidRDefault="004B7C5B" w:rsidP="00D0078B">
            <w:pPr>
              <w:spacing w:line="360" w:lineRule="auto"/>
            </w:pPr>
            <w:r>
              <w:t xml:space="preserve">Spatial intelligence </w:t>
            </w:r>
          </w:p>
        </w:tc>
        <w:tc>
          <w:tcPr>
            <w:tcW w:w="4428" w:type="dxa"/>
          </w:tcPr>
          <w:p w:rsidR="004B7C5B" w:rsidRDefault="004B7C5B" w:rsidP="00D0078B">
            <w:pPr>
              <w:spacing w:line="360" w:lineRule="auto"/>
            </w:pPr>
            <w:r>
              <w:t>Picture smart</w:t>
            </w:r>
          </w:p>
        </w:tc>
      </w:tr>
      <w:tr w:rsidR="004B7C5B" w:rsidTr="004B7C5B">
        <w:tc>
          <w:tcPr>
            <w:tcW w:w="4428" w:type="dxa"/>
          </w:tcPr>
          <w:p w:rsidR="004B7C5B" w:rsidRDefault="004B7C5B" w:rsidP="00D0078B">
            <w:pPr>
              <w:spacing w:line="360" w:lineRule="auto"/>
            </w:pPr>
            <w:r>
              <w:t>Bodily – kinesthetic intelligence</w:t>
            </w:r>
          </w:p>
        </w:tc>
        <w:tc>
          <w:tcPr>
            <w:tcW w:w="4428" w:type="dxa"/>
          </w:tcPr>
          <w:p w:rsidR="004B7C5B" w:rsidRDefault="004B7C5B" w:rsidP="00D0078B">
            <w:pPr>
              <w:spacing w:line="360" w:lineRule="auto"/>
            </w:pPr>
            <w:r>
              <w:t xml:space="preserve">Body smart </w:t>
            </w:r>
          </w:p>
        </w:tc>
      </w:tr>
      <w:tr w:rsidR="004B7C5B" w:rsidTr="004B7C5B">
        <w:tc>
          <w:tcPr>
            <w:tcW w:w="4428" w:type="dxa"/>
          </w:tcPr>
          <w:p w:rsidR="004B7C5B" w:rsidRDefault="004B7C5B" w:rsidP="00D0078B">
            <w:pPr>
              <w:spacing w:line="360" w:lineRule="auto"/>
            </w:pPr>
            <w:r>
              <w:t xml:space="preserve">Musical intelligence </w:t>
            </w:r>
          </w:p>
        </w:tc>
        <w:tc>
          <w:tcPr>
            <w:tcW w:w="4428" w:type="dxa"/>
          </w:tcPr>
          <w:p w:rsidR="004B7C5B" w:rsidRDefault="004B7C5B" w:rsidP="00D0078B">
            <w:pPr>
              <w:spacing w:line="360" w:lineRule="auto"/>
            </w:pPr>
            <w:r>
              <w:t xml:space="preserve">Music smart </w:t>
            </w:r>
          </w:p>
        </w:tc>
      </w:tr>
      <w:tr w:rsidR="004B7C5B" w:rsidTr="004B7C5B">
        <w:tc>
          <w:tcPr>
            <w:tcW w:w="4428" w:type="dxa"/>
          </w:tcPr>
          <w:p w:rsidR="004B7C5B" w:rsidRDefault="004B7C5B" w:rsidP="00D0078B">
            <w:pPr>
              <w:spacing w:line="360" w:lineRule="auto"/>
            </w:pPr>
            <w:r>
              <w:t xml:space="preserve">Interpersonal intelligence </w:t>
            </w:r>
          </w:p>
        </w:tc>
        <w:tc>
          <w:tcPr>
            <w:tcW w:w="4428" w:type="dxa"/>
          </w:tcPr>
          <w:p w:rsidR="004B7C5B" w:rsidRDefault="004B7C5B" w:rsidP="00D0078B">
            <w:pPr>
              <w:spacing w:line="360" w:lineRule="auto"/>
            </w:pPr>
            <w:r>
              <w:t xml:space="preserve">People smart </w:t>
            </w:r>
          </w:p>
        </w:tc>
      </w:tr>
      <w:tr w:rsidR="004B7C5B" w:rsidTr="004B7C5B">
        <w:tc>
          <w:tcPr>
            <w:tcW w:w="4428" w:type="dxa"/>
          </w:tcPr>
          <w:p w:rsidR="004B7C5B" w:rsidRDefault="004B7C5B" w:rsidP="00D0078B">
            <w:pPr>
              <w:spacing w:line="360" w:lineRule="auto"/>
            </w:pPr>
            <w:r>
              <w:t xml:space="preserve">Intrapersonal intelligence </w:t>
            </w:r>
          </w:p>
        </w:tc>
        <w:tc>
          <w:tcPr>
            <w:tcW w:w="4428" w:type="dxa"/>
          </w:tcPr>
          <w:p w:rsidR="004B7C5B" w:rsidRDefault="004B7C5B" w:rsidP="00D0078B">
            <w:pPr>
              <w:spacing w:line="360" w:lineRule="auto"/>
            </w:pPr>
            <w:r>
              <w:t xml:space="preserve">Self smart </w:t>
            </w:r>
          </w:p>
        </w:tc>
      </w:tr>
      <w:tr w:rsidR="004B7C5B" w:rsidTr="004B7C5B">
        <w:tc>
          <w:tcPr>
            <w:tcW w:w="4428" w:type="dxa"/>
          </w:tcPr>
          <w:p w:rsidR="004B7C5B" w:rsidRDefault="004B7C5B" w:rsidP="00D0078B">
            <w:pPr>
              <w:spacing w:line="360" w:lineRule="auto"/>
            </w:pPr>
            <w:r>
              <w:t xml:space="preserve">Naturalist intelligence </w:t>
            </w:r>
          </w:p>
        </w:tc>
        <w:tc>
          <w:tcPr>
            <w:tcW w:w="4428" w:type="dxa"/>
          </w:tcPr>
          <w:p w:rsidR="004B7C5B" w:rsidRDefault="004B7C5B" w:rsidP="00D0078B">
            <w:pPr>
              <w:spacing w:line="360" w:lineRule="auto"/>
            </w:pPr>
            <w:r>
              <w:t xml:space="preserve">Nature smart </w:t>
            </w:r>
          </w:p>
        </w:tc>
      </w:tr>
    </w:tbl>
    <w:p w:rsidR="004B7C5B" w:rsidRDefault="004B7C5B" w:rsidP="00D0078B">
      <w:pPr>
        <w:spacing w:line="360" w:lineRule="auto"/>
      </w:pPr>
    </w:p>
    <w:p w:rsidR="004B7C5B" w:rsidRDefault="004B7C5B" w:rsidP="00D0078B">
      <w:pPr>
        <w:spacing w:line="360" w:lineRule="auto"/>
        <w:rPr>
          <w:b/>
        </w:rPr>
      </w:pPr>
      <w:r>
        <w:rPr>
          <w:b/>
        </w:rPr>
        <w:t>Gardner’s Multiple Intelligences Model</w:t>
      </w:r>
    </w:p>
    <w:p w:rsidR="004B7C5B" w:rsidRPr="004B7C5B" w:rsidRDefault="004B7C5B" w:rsidP="004B7C5B">
      <w:pPr>
        <w:spacing w:line="360" w:lineRule="auto"/>
      </w:pPr>
      <w:r w:rsidRPr="004B7C5B">
        <w:t>Gardner’s criteria for acceptance as a distinct form of intelligence:</w:t>
      </w:r>
    </w:p>
    <w:p w:rsidR="00000000" w:rsidRPr="004B7C5B" w:rsidRDefault="003D26C3" w:rsidP="004B7C5B">
      <w:pPr>
        <w:numPr>
          <w:ilvl w:val="0"/>
          <w:numId w:val="18"/>
        </w:numPr>
        <w:spacing w:line="360" w:lineRule="auto"/>
        <w:jc w:val="both"/>
      </w:pPr>
      <w:r w:rsidRPr="004B7C5B">
        <w:t>Potential localization in the brain via brain damage cases;</w:t>
      </w:r>
    </w:p>
    <w:p w:rsidR="00000000" w:rsidRPr="004B7C5B" w:rsidRDefault="003D26C3" w:rsidP="004B7C5B">
      <w:pPr>
        <w:numPr>
          <w:ilvl w:val="0"/>
          <w:numId w:val="18"/>
        </w:numPr>
        <w:spacing w:line="360" w:lineRule="auto"/>
        <w:jc w:val="both"/>
      </w:pPr>
      <w:r w:rsidRPr="004B7C5B">
        <w:t>Existence of individuals who display the form of intelligence to an exceptional degree;</w:t>
      </w:r>
    </w:p>
    <w:p w:rsidR="00000000" w:rsidRPr="004B7C5B" w:rsidRDefault="003D26C3" w:rsidP="004B7C5B">
      <w:pPr>
        <w:numPr>
          <w:ilvl w:val="0"/>
          <w:numId w:val="18"/>
        </w:numPr>
        <w:spacing w:line="360" w:lineRule="auto"/>
        <w:jc w:val="both"/>
      </w:pPr>
      <w:r w:rsidRPr="004B7C5B">
        <w:t>An identifiable set of core operati</w:t>
      </w:r>
      <w:r w:rsidRPr="004B7C5B">
        <w:t>ons such as the detection of relationships among musical tones;</w:t>
      </w:r>
    </w:p>
    <w:p w:rsidR="00000000" w:rsidRPr="004B7C5B" w:rsidRDefault="003D26C3" w:rsidP="004B7C5B">
      <w:pPr>
        <w:numPr>
          <w:ilvl w:val="0"/>
          <w:numId w:val="18"/>
        </w:numPr>
        <w:spacing w:line="360" w:lineRule="auto"/>
        <w:jc w:val="both"/>
      </w:pPr>
      <w:r w:rsidRPr="004B7C5B">
        <w:t>A regular developmental progression by way of experience beginning with novice and resulting in mastery;</w:t>
      </w:r>
    </w:p>
    <w:p w:rsidR="00000000" w:rsidRPr="004B7C5B" w:rsidRDefault="003D26C3" w:rsidP="004B7C5B">
      <w:pPr>
        <w:numPr>
          <w:ilvl w:val="0"/>
          <w:numId w:val="18"/>
        </w:numPr>
        <w:spacing w:line="360" w:lineRule="auto"/>
        <w:jc w:val="both"/>
      </w:pPr>
      <w:r w:rsidRPr="004B7C5B">
        <w:t>An evolutionary history wherein increases in intelligence can be associated with bett</w:t>
      </w:r>
      <w:r w:rsidRPr="004B7C5B">
        <w:t>er adaptation to the natural environment;</w:t>
      </w:r>
    </w:p>
    <w:p w:rsidR="00000000" w:rsidRPr="004B7C5B" w:rsidRDefault="003D26C3" w:rsidP="004B7C5B">
      <w:pPr>
        <w:numPr>
          <w:ilvl w:val="0"/>
          <w:numId w:val="18"/>
        </w:numPr>
        <w:spacing w:line="360" w:lineRule="auto"/>
        <w:jc w:val="both"/>
      </w:pPr>
      <w:r w:rsidRPr="004B7C5B">
        <w:t>Supportive evidence from psychometric tests showing intelligence systems or clusters of abilities (e.g. visual spatial vs. verbal skills);</w:t>
      </w:r>
    </w:p>
    <w:p w:rsidR="00000000" w:rsidRPr="004B7C5B" w:rsidRDefault="003D26C3" w:rsidP="004B7C5B">
      <w:pPr>
        <w:numPr>
          <w:ilvl w:val="0"/>
          <w:numId w:val="18"/>
        </w:numPr>
        <w:spacing w:line="360" w:lineRule="auto"/>
        <w:jc w:val="both"/>
      </w:pPr>
      <w:r w:rsidRPr="004B7C5B">
        <w:t>Supportive evidence from cognitive psychology showing cross-task performa</w:t>
      </w:r>
      <w:r w:rsidRPr="004B7C5B">
        <w:t>nce strengths or information processing strengths (e.g. mental rotation, recall of visual spatial images);</w:t>
      </w:r>
    </w:p>
    <w:p w:rsidR="004B7C5B" w:rsidRDefault="003D26C3" w:rsidP="004B7C5B">
      <w:pPr>
        <w:numPr>
          <w:ilvl w:val="0"/>
          <w:numId w:val="18"/>
        </w:numPr>
        <w:spacing w:line="360" w:lineRule="auto"/>
        <w:jc w:val="both"/>
        <w:rPr>
          <w:b/>
        </w:rPr>
      </w:pPr>
      <w:r w:rsidRPr="004B7C5B">
        <w:t>Possible or actual encoding in a symbol system (e.g. linguistics, math, dance, athletics, music).</w:t>
      </w:r>
      <w:r w:rsidRPr="004B7C5B">
        <w:rPr>
          <w:b/>
        </w:rPr>
        <w:t xml:space="preserve"> </w:t>
      </w:r>
    </w:p>
    <w:p w:rsidR="004B7C5B" w:rsidRDefault="004B7C5B" w:rsidP="004B7C5B">
      <w:pPr>
        <w:rPr>
          <w:b/>
        </w:rPr>
      </w:pPr>
    </w:p>
    <w:p w:rsidR="004B7C5B" w:rsidRDefault="004B7C5B" w:rsidP="004B7C5B">
      <w:pPr>
        <w:rPr>
          <w:b/>
        </w:rPr>
      </w:pPr>
    </w:p>
    <w:p w:rsidR="00505AA8" w:rsidRDefault="00505AA8" w:rsidP="004B7C5B">
      <w:pPr>
        <w:rPr>
          <w:b/>
        </w:rPr>
      </w:pPr>
      <w:r>
        <w:rPr>
          <w:b/>
        </w:rPr>
        <w:lastRenderedPageBreak/>
        <w:t>Information Processing Viewpoint</w:t>
      </w:r>
    </w:p>
    <w:p w:rsidR="00505AA8" w:rsidRDefault="00505AA8" w:rsidP="00505AA8">
      <w:pPr>
        <w:pStyle w:val="ListParagraph"/>
        <w:numPr>
          <w:ilvl w:val="0"/>
          <w:numId w:val="3"/>
        </w:numPr>
        <w:spacing w:line="360" w:lineRule="auto"/>
        <w:jc w:val="both"/>
      </w:pPr>
      <w:r>
        <w:t xml:space="preserve">Argue that the </w:t>
      </w:r>
      <w:proofErr w:type="spellStart"/>
      <w:r>
        <w:t>psychomatic</w:t>
      </w:r>
      <w:proofErr w:type="spellEnd"/>
      <w:r>
        <w:t xml:space="preserve"> focuses only on what the individual knows (intellectual content) rather that the processes by which this knowledge is acquired, retained and used to solve problems</w:t>
      </w:r>
    </w:p>
    <w:p w:rsidR="00505AA8" w:rsidRDefault="00505AA8" w:rsidP="00505AA8">
      <w:pPr>
        <w:pStyle w:val="ListParagraph"/>
        <w:numPr>
          <w:ilvl w:val="0"/>
          <w:numId w:val="3"/>
        </w:numPr>
        <w:spacing w:line="360" w:lineRule="auto"/>
        <w:jc w:val="both"/>
      </w:pPr>
      <w:r>
        <w:t>In addition, traditional intelligence researchers do not measure other attributes we commonly think of as intelligence (common sense, social and interpersonal skills and talents that underlie creative accomplishments in music, drama and athletics)</w:t>
      </w:r>
    </w:p>
    <w:p w:rsidR="00AF1E8F" w:rsidRDefault="00AF1E8F" w:rsidP="00AF1E8F">
      <w:pPr>
        <w:spacing w:line="360" w:lineRule="auto"/>
        <w:jc w:val="both"/>
        <w:rPr>
          <w:b/>
        </w:rPr>
      </w:pPr>
      <w:r>
        <w:rPr>
          <w:b/>
        </w:rPr>
        <w:t>Measuring Intelligence</w:t>
      </w:r>
    </w:p>
    <w:p w:rsidR="00AF1E8F" w:rsidRDefault="00AF1E8F" w:rsidP="00AF1E8F">
      <w:pPr>
        <w:spacing w:line="360" w:lineRule="auto"/>
        <w:jc w:val="both"/>
        <w:rPr>
          <w:b/>
        </w:rPr>
      </w:pPr>
      <w:r>
        <w:rPr>
          <w:b/>
        </w:rPr>
        <w:t>Franz Gall</w:t>
      </w:r>
    </w:p>
    <w:p w:rsidR="00AF1E8F" w:rsidRDefault="00AF1E8F" w:rsidP="00AF1E8F">
      <w:pPr>
        <w:pStyle w:val="ListParagraph"/>
        <w:numPr>
          <w:ilvl w:val="0"/>
          <w:numId w:val="3"/>
        </w:numPr>
        <w:spacing w:line="360" w:lineRule="auto"/>
      </w:pPr>
      <w:r>
        <w:t>Proposed that measurements of the size and shape of an individual’s skull could be used to estimate an individual’s intelligence; this proposal failed</w:t>
      </w:r>
    </w:p>
    <w:p w:rsidR="00AF1E8F" w:rsidRDefault="00AF1E8F" w:rsidP="00AF1E8F">
      <w:pPr>
        <w:spacing w:line="360" w:lineRule="auto"/>
        <w:rPr>
          <w:b/>
        </w:rPr>
      </w:pPr>
      <w:r>
        <w:rPr>
          <w:b/>
        </w:rPr>
        <w:t xml:space="preserve">Sir Francis Galton </w:t>
      </w:r>
    </w:p>
    <w:p w:rsidR="00AF1E8F" w:rsidRDefault="00AF1E8F" w:rsidP="00AF1E8F">
      <w:pPr>
        <w:pStyle w:val="ListParagraph"/>
        <w:numPr>
          <w:ilvl w:val="0"/>
          <w:numId w:val="3"/>
        </w:numPr>
        <w:spacing w:line="360" w:lineRule="auto"/>
      </w:pPr>
      <w:r>
        <w:t>Measure intelligence through reaction times</w:t>
      </w:r>
    </w:p>
    <w:p w:rsidR="00AF1E8F" w:rsidRDefault="00AF1E8F" w:rsidP="00AF1E8F">
      <w:pPr>
        <w:pStyle w:val="ListParagraph"/>
        <w:numPr>
          <w:ilvl w:val="0"/>
          <w:numId w:val="3"/>
        </w:numPr>
        <w:spacing w:line="360" w:lineRule="auto"/>
      </w:pPr>
      <w:r>
        <w:t>Initiated the debate over measure of</w:t>
      </w:r>
      <w:r w:rsidR="004B7C5B">
        <w:t xml:space="preserve"> intelligence and whether it is predominantly the result of hereditary or the environment </w:t>
      </w:r>
      <w:r>
        <w:t xml:space="preserve"> </w:t>
      </w:r>
    </w:p>
    <w:p w:rsidR="00AF1E8F" w:rsidRDefault="00AF1E8F" w:rsidP="00AF1E8F">
      <w:pPr>
        <w:spacing w:line="360" w:lineRule="auto"/>
        <w:rPr>
          <w:b/>
        </w:rPr>
      </w:pPr>
      <w:r>
        <w:rPr>
          <w:b/>
        </w:rPr>
        <w:t>Intelligence Tests</w:t>
      </w:r>
    </w:p>
    <w:p w:rsidR="00AF1E8F" w:rsidRDefault="00AF1E8F" w:rsidP="00AF1E8F">
      <w:pPr>
        <w:spacing w:line="360" w:lineRule="auto"/>
      </w:pPr>
      <w:r>
        <w:t>This is general mental ability and the tests measure intellectual potential</w:t>
      </w:r>
    </w:p>
    <w:p w:rsidR="00AF1E8F" w:rsidRDefault="00AF1E8F" w:rsidP="00AF1E8F">
      <w:pPr>
        <w:spacing w:line="360" w:lineRule="auto"/>
        <w:rPr>
          <w:b/>
        </w:rPr>
      </w:pPr>
    </w:p>
    <w:p w:rsidR="00AF1E8F" w:rsidRDefault="00AF1E8F" w:rsidP="00AF1E8F">
      <w:pPr>
        <w:spacing w:line="360" w:lineRule="auto"/>
        <w:rPr>
          <w:b/>
        </w:rPr>
      </w:pPr>
      <w:r>
        <w:rPr>
          <w:b/>
        </w:rPr>
        <w:t>Approaches to Intelligence</w:t>
      </w:r>
    </w:p>
    <w:p w:rsidR="00AF1E8F" w:rsidRDefault="00AF1E8F" w:rsidP="00AF1E8F">
      <w:pPr>
        <w:pStyle w:val="ListParagraph"/>
        <w:numPr>
          <w:ilvl w:val="0"/>
          <w:numId w:val="3"/>
        </w:numPr>
        <w:spacing w:line="360" w:lineRule="auto"/>
      </w:pPr>
      <w:r>
        <w:t xml:space="preserve">Psychometric approach: Statistical techniques are used to define intellectual skills and abilities </w:t>
      </w:r>
    </w:p>
    <w:p w:rsidR="00000000" w:rsidRPr="004B7C5B" w:rsidRDefault="003D26C3" w:rsidP="004B7C5B">
      <w:pPr>
        <w:pStyle w:val="ListParagraph"/>
        <w:numPr>
          <w:ilvl w:val="0"/>
          <w:numId w:val="3"/>
        </w:numPr>
        <w:spacing w:line="360" w:lineRule="auto"/>
      </w:pPr>
      <w:r w:rsidRPr="004B7C5B">
        <w:t xml:space="preserve">Information-processing: </w:t>
      </w:r>
      <w:r w:rsidR="004B7C5B" w:rsidRPr="004B7C5B">
        <w:t>Examine</w:t>
      </w:r>
      <w:r w:rsidR="004B7C5B">
        <w:t>s</w:t>
      </w:r>
      <w:r w:rsidR="004B7C5B" w:rsidRPr="004B7C5B">
        <w:t xml:space="preserve"> </w:t>
      </w:r>
      <w:r w:rsidRPr="004B7C5B">
        <w:t>mental</w:t>
      </w:r>
      <w:r w:rsidRPr="004B7C5B">
        <w:t xml:space="preserve"> processes</w:t>
      </w:r>
    </w:p>
    <w:p w:rsidR="004B7C5B" w:rsidRDefault="003D26C3" w:rsidP="002B3D0B">
      <w:pPr>
        <w:pStyle w:val="ListParagraph"/>
        <w:numPr>
          <w:ilvl w:val="0"/>
          <w:numId w:val="3"/>
        </w:numPr>
        <w:spacing w:line="360" w:lineRule="auto"/>
      </w:pPr>
      <w:r w:rsidRPr="004B7C5B">
        <w:t>Multiple intelligences</w:t>
      </w:r>
      <w:r w:rsidRPr="004B7C5B">
        <w:t xml:space="preserve">: </w:t>
      </w:r>
      <w:r w:rsidR="004B7C5B" w:rsidRPr="004B7C5B">
        <w:t xml:space="preserve">Notion </w:t>
      </w:r>
      <w:r w:rsidRPr="004B7C5B">
        <w:t>that intelligence is a function of multiple systems</w:t>
      </w:r>
    </w:p>
    <w:p w:rsidR="00AF1E8F" w:rsidRDefault="00AF1E8F" w:rsidP="00AF1E8F">
      <w:pPr>
        <w:spacing w:line="360" w:lineRule="auto"/>
        <w:rPr>
          <w:b/>
        </w:rPr>
      </w:pPr>
      <w:r>
        <w:rPr>
          <w:b/>
        </w:rPr>
        <w:t>Intelligence Testing</w:t>
      </w:r>
    </w:p>
    <w:p w:rsidR="00AF1E8F" w:rsidRDefault="00AF1E8F" w:rsidP="00AF1E8F">
      <w:pPr>
        <w:pStyle w:val="ListParagraph"/>
        <w:numPr>
          <w:ilvl w:val="0"/>
          <w:numId w:val="3"/>
        </w:numPr>
        <w:spacing w:line="360" w:lineRule="auto"/>
      </w:pPr>
      <w:r>
        <w:t>Psychometric approach; devise tests to measure a person’s cognitive level relative to others in a population</w:t>
      </w:r>
    </w:p>
    <w:p w:rsidR="00AF1E8F" w:rsidRDefault="00AF1E8F" w:rsidP="00AF1E8F">
      <w:pPr>
        <w:pStyle w:val="ListParagraph"/>
        <w:numPr>
          <w:ilvl w:val="0"/>
          <w:numId w:val="8"/>
        </w:numPr>
        <w:spacing w:line="360" w:lineRule="auto"/>
      </w:pPr>
      <w:r>
        <w:t>First popularized by Sir Francis Galton</w:t>
      </w:r>
    </w:p>
    <w:p w:rsidR="00AF1E8F" w:rsidRDefault="00703FEC" w:rsidP="00AF1E8F">
      <w:pPr>
        <w:pStyle w:val="ListParagraph"/>
        <w:numPr>
          <w:ilvl w:val="0"/>
          <w:numId w:val="5"/>
        </w:numPr>
        <w:spacing w:line="360" w:lineRule="auto"/>
      </w:pPr>
      <w:r>
        <w:t xml:space="preserve">Mass testing at an exposition </w:t>
      </w:r>
    </w:p>
    <w:p w:rsidR="00703FEC" w:rsidRDefault="00703FEC" w:rsidP="00AF1E8F">
      <w:pPr>
        <w:pStyle w:val="ListParagraph"/>
        <w:numPr>
          <w:ilvl w:val="0"/>
          <w:numId w:val="5"/>
        </w:numPr>
        <w:spacing w:line="360" w:lineRule="auto"/>
      </w:pPr>
      <w:r>
        <w:t>Galton devised correlation procedure to examine relation between simple measures of intelligence</w:t>
      </w:r>
    </w:p>
    <w:p w:rsidR="002B3D0B" w:rsidRDefault="002B3D0B" w:rsidP="002B3D0B">
      <w:pPr>
        <w:pStyle w:val="ListParagraph"/>
        <w:numPr>
          <w:ilvl w:val="0"/>
          <w:numId w:val="20"/>
        </w:numPr>
        <w:spacing w:line="360" w:lineRule="auto"/>
      </w:pPr>
      <w:r>
        <w:t>Did not correlate with social class</w:t>
      </w:r>
    </w:p>
    <w:p w:rsidR="002B3D0B" w:rsidRDefault="002B3D0B" w:rsidP="002B3D0B">
      <w:pPr>
        <w:pStyle w:val="ListParagraph"/>
        <w:numPr>
          <w:ilvl w:val="0"/>
          <w:numId w:val="8"/>
        </w:numPr>
        <w:spacing w:line="360" w:lineRule="auto"/>
      </w:pPr>
      <w:proofErr w:type="spellStart"/>
      <w:r>
        <w:lastRenderedPageBreak/>
        <w:t>Binet</w:t>
      </w:r>
      <w:proofErr w:type="spellEnd"/>
      <w:r>
        <w:t xml:space="preserve"> and Simon devised a test to measure intellectual development in children</w:t>
      </w:r>
    </w:p>
    <w:p w:rsidR="002B3D0B" w:rsidRDefault="002B3D0B" w:rsidP="002B3D0B">
      <w:pPr>
        <w:pStyle w:val="ListParagraph"/>
        <w:numPr>
          <w:ilvl w:val="0"/>
          <w:numId w:val="21"/>
        </w:numPr>
        <w:spacing w:line="360" w:lineRule="auto"/>
      </w:pPr>
      <w:r>
        <w:t>Devised ‘mental age’ concept: MA = Average age at which children achieve an actual score</w:t>
      </w:r>
    </w:p>
    <w:p w:rsidR="00703FEC" w:rsidRDefault="00703FEC" w:rsidP="00703FEC">
      <w:pPr>
        <w:spacing w:line="360" w:lineRule="auto"/>
        <w:rPr>
          <w:b/>
        </w:rPr>
      </w:pPr>
      <w:r>
        <w:rPr>
          <w:b/>
        </w:rPr>
        <w:t>Information Processing Approach</w:t>
      </w:r>
    </w:p>
    <w:p w:rsidR="00703FEC" w:rsidRDefault="00703FEC" w:rsidP="00703FEC">
      <w:pPr>
        <w:pStyle w:val="ListParagraph"/>
        <w:numPr>
          <w:ilvl w:val="0"/>
          <w:numId w:val="3"/>
        </w:numPr>
        <w:spacing w:line="360" w:lineRule="auto"/>
      </w:pPr>
      <w:r>
        <w:t>Examines the processes that underlie intelligent behavior</w:t>
      </w:r>
    </w:p>
    <w:p w:rsidR="00000000" w:rsidRPr="002B3D0B" w:rsidRDefault="003D26C3" w:rsidP="002B3D0B">
      <w:pPr>
        <w:pStyle w:val="ListParagraph"/>
        <w:numPr>
          <w:ilvl w:val="0"/>
          <w:numId w:val="8"/>
        </w:numPr>
        <w:spacing w:line="360" w:lineRule="auto"/>
      </w:pPr>
      <w:r w:rsidRPr="002B3D0B">
        <w:t>Speed of processing</w:t>
      </w:r>
      <w:r w:rsidRPr="002B3D0B">
        <w:t>: how rapidly a person can perform a mental task</w:t>
      </w:r>
    </w:p>
    <w:p w:rsidR="00000000" w:rsidRPr="002B3D0B" w:rsidRDefault="003D26C3" w:rsidP="002B3D0B">
      <w:pPr>
        <w:pStyle w:val="ListParagraph"/>
        <w:numPr>
          <w:ilvl w:val="0"/>
          <w:numId w:val="21"/>
        </w:numPr>
        <w:spacing w:line="360" w:lineRule="auto"/>
      </w:pPr>
      <w:r w:rsidRPr="002B3D0B">
        <w:t>Is a strong correlate of IQ scores</w:t>
      </w:r>
    </w:p>
    <w:p w:rsidR="00000000" w:rsidRPr="002B3D0B" w:rsidRDefault="003D26C3" w:rsidP="002B3D0B">
      <w:pPr>
        <w:pStyle w:val="ListParagraph"/>
        <w:numPr>
          <w:ilvl w:val="0"/>
          <w:numId w:val="8"/>
        </w:numPr>
        <w:spacing w:line="360" w:lineRule="auto"/>
      </w:pPr>
      <w:r w:rsidRPr="002B3D0B">
        <w:t xml:space="preserve">Knowledge base:  </w:t>
      </w:r>
      <w:r w:rsidRPr="002B3D0B">
        <w:t>persons with a strong knowledge base in an area are better able to perform a mental task</w:t>
      </w:r>
    </w:p>
    <w:p w:rsidR="002B3D0B" w:rsidRDefault="003D26C3" w:rsidP="002B3D0B">
      <w:pPr>
        <w:pStyle w:val="ListParagraph"/>
        <w:numPr>
          <w:ilvl w:val="0"/>
          <w:numId w:val="8"/>
        </w:numPr>
        <w:spacing w:line="360" w:lineRule="auto"/>
      </w:pPr>
      <w:r w:rsidRPr="002B3D0B">
        <w:t>Ability to apply mental processes</w:t>
      </w:r>
      <w:r w:rsidRPr="002B3D0B">
        <w:t>: can a person acquire and use new mental strategies?</w:t>
      </w:r>
    </w:p>
    <w:p w:rsidR="002B3D0B" w:rsidRDefault="002B3D0B" w:rsidP="002B3D0B">
      <w:pPr>
        <w:spacing w:line="360" w:lineRule="auto"/>
        <w:rPr>
          <w:b/>
        </w:rPr>
      </w:pPr>
      <w:r>
        <w:rPr>
          <w:b/>
        </w:rPr>
        <w:t xml:space="preserve">The Information – Processing Approach to Intelligence Assessment </w:t>
      </w:r>
    </w:p>
    <w:p w:rsidR="002B3D0B" w:rsidRPr="002B3D0B" w:rsidRDefault="002B3D0B" w:rsidP="002B3D0B">
      <w:pPr>
        <w:spacing w:line="360" w:lineRule="auto"/>
        <w:rPr>
          <w:b/>
        </w:rPr>
      </w:pPr>
      <w:r w:rsidRPr="002B3D0B">
        <w:rPr>
          <w:b/>
        </w:rPr>
        <w:drawing>
          <wp:inline distT="0" distB="0" distL="0" distR="0">
            <wp:extent cx="5486400" cy="3038622"/>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39939" name="Picture 3"/>
                    <pic:cNvPicPr>
                      <a:picLocks noChangeAspect="1" noChangeArrowheads="1"/>
                    </pic:cNvPicPr>
                  </pic:nvPicPr>
                  <pic:blipFill>
                    <a:blip r:embed="rId8"/>
                    <a:srcRect b="15263"/>
                    <a:stretch>
                      <a:fillRect/>
                    </a:stretch>
                  </pic:blipFill>
                  <pic:spPr bwMode="auto">
                    <a:xfrm>
                      <a:off x="0" y="0"/>
                      <a:ext cx="5486400" cy="3038622"/>
                    </a:xfrm>
                    <a:prstGeom prst="rect">
                      <a:avLst/>
                    </a:prstGeom>
                    <a:noFill/>
                    <a:ln w="9525">
                      <a:noFill/>
                      <a:miter lim="800000"/>
                      <a:headEnd/>
                      <a:tailEnd/>
                    </a:ln>
                  </pic:spPr>
                </pic:pic>
              </a:graphicData>
            </a:graphic>
          </wp:inline>
        </w:drawing>
      </w:r>
    </w:p>
    <w:p w:rsidR="00703FEC" w:rsidRDefault="00703FEC" w:rsidP="00703FEC">
      <w:pPr>
        <w:spacing w:line="360" w:lineRule="auto"/>
        <w:rPr>
          <w:b/>
        </w:rPr>
      </w:pPr>
      <w:r>
        <w:rPr>
          <w:b/>
        </w:rPr>
        <w:t>Factor Analytic Approach to Intelligence Testing</w:t>
      </w:r>
    </w:p>
    <w:p w:rsidR="00703FEC" w:rsidRDefault="00703FEC" w:rsidP="00703FEC">
      <w:pPr>
        <w:pStyle w:val="ListParagraph"/>
        <w:numPr>
          <w:ilvl w:val="0"/>
          <w:numId w:val="3"/>
        </w:numPr>
        <w:spacing w:line="360" w:lineRule="auto"/>
      </w:pPr>
      <w:r>
        <w:t>Statistical approach in which test items are examined using factor analysis</w:t>
      </w:r>
    </w:p>
    <w:p w:rsidR="00703FEC" w:rsidRDefault="00703FEC" w:rsidP="00703FEC">
      <w:pPr>
        <w:pStyle w:val="ListParagraph"/>
        <w:numPr>
          <w:ilvl w:val="0"/>
          <w:numId w:val="8"/>
        </w:numPr>
        <w:spacing w:line="360" w:lineRule="auto"/>
      </w:pPr>
      <w:r>
        <w:t>Looks for items</w:t>
      </w:r>
      <w:r w:rsidR="002B3D0B">
        <w:t xml:space="preserve"> that correlate together (are a common factor)</w:t>
      </w:r>
    </w:p>
    <w:p w:rsidR="002B3D0B" w:rsidRDefault="002B3D0B" w:rsidP="002B3D0B">
      <w:pPr>
        <w:pStyle w:val="ListParagraph"/>
        <w:numPr>
          <w:ilvl w:val="0"/>
          <w:numId w:val="3"/>
        </w:numPr>
        <w:spacing w:line="360" w:lineRule="auto"/>
      </w:pPr>
      <w:r>
        <w:t>How many factors?</w:t>
      </w:r>
    </w:p>
    <w:p w:rsidR="002B3D0B" w:rsidRDefault="002B3D0B" w:rsidP="002B3D0B">
      <w:pPr>
        <w:pStyle w:val="ListParagraph"/>
        <w:numPr>
          <w:ilvl w:val="0"/>
          <w:numId w:val="8"/>
        </w:numPr>
        <w:spacing w:line="360" w:lineRule="auto"/>
      </w:pPr>
      <w:proofErr w:type="spellStart"/>
      <w:r>
        <w:t>Thurstone</w:t>
      </w:r>
      <w:proofErr w:type="spellEnd"/>
      <w:r>
        <w:t>: One common factor ‘g’</w:t>
      </w:r>
    </w:p>
    <w:p w:rsidR="002B3D0B" w:rsidRDefault="002B3D0B" w:rsidP="002B3D0B">
      <w:pPr>
        <w:pStyle w:val="ListParagraph"/>
        <w:numPr>
          <w:ilvl w:val="0"/>
          <w:numId w:val="8"/>
        </w:numPr>
        <w:spacing w:line="360" w:lineRule="auto"/>
      </w:pPr>
      <w:r>
        <w:t>Spearman: Two factors;</w:t>
      </w:r>
    </w:p>
    <w:p w:rsidR="002B3D0B" w:rsidRDefault="002B3D0B" w:rsidP="002B3D0B">
      <w:pPr>
        <w:pStyle w:val="ListParagraph"/>
        <w:numPr>
          <w:ilvl w:val="0"/>
          <w:numId w:val="21"/>
        </w:numPr>
        <w:spacing w:line="360" w:lineRule="auto"/>
      </w:pPr>
      <w:r>
        <w:lastRenderedPageBreak/>
        <w:t>‘g’ for general intelligence</w:t>
      </w:r>
    </w:p>
    <w:p w:rsidR="002B3D0B" w:rsidRDefault="002B3D0B" w:rsidP="002B3D0B">
      <w:pPr>
        <w:pStyle w:val="ListParagraph"/>
        <w:numPr>
          <w:ilvl w:val="0"/>
          <w:numId w:val="21"/>
        </w:numPr>
        <w:spacing w:line="360" w:lineRule="auto"/>
      </w:pPr>
      <w:r>
        <w:t>‘s’ for specific intelligence</w:t>
      </w:r>
    </w:p>
    <w:p w:rsidR="00703FEC" w:rsidRDefault="00703FEC" w:rsidP="00703FEC">
      <w:pPr>
        <w:spacing w:line="360" w:lineRule="auto"/>
        <w:rPr>
          <w:b/>
        </w:rPr>
      </w:pPr>
      <w:r>
        <w:rPr>
          <w:b/>
        </w:rPr>
        <w:t xml:space="preserve">Intelligence Quotient </w:t>
      </w:r>
    </w:p>
    <w:p w:rsidR="00703FEC" w:rsidRDefault="00703FEC" w:rsidP="00703FEC">
      <w:pPr>
        <w:pStyle w:val="ListParagraph"/>
        <w:numPr>
          <w:ilvl w:val="0"/>
          <w:numId w:val="3"/>
        </w:numPr>
        <w:spacing w:line="360" w:lineRule="auto"/>
      </w:pPr>
      <w:r>
        <w:t xml:space="preserve">To allow for comparison of test scores among persons, L. </w:t>
      </w:r>
      <w:proofErr w:type="spellStart"/>
      <w:r>
        <w:t>Terman</w:t>
      </w:r>
      <w:proofErr w:type="spellEnd"/>
      <w:r>
        <w:t xml:space="preserve"> devised the concept of intelligence quotient (IQ)</w:t>
      </w:r>
    </w:p>
    <w:p w:rsidR="00703FEC" w:rsidRDefault="00703FEC" w:rsidP="00703FEC">
      <w:pPr>
        <w:spacing w:line="360" w:lineRule="auto"/>
        <w:jc w:val="center"/>
      </w:pPr>
      <w:r>
        <w:t>IQ = (</w:t>
      </w:r>
      <w:r w:rsidRPr="00703FEC">
        <w:rPr>
          <w:vertAlign w:val="superscript"/>
        </w:rPr>
        <w:t>MA</w:t>
      </w:r>
      <w:r>
        <w:t>/</w:t>
      </w:r>
      <w:r w:rsidRPr="00703FEC">
        <w:rPr>
          <w:vertAlign w:val="subscript"/>
        </w:rPr>
        <w:t>CA</w:t>
      </w:r>
      <w:r>
        <w:t>) x 100</w:t>
      </w:r>
    </w:p>
    <w:p w:rsidR="002B3D0B" w:rsidRDefault="002B3D0B" w:rsidP="002B3D0B">
      <w:pPr>
        <w:spacing w:line="360" w:lineRule="auto"/>
      </w:pPr>
      <w:r>
        <w:t>MA – Mental Age</w:t>
      </w:r>
    </w:p>
    <w:p w:rsidR="002B3D0B" w:rsidRDefault="002B3D0B" w:rsidP="002B3D0B">
      <w:pPr>
        <w:spacing w:line="360" w:lineRule="auto"/>
      </w:pPr>
      <w:r>
        <w:t>CA – Chronological Age</w:t>
      </w:r>
    </w:p>
    <w:p w:rsidR="002B3D0B" w:rsidRDefault="002B3D0B" w:rsidP="00703FEC">
      <w:pPr>
        <w:spacing w:line="360" w:lineRule="auto"/>
        <w:rPr>
          <w:b/>
        </w:rPr>
      </w:pPr>
      <w:r>
        <w:rPr>
          <w:b/>
        </w:rPr>
        <w:t>Frequency Distribution of IQ Scores</w:t>
      </w:r>
    </w:p>
    <w:p w:rsidR="002B3D0B" w:rsidRDefault="002B3D0B" w:rsidP="00703FEC">
      <w:pPr>
        <w:spacing w:line="360" w:lineRule="auto"/>
        <w:rPr>
          <w:b/>
        </w:rPr>
      </w:pPr>
      <w:r w:rsidRPr="002B3D0B">
        <w:rPr>
          <w:b/>
        </w:rPr>
        <w:drawing>
          <wp:inline distT="0" distB="0" distL="0" distR="0">
            <wp:extent cx="5486400" cy="3150577"/>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43011" name="Picture 4"/>
                    <pic:cNvPicPr>
                      <a:picLocks noChangeAspect="1" noChangeArrowheads="1"/>
                    </pic:cNvPicPr>
                  </pic:nvPicPr>
                  <pic:blipFill>
                    <a:blip r:embed="rId9"/>
                    <a:srcRect b="20732"/>
                    <a:stretch>
                      <a:fillRect/>
                    </a:stretch>
                  </pic:blipFill>
                  <pic:spPr bwMode="auto">
                    <a:xfrm>
                      <a:off x="0" y="0"/>
                      <a:ext cx="5486400" cy="3150577"/>
                    </a:xfrm>
                    <a:prstGeom prst="rect">
                      <a:avLst/>
                    </a:prstGeom>
                    <a:noFill/>
                    <a:ln w="9525">
                      <a:noFill/>
                      <a:miter lim="800000"/>
                      <a:headEnd/>
                      <a:tailEnd/>
                    </a:ln>
                  </pic:spPr>
                </pic:pic>
              </a:graphicData>
            </a:graphic>
          </wp:inline>
        </w:drawing>
      </w:r>
    </w:p>
    <w:p w:rsidR="00703FEC" w:rsidRDefault="00703FEC" w:rsidP="00703FEC">
      <w:pPr>
        <w:spacing w:line="360" w:lineRule="auto"/>
        <w:rPr>
          <w:b/>
        </w:rPr>
      </w:pPr>
      <w:r>
        <w:rPr>
          <w:b/>
        </w:rPr>
        <w:t>Intelligence Tests</w:t>
      </w:r>
    </w:p>
    <w:p w:rsidR="00703FEC" w:rsidRDefault="00703FEC" w:rsidP="00703FEC">
      <w:pPr>
        <w:pStyle w:val="ListParagraph"/>
        <w:numPr>
          <w:ilvl w:val="0"/>
          <w:numId w:val="3"/>
        </w:numPr>
        <w:spacing w:line="360" w:lineRule="auto"/>
      </w:pPr>
      <w:r>
        <w:t xml:space="preserve">The Stanford – </w:t>
      </w:r>
      <w:proofErr w:type="spellStart"/>
      <w:r>
        <w:t>Binet</w:t>
      </w:r>
      <w:proofErr w:type="spellEnd"/>
      <w:r>
        <w:t xml:space="preserve"> test was devised in 1916;</w:t>
      </w:r>
    </w:p>
    <w:p w:rsidR="00703FEC" w:rsidRDefault="00703FEC" w:rsidP="00703FEC">
      <w:pPr>
        <w:pStyle w:val="ListParagraph"/>
        <w:numPr>
          <w:ilvl w:val="0"/>
          <w:numId w:val="8"/>
        </w:numPr>
        <w:spacing w:line="360" w:lineRule="auto"/>
      </w:pPr>
      <w:r>
        <w:t>IQ score is defined as the ratio of (mental age to actual age) times 100</w:t>
      </w:r>
    </w:p>
    <w:p w:rsidR="002B3D0B" w:rsidRDefault="006C1CBC" w:rsidP="006C1CBC">
      <w:pPr>
        <w:pStyle w:val="ListParagraph"/>
        <w:numPr>
          <w:ilvl w:val="0"/>
          <w:numId w:val="25"/>
        </w:numPr>
        <w:spacing w:line="360" w:lineRule="auto"/>
      </w:pPr>
      <w:r>
        <w:t>The norms for IQ scores</w:t>
      </w:r>
    </w:p>
    <w:p w:rsidR="006C1CBC" w:rsidRDefault="006C1CBC" w:rsidP="006C1CBC">
      <w:pPr>
        <w:pStyle w:val="ListParagraph"/>
        <w:numPr>
          <w:ilvl w:val="0"/>
          <w:numId w:val="20"/>
        </w:numPr>
        <w:spacing w:line="360" w:lineRule="auto"/>
      </w:pPr>
      <w:r>
        <w:t>Mean = 100</w:t>
      </w:r>
    </w:p>
    <w:p w:rsidR="006C1CBC" w:rsidRDefault="006C1CBC" w:rsidP="006C1CBC">
      <w:pPr>
        <w:pStyle w:val="ListParagraph"/>
        <w:numPr>
          <w:ilvl w:val="0"/>
          <w:numId w:val="20"/>
        </w:numPr>
        <w:spacing w:line="360" w:lineRule="auto"/>
      </w:pPr>
      <w:r>
        <w:t>Standard deviation = 16</w:t>
      </w:r>
    </w:p>
    <w:p w:rsidR="006C1CBC" w:rsidRDefault="006C1CBC" w:rsidP="006C1CBC">
      <w:pPr>
        <w:pStyle w:val="ListParagraph"/>
        <w:numPr>
          <w:ilvl w:val="0"/>
          <w:numId w:val="20"/>
        </w:numPr>
        <w:spacing w:line="360" w:lineRule="auto"/>
      </w:pPr>
      <w:r>
        <w:t>68% of persons have an IQ score within one SD of the mean (84 to 116)</w:t>
      </w:r>
    </w:p>
    <w:p w:rsidR="006C1CBC" w:rsidRDefault="006C1CBC" w:rsidP="006C1CBC">
      <w:pPr>
        <w:pStyle w:val="ListParagraph"/>
        <w:numPr>
          <w:ilvl w:val="0"/>
          <w:numId w:val="3"/>
        </w:numPr>
        <w:spacing w:line="360" w:lineRule="auto"/>
      </w:pPr>
      <w:r>
        <w:t xml:space="preserve">IQ scores predict school achievement </w:t>
      </w:r>
    </w:p>
    <w:p w:rsidR="006C1CBC" w:rsidRDefault="006C1CBC" w:rsidP="006C1CBC">
      <w:pPr>
        <w:pStyle w:val="ListParagraph"/>
        <w:numPr>
          <w:ilvl w:val="0"/>
          <w:numId w:val="3"/>
        </w:numPr>
        <w:spacing w:line="360" w:lineRule="auto"/>
      </w:pPr>
      <w:r>
        <w:t xml:space="preserve">The </w:t>
      </w:r>
      <w:proofErr w:type="spellStart"/>
      <w:r>
        <w:t>Westler</w:t>
      </w:r>
      <w:proofErr w:type="spellEnd"/>
      <w:r>
        <w:t xml:space="preserve"> Adult Intelligence Scale measures verbal and non-verbal abilities</w:t>
      </w:r>
    </w:p>
    <w:p w:rsidR="00703FEC" w:rsidRDefault="00703FEC" w:rsidP="00703FEC">
      <w:pPr>
        <w:spacing w:line="360" w:lineRule="auto"/>
        <w:rPr>
          <w:b/>
        </w:rPr>
      </w:pPr>
      <w:r>
        <w:rPr>
          <w:b/>
        </w:rPr>
        <w:lastRenderedPageBreak/>
        <w:t>Commonly Used Intelligence Tests</w:t>
      </w:r>
    </w:p>
    <w:p w:rsidR="00703FEC" w:rsidRDefault="00703FEC" w:rsidP="00703FEC">
      <w:pPr>
        <w:pStyle w:val="ListParagraph"/>
        <w:numPr>
          <w:ilvl w:val="0"/>
          <w:numId w:val="3"/>
        </w:numPr>
        <w:spacing w:line="360" w:lineRule="auto"/>
      </w:pPr>
      <w:r>
        <w:t xml:space="preserve">Stanford – </w:t>
      </w:r>
      <w:proofErr w:type="spellStart"/>
      <w:r>
        <w:t>Binet</w:t>
      </w:r>
      <w:proofErr w:type="spellEnd"/>
      <w:r>
        <w:t xml:space="preserve"> intelligence scale</w:t>
      </w:r>
    </w:p>
    <w:p w:rsidR="00703FEC" w:rsidRDefault="00703FEC" w:rsidP="00703FEC">
      <w:pPr>
        <w:pStyle w:val="ListParagraph"/>
        <w:numPr>
          <w:ilvl w:val="0"/>
          <w:numId w:val="3"/>
        </w:numPr>
        <w:spacing w:line="360" w:lineRule="auto"/>
      </w:pPr>
      <w:r>
        <w:t xml:space="preserve">WAIS: </w:t>
      </w:r>
      <w:proofErr w:type="spellStart"/>
      <w:r>
        <w:t>Weschler</w:t>
      </w:r>
      <w:proofErr w:type="spellEnd"/>
      <w:r>
        <w:t xml:space="preserve"> Adult Intelligence Scale (over age 18)</w:t>
      </w:r>
    </w:p>
    <w:p w:rsidR="00000000" w:rsidRPr="00642E1F" w:rsidRDefault="003D26C3" w:rsidP="00642E1F">
      <w:pPr>
        <w:pStyle w:val="ListParagraph"/>
        <w:numPr>
          <w:ilvl w:val="0"/>
          <w:numId w:val="3"/>
        </w:numPr>
        <w:spacing w:line="360" w:lineRule="auto"/>
      </w:pPr>
      <w:r w:rsidRPr="00642E1F">
        <w:t xml:space="preserve">WISC: </w:t>
      </w:r>
      <w:proofErr w:type="spellStart"/>
      <w:r w:rsidRPr="00642E1F">
        <w:t>Weschler</w:t>
      </w:r>
      <w:proofErr w:type="spellEnd"/>
      <w:r w:rsidRPr="00642E1F">
        <w:t xml:space="preserve"> Intelligence Scale for Children (ages 6-17)</w:t>
      </w:r>
    </w:p>
    <w:p w:rsidR="00642E1F" w:rsidRDefault="003D26C3" w:rsidP="00642E1F">
      <w:pPr>
        <w:pStyle w:val="ListParagraph"/>
        <w:numPr>
          <w:ilvl w:val="0"/>
          <w:numId w:val="3"/>
        </w:numPr>
        <w:spacing w:line="360" w:lineRule="auto"/>
      </w:pPr>
      <w:r w:rsidRPr="00642E1F">
        <w:t xml:space="preserve">WPPSI: </w:t>
      </w:r>
      <w:proofErr w:type="spellStart"/>
      <w:r w:rsidRPr="00642E1F">
        <w:t>Weschler</w:t>
      </w:r>
      <w:proofErr w:type="spellEnd"/>
      <w:r w:rsidRPr="00642E1F">
        <w:t xml:space="preserve"> </w:t>
      </w:r>
      <w:r w:rsidRPr="00642E1F">
        <w:t>Preschool and Primary Scale of Intelligence (ages 4-6)</w:t>
      </w:r>
    </w:p>
    <w:p w:rsidR="00703FEC" w:rsidRDefault="00703FEC" w:rsidP="00703FEC">
      <w:pPr>
        <w:spacing w:line="360" w:lineRule="auto"/>
        <w:rPr>
          <w:b/>
        </w:rPr>
      </w:pPr>
      <w:proofErr w:type="spellStart"/>
      <w:r>
        <w:rPr>
          <w:b/>
        </w:rPr>
        <w:t>Weschler</w:t>
      </w:r>
      <w:proofErr w:type="spellEnd"/>
      <w:r>
        <w:rPr>
          <w:b/>
        </w:rPr>
        <w:t xml:space="preserve"> Scales</w:t>
      </w:r>
    </w:p>
    <w:p w:rsidR="00703FEC" w:rsidRDefault="00703FEC" w:rsidP="00703FEC">
      <w:pPr>
        <w:spacing w:line="360" w:lineRule="auto"/>
        <w:rPr>
          <w:b/>
        </w:rPr>
      </w:pPr>
      <w:r>
        <w:rPr>
          <w:b/>
        </w:rPr>
        <w:t>Verbal IQ</w:t>
      </w:r>
    </w:p>
    <w:p w:rsidR="00703FEC" w:rsidRDefault="00642E1F" w:rsidP="00703FEC">
      <w:pPr>
        <w:pStyle w:val="ListParagraph"/>
        <w:numPr>
          <w:ilvl w:val="0"/>
          <w:numId w:val="3"/>
        </w:numPr>
        <w:spacing w:line="360" w:lineRule="auto"/>
      </w:pPr>
      <w:r>
        <w:t xml:space="preserve">Information </w:t>
      </w:r>
    </w:p>
    <w:p w:rsidR="00642E1F" w:rsidRDefault="00642E1F" w:rsidP="00703FEC">
      <w:pPr>
        <w:pStyle w:val="ListParagraph"/>
        <w:numPr>
          <w:ilvl w:val="0"/>
          <w:numId w:val="3"/>
        </w:numPr>
        <w:spacing w:line="360" w:lineRule="auto"/>
      </w:pPr>
      <w:r>
        <w:t xml:space="preserve">Similarities </w:t>
      </w:r>
    </w:p>
    <w:p w:rsidR="00642E1F" w:rsidRDefault="00642E1F" w:rsidP="00703FEC">
      <w:pPr>
        <w:pStyle w:val="ListParagraph"/>
        <w:numPr>
          <w:ilvl w:val="0"/>
          <w:numId w:val="3"/>
        </w:numPr>
        <w:spacing w:line="360" w:lineRule="auto"/>
      </w:pPr>
      <w:proofErr w:type="spellStart"/>
      <w:r>
        <w:t>Artithmetic</w:t>
      </w:r>
      <w:proofErr w:type="spellEnd"/>
      <w:r>
        <w:t xml:space="preserve"> </w:t>
      </w:r>
    </w:p>
    <w:p w:rsidR="00642E1F" w:rsidRDefault="00642E1F" w:rsidP="00703FEC">
      <w:pPr>
        <w:pStyle w:val="ListParagraph"/>
        <w:numPr>
          <w:ilvl w:val="0"/>
          <w:numId w:val="3"/>
        </w:numPr>
        <w:spacing w:line="360" w:lineRule="auto"/>
      </w:pPr>
      <w:r>
        <w:t xml:space="preserve">Vocabulary </w:t>
      </w:r>
    </w:p>
    <w:p w:rsidR="00642E1F" w:rsidRDefault="00642E1F" w:rsidP="00703FEC">
      <w:pPr>
        <w:pStyle w:val="ListParagraph"/>
        <w:numPr>
          <w:ilvl w:val="0"/>
          <w:numId w:val="3"/>
        </w:numPr>
        <w:spacing w:line="360" w:lineRule="auto"/>
      </w:pPr>
      <w:r>
        <w:t xml:space="preserve">Comprehension </w:t>
      </w:r>
    </w:p>
    <w:p w:rsidR="00642E1F" w:rsidRDefault="00642E1F" w:rsidP="00642E1F">
      <w:pPr>
        <w:spacing w:line="360" w:lineRule="auto"/>
        <w:rPr>
          <w:b/>
        </w:rPr>
      </w:pPr>
      <w:r>
        <w:rPr>
          <w:b/>
        </w:rPr>
        <w:t>Performance IQ</w:t>
      </w:r>
    </w:p>
    <w:p w:rsidR="00642E1F" w:rsidRDefault="00642E1F" w:rsidP="00642E1F">
      <w:pPr>
        <w:pStyle w:val="ListParagraph"/>
        <w:numPr>
          <w:ilvl w:val="0"/>
          <w:numId w:val="27"/>
        </w:numPr>
        <w:spacing w:line="360" w:lineRule="auto"/>
      </w:pPr>
      <w:r>
        <w:t xml:space="preserve">Picture completion </w:t>
      </w:r>
    </w:p>
    <w:p w:rsidR="00642E1F" w:rsidRDefault="00642E1F" w:rsidP="00642E1F">
      <w:pPr>
        <w:pStyle w:val="ListParagraph"/>
        <w:numPr>
          <w:ilvl w:val="0"/>
          <w:numId w:val="27"/>
        </w:numPr>
        <w:spacing w:line="360" w:lineRule="auto"/>
      </w:pPr>
      <w:r>
        <w:t xml:space="preserve">Picture arrangement </w:t>
      </w:r>
    </w:p>
    <w:p w:rsidR="00642E1F" w:rsidRDefault="00642E1F" w:rsidP="00642E1F">
      <w:pPr>
        <w:pStyle w:val="ListParagraph"/>
        <w:numPr>
          <w:ilvl w:val="0"/>
          <w:numId w:val="27"/>
        </w:numPr>
        <w:spacing w:line="360" w:lineRule="auto"/>
      </w:pPr>
      <w:r>
        <w:t xml:space="preserve">Block design </w:t>
      </w:r>
    </w:p>
    <w:p w:rsidR="00642E1F" w:rsidRDefault="00642E1F" w:rsidP="00642E1F">
      <w:pPr>
        <w:pStyle w:val="ListParagraph"/>
        <w:numPr>
          <w:ilvl w:val="0"/>
          <w:numId w:val="27"/>
        </w:numPr>
        <w:spacing w:line="360" w:lineRule="auto"/>
      </w:pPr>
      <w:r>
        <w:t>Object assembly</w:t>
      </w:r>
    </w:p>
    <w:p w:rsidR="00642E1F" w:rsidRDefault="00642E1F" w:rsidP="00642E1F">
      <w:pPr>
        <w:pStyle w:val="ListParagraph"/>
        <w:numPr>
          <w:ilvl w:val="0"/>
          <w:numId w:val="27"/>
        </w:numPr>
        <w:spacing w:line="360" w:lineRule="auto"/>
      </w:pPr>
      <w:r>
        <w:t xml:space="preserve">Coding </w:t>
      </w:r>
    </w:p>
    <w:p w:rsidR="00642E1F" w:rsidRDefault="00642E1F" w:rsidP="00642E1F">
      <w:pPr>
        <w:spacing w:line="360" w:lineRule="auto"/>
        <w:rPr>
          <w:b/>
        </w:rPr>
      </w:pPr>
      <w:r>
        <w:rPr>
          <w:b/>
        </w:rPr>
        <w:t>IQ New Sub-Tests</w:t>
      </w:r>
    </w:p>
    <w:p w:rsidR="00642E1F" w:rsidRPr="00642E1F" w:rsidRDefault="00642E1F" w:rsidP="00642E1F">
      <w:pPr>
        <w:spacing w:line="360" w:lineRule="auto"/>
        <w:rPr>
          <w:b/>
        </w:rPr>
      </w:pPr>
      <w:r>
        <w:rPr>
          <w:b/>
          <w:noProof/>
        </w:rPr>
        <w:pict>
          <v:shapetype id="_x0000_t202" coordsize="21600,21600" o:spt="202" path="m,l,21600r21600,l21600,xe">
            <v:stroke joinstyle="miter"/>
            <v:path gradientshapeok="t" o:connecttype="rect"/>
          </v:shapetype>
          <v:shape id="_x0000_s1027" type="#_x0000_t202" style="position:absolute;margin-left:186.5pt;margin-top:.4pt;width:171.95pt;height:139.05pt;z-index:251661312;mso-width-percent:400;mso-height-percent:200;mso-width-percent:400;mso-height-percent:200;mso-width-relative:margin;mso-height-relative:margin" filled="f" stroked="f">
            <v:textbox style="mso-fit-shape-to-text:t">
              <w:txbxContent>
                <w:p w:rsidR="00642E1F" w:rsidRDefault="00642E1F" w:rsidP="00642E1F">
                  <w:pPr>
                    <w:pStyle w:val="ListParagraph"/>
                    <w:numPr>
                      <w:ilvl w:val="0"/>
                      <w:numId w:val="28"/>
                    </w:numPr>
                  </w:pPr>
                  <w:r>
                    <w:t xml:space="preserve">Symbol search </w:t>
                  </w:r>
                </w:p>
                <w:p w:rsidR="00642E1F" w:rsidRDefault="00642E1F" w:rsidP="00642E1F">
                  <w:pPr>
                    <w:pStyle w:val="ListParagraph"/>
                    <w:numPr>
                      <w:ilvl w:val="0"/>
                      <w:numId w:val="28"/>
                    </w:numPr>
                  </w:pPr>
                  <w:r>
                    <w:t xml:space="preserve">Picture completion </w:t>
                  </w:r>
                </w:p>
                <w:p w:rsidR="00642E1F" w:rsidRDefault="00642E1F" w:rsidP="00642E1F">
                  <w:pPr>
                    <w:pStyle w:val="ListParagraph"/>
                    <w:numPr>
                      <w:ilvl w:val="0"/>
                      <w:numId w:val="28"/>
                    </w:numPr>
                  </w:pPr>
                  <w:r>
                    <w:t xml:space="preserve">Cancellation </w:t>
                  </w:r>
                </w:p>
                <w:p w:rsidR="00642E1F" w:rsidRDefault="00642E1F" w:rsidP="00642E1F">
                  <w:pPr>
                    <w:pStyle w:val="ListParagraph"/>
                    <w:numPr>
                      <w:ilvl w:val="0"/>
                      <w:numId w:val="28"/>
                    </w:numPr>
                  </w:pPr>
                  <w:r>
                    <w:t xml:space="preserve">Information </w:t>
                  </w:r>
                </w:p>
                <w:p w:rsidR="00642E1F" w:rsidRDefault="00642E1F" w:rsidP="00642E1F">
                  <w:pPr>
                    <w:pStyle w:val="ListParagraph"/>
                    <w:numPr>
                      <w:ilvl w:val="0"/>
                      <w:numId w:val="28"/>
                    </w:numPr>
                  </w:pPr>
                  <w:r>
                    <w:t xml:space="preserve">Arithmetic </w:t>
                  </w:r>
                </w:p>
                <w:p w:rsidR="00642E1F" w:rsidRDefault="00642E1F" w:rsidP="00642E1F">
                  <w:pPr>
                    <w:pStyle w:val="ListParagraph"/>
                    <w:numPr>
                      <w:ilvl w:val="0"/>
                      <w:numId w:val="28"/>
                    </w:numPr>
                  </w:pPr>
                  <w:r>
                    <w:t xml:space="preserve">Comprehension </w:t>
                  </w:r>
                </w:p>
                <w:p w:rsidR="00642E1F" w:rsidRDefault="00642E1F" w:rsidP="00642E1F">
                  <w:pPr>
                    <w:pStyle w:val="ListParagraph"/>
                    <w:numPr>
                      <w:ilvl w:val="0"/>
                      <w:numId w:val="28"/>
                    </w:numPr>
                  </w:pPr>
                  <w:r>
                    <w:t xml:space="preserve">Word reasoning </w:t>
                  </w:r>
                </w:p>
              </w:txbxContent>
            </v:textbox>
          </v:shape>
        </w:pict>
      </w:r>
      <w:r w:rsidRPr="00642E1F">
        <w:rPr>
          <w:b/>
          <w:noProof/>
          <w:lang w:eastAsia="zh-TW"/>
        </w:rPr>
        <w:pict>
          <v:shape id="_x0000_s1026" type="#_x0000_t202" style="position:absolute;margin-left:4pt;margin-top:.4pt;width:171.95pt;height:139.05pt;z-index:251660288;mso-width-percent:400;mso-height-percent:200;mso-width-percent:400;mso-height-percent:200;mso-width-relative:margin;mso-height-relative:margin" filled="f" stroked="f">
            <v:textbox style="mso-fit-shape-to-text:t">
              <w:txbxContent>
                <w:p w:rsidR="00642E1F" w:rsidRDefault="00642E1F" w:rsidP="00642E1F">
                  <w:pPr>
                    <w:pStyle w:val="ListParagraph"/>
                    <w:numPr>
                      <w:ilvl w:val="0"/>
                      <w:numId w:val="28"/>
                    </w:numPr>
                  </w:pPr>
                  <w:r>
                    <w:t xml:space="preserve">Block design </w:t>
                  </w:r>
                </w:p>
                <w:p w:rsidR="00642E1F" w:rsidRDefault="00642E1F" w:rsidP="00642E1F">
                  <w:pPr>
                    <w:pStyle w:val="ListParagraph"/>
                    <w:numPr>
                      <w:ilvl w:val="0"/>
                      <w:numId w:val="28"/>
                    </w:numPr>
                  </w:pPr>
                  <w:r>
                    <w:t xml:space="preserve">Similarities </w:t>
                  </w:r>
                </w:p>
                <w:p w:rsidR="00642E1F" w:rsidRDefault="00642E1F" w:rsidP="00642E1F">
                  <w:pPr>
                    <w:pStyle w:val="ListParagraph"/>
                    <w:numPr>
                      <w:ilvl w:val="0"/>
                      <w:numId w:val="28"/>
                    </w:numPr>
                  </w:pPr>
                  <w:r>
                    <w:t>Digit span</w:t>
                  </w:r>
                </w:p>
                <w:p w:rsidR="00642E1F" w:rsidRDefault="00642E1F" w:rsidP="00642E1F">
                  <w:pPr>
                    <w:pStyle w:val="ListParagraph"/>
                    <w:numPr>
                      <w:ilvl w:val="0"/>
                      <w:numId w:val="28"/>
                    </w:numPr>
                  </w:pPr>
                  <w:r>
                    <w:t xml:space="preserve">Picture concepts </w:t>
                  </w:r>
                </w:p>
                <w:p w:rsidR="00642E1F" w:rsidRDefault="00642E1F" w:rsidP="00642E1F">
                  <w:pPr>
                    <w:pStyle w:val="ListParagraph"/>
                    <w:numPr>
                      <w:ilvl w:val="0"/>
                      <w:numId w:val="28"/>
                    </w:numPr>
                  </w:pPr>
                  <w:r>
                    <w:t>Coding</w:t>
                  </w:r>
                </w:p>
                <w:p w:rsidR="00642E1F" w:rsidRDefault="00642E1F" w:rsidP="00642E1F">
                  <w:pPr>
                    <w:pStyle w:val="ListParagraph"/>
                    <w:numPr>
                      <w:ilvl w:val="0"/>
                      <w:numId w:val="28"/>
                    </w:numPr>
                  </w:pPr>
                  <w:r>
                    <w:t xml:space="preserve">Vocabulary </w:t>
                  </w:r>
                </w:p>
                <w:p w:rsidR="00642E1F" w:rsidRDefault="00642E1F" w:rsidP="00642E1F">
                  <w:pPr>
                    <w:pStyle w:val="ListParagraph"/>
                    <w:numPr>
                      <w:ilvl w:val="0"/>
                      <w:numId w:val="28"/>
                    </w:numPr>
                  </w:pPr>
                  <w:r>
                    <w:t xml:space="preserve">Letter-number sequencing </w:t>
                  </w:r>
                </w:p>
                <w:p w:rsidR="00642E1F" w:rsidRDefault="00642E1F" w:rsidP="00642E1F">
                  <w:pPr>
                    <w:pStyle w:val="ListParagraph"/>
                    <w:numPr>
                      <w:ilvl w:val="0"/>
                      <w:numId w:val="28"/>
                    </w:numPr>
                  </w:pPr>
                  <w:r>
                    <w:t xml:space="preserve">Matrix reasoning </w:t>
                  </w:r>
                </w:p>
              </w:txbxContent>
            </v:textbox>
          </v:shape>
        </w:pict>
      </w:r>
    </w:p>
    <w:p w:rsidR="00703FEC" w:rsidRPr="00703FEC" w:rsidRDefault="00703FEC" w:rsidP="00703FEC">
      <w:pPr>
        <w:spacing w:line="360" w:lineRule="auto"/>
        <w:rPr>
          <w:b/>
        </w:rPr>
      </w:pPr>
    </w:p>
    <w:p w:rsidR="00703FEC" w:rsidRPr="00703FEC" w:rsidRDefault="00703FEC" w:rsidP="00703FEC">
      <w:pPr>
        <w:spacing w:line="360" w:lineRule="auto"/>
        <w:rPr>
          <w:b/>
        </w:rPr>
      </w:pPr>
    </w:p>
    <w:p w:rsidR="00703FEC" w:rsidRPr="00703FEC" w:rsidRDefault="00703FEC" w:rsidP="00703FEC">
      <w:pPr>
        <w:spacing w:line="360" w:lineRule="auto"/>
        <w:rPr>
          <w:b/>
        </w:rPr>
      </w:pPr>
    </w:p>
    <w:p w:rsidR="00703FEC" w:rsidRPr="00703FEC" w:rsidRDefault="00703FEC" w:rsidP="00703FEC">
      <w:pPr>
        <w:spacing w:line="360" w:lineRule="auto"/>
        <w:rPr>
          <w:b/>
        </w:rPr>
      </w:pPr>
    </w:p>
    <w:p w:rsidR="00703FEC" w:rsidRPr="00703FEC" w:rsidRDefault="00703FEC" w:rsidP="00703FEC">
      <w:pPr>
        <w:spacing w:line="360" w:lineRule="auto"/>
        <w:rPr>
          <w:b/>
        </w:rPr>
      </w:pPr>
    </w:p>
    <w:p w:rsidR="00703FEC" w:rsidRPr="00703FEC" w:rsidRDefault="00703FEC" w:rsidP="00703FEC">
      <w:pPr>
        <w:spacing w:line="360" w:lineRule="auto"/>
        <w:rPr>
          <w:b/>
        </w:rPr>
      </w:pPr>
    </w:p>
    <w:p w:rsidR="00AF1E8F" w:rsidRDefault="00AB4C0B" w:rsidP="00AF1E8F">
      <w:pPr>
        <w:spacing w:line="360" w:lineRule="auto"/>
        <w:rPr>
          <w:b/>
        </w:rPr>
      </w:pPr>
      <w:r>
        <w:rPr>
          <w:b/>
        </w:rPr>
        <w:t>Examples of IQ Items</w:t>
      </w:r>
    </w:p>
    <w:p w:rsidR="00AB4C0B" w:rsidRDefault="00AB4C0B" w:rsidP="00AF1E8F">
      <w:pPr>
        <w:spacing w:line="360" w:lineRule="auto"/>
      </w:pPr>
    </w:p>
    <w:p w:rsidR="00AB4C0B" w:rsidRDefault="00AB4C0B" w:rsidP="00AF1E8F">
      <w:pPr>
        <w:spacing w:line="360" w:lineRule="auto"/>
      </w:pPr>
    </w:p>
    <w:p w:rsidR="00AB4C0B" w:rsidRPr="00AB4C0B" w:rsidRDefault="00AB4C0B" w:rsidP="00AF1E8F">
      <w:pPr>
        <w:spacing w:line="360" w:lineRule="auto"/>
      </w:pPr>
      <w:r w:rsidRPr="00AB4C0B">
        <w:lastRenderedPageBreak/>
        <w:drawing>
          <wp:inline distT="0" distB="0" distL="0" distR="0">
            <wp:extent cx="5486400" cy="4077872"/>
            <wp:effectExtent l="19050" t="0" r="0" b="0"/>
            <wp:docPr id="9" name="Picture 9" descr="T08_07"/>
            <wp:cNvGraphicFramePr/>
            <a:graphic xmlns:a="http://schemas.openxmlformats.org/drawingml/2006/main">
              <a:graphicData uri="http://schemas.openxmlformats.org/drawingml/2006/picture">
                <pic:pic xmlns:pic="http://schemas.openxmlformats.org/drawingml/2006/picture">
                  <pic:nvPicPr>
                    <pic:cNvPr id="48131" name="Picture 3" descr="T08_07"/>
                    <pic:cNvPicPr>
                      <a:picLocks noChangeAspect="1" noChangeArrowheads="1"/>
                    </pic:cNvPicPr>
                  </pic:nvPicPr>
                  <pic:blipFill>
                    <a:blip r:embed="rId10"/>
                    <a:srcRect/>
                    <a:stretch>
                      <a:fillRect/>
                    </a:stretch>
                  </pic:blipFill>
                  <pic:spPr bwMode="auto">
                    <a:xfrm>
                      <a:off x="0" y="0"/>
                      <a:ext cx="5486400" cy="4077872"/>
                    </a:xfrm>
                    <a:prstGeom prst="rect">
                      <a:avLst/>
                    </a:prstGeom>
                    <a:noFill/>
                    <a:ln w="9525">
                      <a:noFill/>
                      <a:miter lim="800000"/>
                      <a:headEnd/>
                      <a:tailEnd/>
                    </a:ln>
                  </pic:spPr>
                </pic:pic>
              </a:graphicData>
            </a:graphic>
          </wp:inline>
        </w:drawing>
      </w:r>
    </w:p>
    <w:tbl>
      <w:tblPr>
        <w:tblStyle w:val="TableGrid"/>
        <w:tblpPr w:leftFromText="180" w:rightFromText="180" w:horzAnchor="margin" w:tblpY="410"/>
        <w:tblW w:w="0" w:type="auto"/>
        <w:tblLook w:val="04A0"/>
      </w:tblPr>
      <w:tblGrid>
        <w:gridCol w:w="3798"/>
        <w:gridCol w:w="1620"/>
        <w:gridCol w:w="3438"/>
      </w:tblGrid>
      <w:tr w:rsidR="00AB4C0B" w:rsidRPr="00AB4C0B" w:rsidTr="00AB4C0B">
        <w:tc>
          <w:tcPr>
            <w:tcW w:w="3798" w:type="dxa"/>
          </w:tcPr>
          <w:p w:rsidR="00AB4C0B" w:rsidRPr="00AB4C0B" w:rsidRDefault="00AB4C0B" w:rsidP="00AB4C0B">
            <w:pPr>
              <w:spacing w:line="360" w:lineRule="auto"/>
              <w:jc w:val="center"/>
              <w:rPr>
                <w:b/>
              </w:rPr>
            </w:pPr>
            <w:r>
              <w:rPr>
                <w:b/>
              </w:rPr>
              <w:lastRenderedPageBreak/>
              <w:t>Name of Test</w:t>
            </w:r>
          </w:p>
        </w:tc>
        <w:tc>
          <w:tcPr>
            <w:tcW w:w="1620" w:type="dxa"/>
          </w:tcPr>
          <w:p w:rsidR="00AB4C0B" w:rsidRPr="00AB4C0B" w:rsidRDefault="00AB4C0B" w:rsidP="00AB4C0B">
            <w:pPr>
              <w:spacing w:line="360" w:lineRule="auto"/>
              <w:jc w:val="center"/>
              <w:rPr>
                <w:b/>
              </w:rPr>
            </w:pPr>
            <w:r>
              <w:rPr>
                <w:b/>
              </w:rPr>
              <w:t>Age Tested</w:t>
            </w:r>
          </w:p>
        </w:tc>
        <w:tc>
          <w:tcPr>
            <w:tcW w:w="3438" w:type="dxa"/>
          </w:tcPr>
          <w:p w:rsidR="00AB4C0B" w:rsidRPr="00AB4C0B" w:rsidRDefault="00AB4C0B" w:rsidP="00AB4C0B">
            <w:pPr>
              <w:spacing w:line="360" w:lineRule="auto"/>
              <w:jc w:val="center"/>
              <w:rPr>
                <w:b/>
              </w:rPr>
            </w:pPr>
            <w:r>
              <w:rPr>
                <w:b/>
              </w:rPr>
              <w:t>Description of Abilities Tested</w:t>
            </w:r>
          </w:p>
        </w:tc>
      </w:tr>
      <w:tr w:rsidR="00AB4C0B" w:rsidRPr="00AB4C0B" w:rsidTr="00AB4C0B">
        <w:tc>
          <w:tcPr>
            <w:tcW w:w="3798" w:type="dxa"/>
          </w:tcPr>
          <w:p w:rsidR="00AB4C0B" w:rsidRPr="00AB4C0B" w:rsidRDefault="00AB4C0B" w:rsidP="00AB4C0B">
            <w:pPr>
              <w:spacing w:line="360" w:lineRule="auto"/>
            </w:pPr>
            <w:r w:rsidRPr="00AB4C0B">
              <w:rPr>
                <w:bCs/>
              </w:rPr>
              <w:t>Stanford-</w:t>
            </w:r>
            <w:proofErr w:type="spellStart"/>
            <w:r w:rsidRPr="00AB4C0B">
              <w:rPr>
                <w:bCs/>
              </w:rPr>
              <w:t>Binet</w:t>
            </w:r>
            <w:proofErr w:type="spellEnd"/>
            <w:r w:rsidRPr="00AB4C0B">
              <w:rPr>
                <w:bCs/>
              </w:rPr>
              <w:t xml:space="preserve"> Intelligence Scale, Fifth Edition (SBIS-V)</w:t>
            </w:r>
          </w:p>
          <w:p w:rsidR="00AB4C0B" w:rsidRPr="00AB4C0B" w:rsidRDefault="00AB4C0B" w:rsidP="00AB4C0B">
            <w:pPr>
              <w:spacing w:line="360" w:lineRule="auto"/>
            </w:pPr>
          </w:p>
        </w:tc>
        <w:tc>
          <w:tcPr>
            <w:tcW w:w="1620" w:type="dxa"/>
          </w:tcPr>
          <w:p w:rsidR="00AB4C0B" w:rsidRPr="00AB4C0B" w:rsidRDefault="009915F9" w:rsidP="00AB4C0B">
            <w:pPr>
              <w:spacing w:line="360" w:lineRule="auto"/>
            </w:pPr>
            <w:r>
              <w:t>2 – 90+</w:t>
            </w:r>
          </w:p>
        </w:tc>
        <w:tc>
          <w:tcPr>
            <w:tcW w:w="3438" w:type="dxa"/>
          </w:tcPr>
          <w:p w:rsidR="00AB4C0B" w:rsidRPr="00AB4C0B" w:rsidRDefault="00AB4C0B" w:rsidP="00AB4C0B">
            <w:pPr>
              <w:spacing w:line="360" w:lineRule="auto"/>
            </w:pPr>
            <w:r w:rsidRPr="00AB4C0B">
              <w:t xml:space="preserve">In addition to providing a test composite score, this recent </w:t>
            </w:r>
          </w:p>
          <w:p w:rsidR="00AB4C0B" w:rsidRPr="00AB4C0B" w:rsidRDefault="00AB4C0B" w:rsidP="00AB4C0B">
            <w:pPr>
              <w:spacing w:line="360" w:lineRule="auto"/>
            </w:pPr>
            <w:r w:rsidRPr="00AB4C0B">
              <w:t xml:space="preserve">Revision of the SB assesses Fluid Reasoning, Knowledge, </w:t>
            </w:r>
          </w:p>
          <w:p w:rsidR="00AB4C0B" w:rsidRPr="00AB4C0B" w:rsidRDefault="00AB4C0B" w:rsidP="00AB4C0B">
            <w:pPr>
              <w:spacing w:line="360" w:lineRule="auto"/>
            </w:pPr>
            <w:r w:rsidRPr="00AB4C0B">
              <w:t>Quantitative Reasoning, Visual-Spatial Processing, and Working Memory as well as the ability to compare verbal and nonverbal performance.  Not all subtests have to be administered in order to obtain composite scores.</w:t>
            </w:r>
          </w:p>
        </w:tc>
      </w:tr>
      <w:tr w:rsidR="00AB4C0B" w:rsidRPr="00AB4C0B" w:rsidTr="00AB4C0B">
        <w:tc>
          <w:tcPr>
            <w:tcW w:w="3798" w:type="dxa"/>
          </w:tcPr>
          <w:p w:rsidR="00AB4C0B" w:rsidRPr="00AB4C0B" w:rsidRDefault="00AB4C0B" w:rsidP="00AB4C0B">
            <w:pPr>
              <w:spacing w:line="360" w:lineRule="auto"/>
            </w:pPr>
            <w:r w:rsidRPr="00AB4C0B">
              <w:rPr>
                <w:bCs/>
              </w:rPr>
              <w:t>Wechsler Intelligence Scale for Children, Fourth Edition (WISC-IV)</w:t>
            </w:r>
          </w:p>
          <w:p w:rsidR="00AB4C0B" w:rsidRPr="00AB4C0B" w:rsidRDefault="00AB4C0B" w:rsidP="00AB4C0B">
            <w:pPr>
              <w:spacing w:line="360" w:lineRule="auto"/>
            </w:pPr>
          </w:p>
        </w:tc>
        <w:tc>
          <w:tcPr>
            <w:tcW w:w="1620" w:type="dxa"/>
          </w:tcPr>
          <w:p w:rsidR="00AB4C0B" w:rsidRPr="00AB4C0B" w:rsidRDefault="009915F9" w:rsidP="00AB4C0B">
            <w:pPr>
              <w:spacing w:line="360" w:lineRule="auto"/>
            </w:pPr>
            <w:r>
              <w:t xml:space="preserve">6 – 16 </w:t>
            </w:r>
          </w:p>
        </w:tc>
        <w:tc>
          <w:tcPr>
            <w:tcW w:w="3438" w:type="dxa"/>
          </w:tcPr>
          <w:p w:rsidR="00AB4C0B" w:rsidRPr="00AB4C0B" w:rsidRDefault="00AB4C0B" w:rsidP="00AB4C0B">
            <w:pPr>
              <w:spacing w:line="360" w:lineRule="auto"/>
            </w:pPr>
            <w:r w:rsidRPr="00AB4C0B">
              <w:t xml:space="preserve">An update of the WISC-III, this test yields a Full Scale score </w:t>
            </w:r>
            <w:proofErr w:type="gramStart"/>
            <w:r w:rsidRPr="00AB4C0B">
              <w:t xml:space="preserve">and </w:t>
            </w:r>
            <w:r>
              <w:t xml:space="preserve"> scores</w:t>
            </w:r>
            <w:proofErr w:type="gramEnd"/>
            <w:r>
              <w:t xml:space="preserve"> for Verbal </w:t>
            </w:r>
            <w:r w:rsidRPr="00AB4C0B">
              <w:t>Comprehension, Working Memory, Perceptual Reasoning, and Processing speed.  This revision includes several new subtests and omits several from earlier versions.</w:t>
            </w:r>
          </w:p>
        </w:tc>
      </w:tr>
      <w:tr w:rsidR="00AB4C0B" w:rsidRPr="00AB4C0B" w:rsidTr="00AB4C0B">
        <w:tc>
          <w:tcPr>
            <w:tcW w:w="3798" w:type="dxa"/>
          </w:tcPr>
          <w:p w:rsidR="00AB4C0B" w:rsidRPr="00AB4C0B" w:rsidRDefault="00AB4C0B" w:rsidP="00AB4C0B">
            <w:pPr>
              <w:spacing w:line="360" w:lineRule="auto"/>
            </w:pPr>
            <w:r w:rsidRPr="00AB4C0B">
              <w:rPr>
                <w:bCs/>
              </w:rPr>
              <w:t>Wechsler Adult Intelligence Scale</w:t>
            </w:r>
          </w:p>
          <w:p w:rsidR="00AB4C0B" w:rsidRPr="00AB4C0B" w:rsidRDefault="00AB4C0B" w:rsidP="00AB4C0B">
            <w:pPr>
              <w:spacing w:line="360" w:lineRule="auto"/>
            </w:pPr>
            <w:r w:rsidRPr="00AB4C0B">
              <w:rPr>
                <w:bCs/>
              </w:rPr>
              <w:t xml:space="preserve">      (WAIS-Revised)</w:t>
            </w:r>
          </w:p>
          <w:p w:rsidR="00AB4C0B" w:rsidRPr="00AB4C0B" w:rsidRDefault="00AB4C0B" w:rsidP="00AB4C0B">
            <w:pPr>
              <w:spacing w:line="360" w:lineRule="auto"/>
            </w:pPr>
          </w:p>
        </w:tc>
        <w:tc>
          <w:tcPr>
            <w:tcW w:w="1620" w:type="dxa"/>
          </w:tcPr>
          <w:p w:rsidR="00AB4C0B" w:rsidRPr="00AB4C0B" w:rsidRDefault="009915F9" w:rsidP="00AB4C0B">
            <w:pPr>
              <w:spacing w:line="360" w:lineRule="auto"/>
            </w:pPr>
            <w:r>
              <w:t xml:space="preserve">16 – 89 </w:t>
            </w:r>
          </w:p>
        </w:tc>
        <w:tc>
          <w:tcPr>
            <w:tcW w:w="3438" w:type="dxa"/>
          </w:tcPr>
          <w:p w:rsidR="00AB4C0B" w:rsidRPr="00AB4C0B" w:rsidRDefault="00AB4C0B" w:rsidP="00AB4C0B">
            <w:pPr>
              <w:spacing w:line="360" w:lineRule="auto"/>
            </w:pPr>
            <w:r w:rsidRPr="00AB4C0B">
              <w:t xml:space="preserve">An IQ test for teens and adults, the WAIS provides a Verbal, </w:t>
            </w:r>
          </w:p>
          <w:p w:rsidR="00AB4C0B" w:rsidRPr="00AB4C0B" w:rsidRDefault="00AB4C0B" w:rsidP="00AB4C0B">
            <w:pPr>
              <w:spacing w:line="360" w:lineRule="auto"/>
            </w:pPr>
            <w:r w:rsidRPr="00AB4C0B">
              <w:t xml:space="preserve">Performance and Full Scale score as well as scores for verbal </w:t>
            </w:r>
          </w:p>
          <w:p w:rsidR="00AB4C0B" w:rsidRPr="00AB4C0B" w:rsidRDefault="00AB4C0B" w:rsidP="00AB4C0B">
            <w:pPr>
              <w:spacing w:line="360" w:lineRule="auto"/>
            </w:pPr>
            <w:proofErr w:type="gramStart"/>
            <w:r w:rsidRPr="00AB4C0B">
              <w:t>comprehension</w:t>
            </w:r>
            <w:proofErr w:type="gramEnd"/>
            <w:r w:rsidRPr="00AB4C0B">
              <w:t xml:space="preserve">, perceptual organization, working memory, and processing speed.  The structure is very similar to the WISC-IV and was developed by the same people. There is also </w:t>
            </w:r>
            <w:r w:rsidRPr="00AB4C0B">
              <w:lastRenderedPageBreak/>
              <w:t>the WPPSI-R that is designed for children six and below.</w:t>
            </w:r>
          </w:p>
        </w:tc>
      </w:tr>
      <w:tr w:rsidR="00AB4C0B" w:rsidRPr="00AB4C0B" w:rsidTr="00AB4C0B">
        <w:tc>
          <w:tcPr>
            <w:tcW w:w="3798" w:type="dxa"/>
          </w:tcPr>
          <w:p w:rsidR="00AB4C0B" w:rsidRPr="00AB4C0B" w:rsidRDefault="00AB4C0B" w:rsidP="00AB4C0B">
            <w:pPr>
              <w:spacing w:line="360" w:lineRule="auto"/>
            </w:pPr>
            <w:r w:rsidRPr="00AB4C0B">
              <w:rPr>
                <w:bCs/>
              </w:rPr>
              <w:lastRenderedPageBreak/>
              <w:t>Comprehensive Test of Nonverbal Intelligence (CTONI)</w:t>
            </w:r>
          </w:p>
          <w:p w:rsidR="00AB4C0B" w:rsidRPr="00AB4C0B" w:rsidRDefault="00AB4C0B" w:rsidP="00AB4C0B">
            <w:pPr>
              <w:spacing w:line="360" w:lineRule="auto"/>
            </w:pPr>
          </w:p>
        </w:tc>
        <w:tc>
          <w:tcPr>
            <w:tcW w:w="1620" w:type="dxa"/>
          </w:tcPr>
          <w:p w:rsidR="00AB4C0B" w:rsidRPr="00AB4C0B" w:rsidRDefault="009915F9" w:rsidP="00AB4C0B">
            <w:pPr>
              <w:spacing w:line="360" w:lineRule="auto"/>
            </w:pPr>
            <w:r>
              <w:t xml:space="preserve">6 – 18 </w:t>
            </w:r>
          </w:p>
        </w:tc>
        <w:tc>
          <w:tcPr>
            <w:tcW w:w="3438" w:type="dxa"/>
          </w:tcPr>
          <w:p w:rsidR="00AB4C0B" w:rsidRPr="00AB4C0B" w:rsidRDefault="00AB4C0B" w:rsidP="00AB4C0B">
            <w:pPr>
              <w:spacing w:line="360" w:lineRule="auto"/>
            </w:pPr>
            <w:r w:rsidRPr="00AB4C0B">
              <w:t>The CTONI is designed to assess children who may be at a disadvantage on traditional tests that put a premium on language skills.  It is made up of six subtests that measure different nonverbal intellectual abilities.</w:t>
            </w:r>
          </w:p>
        </w:tc>
      </w:tr>
      <w:tr w:rsidR="00AB4C0B" w:rsidRPr="00AB4C0B" w:rsidTr="00AB4C0B">
        <w:tc>
          <w:tcPr>
            <w:tcW w:w="3798" w:type="dxa"/>
          </w:tcPr>
          <w:p w:rsidR="00AB4C0B" w:rsidRPr="00AB4C0B" w:rsidRDefault="00AB4C0B" w:rsidP="00AB4C0B">
            <w:pPr>
              <w:spacing w:line="360" w:lineRule="auto"/>
            </w:pPr>
            <w:r w:rsidRPr="00AB4C0B">
              <w:rPr>
                <w:bCs/>
              </w:rPr>
              <w:t>Universal Nonverbal Intelligence Test                   (UNIT)</w:t>
            </w:r>
          </w:p>
        </w:tc>
        <w:tc>
          <w:tcPr>
            <w:tcW w:w="1620" w:type="dxa"/>
          </w:tcPr>
          <w:p w:rsidR="00AB4C0B" w:rsidRPr="00AB4C0B" w:rsidRDefault="009915F9" w:rsidP="00AB4C0B">
            <w:pPr>
              <w:spacing w:line="360" w:lineRule="auto"/>
            </w:pPr>
            <w:r>
              <w:t xml:space="preserve">5 – 17 </w:t>
            </w:r>
          </w:p>
        </w:tc>
        <w:tc>
          <w:tcPr>
            <w:tcW w:w="3438" w:type="dxa"/>
          </w:tcPr>
          <w:p w:rsidR="00AB4C0B" w:rsidRPr="00AB4C0B" w:rsidRDefault="00AB4C0B" w:rsidP="00AB4C0B">
            <w:pPr>
              <w:spacing w:line="360" w:lineRule="auto"/>
            </w:pPr>
            <w:r w:rsidRPr="009915F9">
              <w:rPr>
                <w:bCs/>
              </w:rPr>
              <w:t>Also created to assess children who may be at a disadvantage on traditional tests that put a premium on language skills, this test is completely nonverbal in administration and response style. It may or may not reflect general intellectual ability for each subject.</w:t>
            </w:r>
          </w:p>
        </w:tc>
      </w:tr>
      <w:tr w:rsidR="00AB4C0B" w:rsidRPr="00AB4C0B" w:rsidTr="00AB4C0B">
        <w:tc>
          <w:tcPr>
            <w:tcW w:w="3798" w:type="dxa"/>
          </w:tcPr>
          <w:p w:rsidR="00AB4C0B" w:rsidRPr="00AB4C0B" w:rsidRDefault="00AB4C0B" w:rsidP="00AB4C0B">
            <w:pPr>
              <w:spacing w:line="360" w:lineRule="auto"/>
            </w:pPr>
            <w:r w:rsidRPr="00AB4C0B">
              <w:rPr>
                <w:bCs/>
              </w:rPr>
              <w:t>Kaufman Assessment Battery for Children (KABC-II)</w:t>
            </w:r>
          </w:p>
          <w:p w:rsidR="00AB4C0B" w:rsidRPr="00AB4C0B" w:rsidRDefault="00AB4C0B" w:rsidP="00AB4C0B">
            <w:pPr>
              <w:spacing w:line="360" w:lineRule="auto"/>
            </w:pPr>
          </w:p>
        </w:tc>
        <w:tc>
          <w:tcPr>
            <w:tcW w:w="1620" w:type="dxa"/>
          </w:tcPr>
          <w:p w:rsidR="00AB4C0B" w:rsidRPr="00AB4C0B" w:rsidRDefault="009915F9" w:rsidP="00AB4C0B">
            <w:pPr>
              <w:spacing w:line="360" w:lineRule="auto"/>
            </w:pPr>
            <w:r>
              <w:t xml:space="preserve">2 – 16 </w:t>
            </w:r>
          </w:p>
        </w:tc>
        <w:tc>
          <w:tcPr>
            <w:tcW w:w="3438" w:type="dxa"/>
          </w:tcPr>
          <w:p w:rsidR="009915F9" w:rsidRPr="009915F9" w:rsidRDefault="009915F9" w:rsidP="009915F9">
            <w:pPr>
              <w:spacing w:line="360" w:lineRule="auto"/>
            </w:pPr>
            <w:r w:rsidRPr="009915F9">
              <w:rPr>
                <w:bCs/>
              </w:rPr>
              <w:t>This test measures simultaneous and sequential processing skills,</w:t>
            </w:r>
            <w:r>
              <w:t xml:space="preserve"> </w:t>
            </w:r>
            <w:r w:rsidRPr="009915F9">
              <w:rPr>
                <w:bCs/>
              </w:rPr>
              <w:t>and has subscales that measure achievement as well. It is an</w:t>
            </w:r>
          </w:p>
          <w:p w:rsidR="00AB4C0B" w:rsidRPr="00AB4C0B" w:rsidRDefault="009915F9" w:rsidP="009915F9">
            <w:pPr>
              <w:spacing w:line="360" w:lineRule="auto"/>
            </w:pPr>
            <w:r w:rsidRPr="009915F9">
              <w:rPr>
                <w:bCs/>
              </w:rPr>
              <w:t>intelligence-theory-based test based on the work of Das and Lurie</w:t>
            </w:r>
          </w:p>
        </w:tc>
      </w:tr>
    </w:tbl>
    <w:p w:rsidR="00AF1E8F" w:rsidRPr="00AB4C0B" w:rsidRDefault="00AF1E8F" w:rsidP="00AF1E8F">
      <w:pPr>
        <w:spacing w:line="360" w:lineRule="auto"/>
      </w:pPr>
    </w:p>
    <w:p w:rsidR="00AF1E8F" w:rsidRPr="00AF1E8F" w:rsidRDefault="00AF1E8F" w:rsidP="00AF1E8F">
      <w:pPr>
        <w:spacing w:line="360" w:lineRule="auto"/>
        <w:rPr>
          <w:b/>
        </w:rPr>
      </w:pPr>
    </w:p>
    <w:p w:rsidR="00AF1E8F" w:rsidRPr="00AF1E8F" w:rsidRDefault="00AF1E8F" w:rsidP="00AF1E8F">
      <w:pPr>
        <w:spacing w:line="360" w:lineRule="auto"/>
        <w:jc w:val="both"/>
        <w:rPr>
          <w:b/>
        </w:rPr>
      </w:pPr>
    </w:p>
    <w:p w:rsidR="00505AA8" w:rsidRPr="00505AA8" w:rsidRDefault="00505AA8" w:rsidP="00505AA8">
      <w:pPr>
        <w:spacing w:line="360" w:lineRule="auto"/>
        <w:rPr>
          <w:b/>
        </w:rPr>
      </w:pPr>
    </w:p>
    <w:p w:rsidR="00505AA8" w:rsidRPr="00505AA8" w:rsidRDefault="00505AA8" w:rsidP="00505AA8">
      <w:pPr>
        <w:spacing w:line="360" w:lineRule="auto"/>
        <w:rPr>
          <w:b/>
        </w:rPr>
      </w:pPr>
    </w:p>
    <w:p w:rsidR="006458C0" w:rsidRPr="006458C0" w:rsidRDefault="006458C0" w:rsidP="006458C0">
      <w:pPr>
        <w:spacing w:line="360" w:lineRule="auto"/>
        <w:rPr>
          <w:b/>
        </w:rPr>
      </w:pPr>
    </w:p>
    <w:p w:rsidR="006458C0" w:rsidRPr="00BD35BE" w:rsidRDefault="006458C0" w:rsidP="006458C0">
      <w:pPr>
        <w:spacing w:line="360" w:lineRule="auto"/>
      </w:pPr>
    </w:p>
    <w:p w:rsidR="006458C0" w:rsidRPr="006458C0" w:rsidRDefault="006458C0" w:rsidP="006458C0">
      <w:pPr>
        <w:spacing w:line="360" w:lineRule="auto"/>
        <w:rPr>
          <w:b/>
        </w:rPr>
      </w:pPr>
    </w:p>
    <w:p w:rsidR="006458C0" w:rsidRPr="006458C0" w:rsidRDefault="006458C0" w:rsidP="006458C0">
      <w:pPr>
        <w:spacing w:line="360" w:lineRule="auto"/>
        <w:rPr>
          <w:b/>
        </w:rPr>
      </w:pPr>
    </w:p>
    <w:p w:rsidR="006458C0" w:rsidRPr="006458C0" w:rsidRDefault="006458C0" w:rsidP="006458C0">
      <w:pPr>
        <w:spacing w:line="360" w:lineRule="auto"/>
        <w:rPr>
          <w:b/>
        </w:rPr>
      </w:pPr>
    </w:p>
    <w:p w:rsidR="006458C0" w:rsidRPr="006458C0" w:rsidRDefault="006458C0" w:rsidP="006458C0">
      <w:pPr>
        <w:spacing w:line="360" w:lineRule="auto"/>
        <w:rPr>
          <w:b/>
        </w:rPr>
      </w:pPr>
    </w:p>
    <w:p w:rsidR="006458C0" w:rsidRPr="006458C0" w:rsidRDefault="006458C0" w:rsidP="006458C0">
      <w:pPr>
        <w:spacing w:line="360" w:lineRule="auto"/>
        <w:rPr>
          <w:b/>
        </w:rPr>
      </w:pPr>
    </w:p>
    <w:p w:rsidR="006458C0" w:rsidRPr="006458C0" w:rsidRDefault="006458C0" w:rsidP="006458C0">
      <w:pPr>
        <w:spacing w:line="360" w:lineRule="auto"/>
        <w:rPr>
          <w:b/>
        </w:rPr>
      </w:pPr>
    </w:p>
    <w:p w:rsidR="00BD35BE" w:rsidRPr="00BD35BE" w:rsidRDefault="00BD35BE" w:rsidP="00BD35BE">
      <w:pPr>
        <w:spacing w:line="360" w:lineRule="auto"/>
        <w:ind w:left="360"/>
      </w:pPr>
    </w:p>
    <w:sectPr w:rsidR="00BD35BE" w:rsidRPr="00BD35BE" w:rsidSect="00594AF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234"/>
    <w:multiLevelType w:val="hybridMultilevel"/>
    <w:tmpl w:val="655023AE"/>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9CA4307"/>
    <w:multiLevelType w:val="hybridMultilevel"/>
    <w:tmpl w:val="6B306CBA"/>
    <w:lvl w:ilvl="0" w:tplc="94027CF2">
      <w:start w:val="1"/>
      <w:numFmt w:val="bullet"/>
      <w:lvlText w:val="–"/>
      <w:lvlJc w:val="left"/>
      <w:pPr>
        <w:tabs>
          <w:tab w:val="num" w:pos="720"/>
        </w:tabs>
        <w:ind w:left="720" w:hanging="360"/>
      </w:pPr>
      <w:rPr>
        <w:rFonts w:ascii="Arial" w:hAnsi="Arial" w:hint="default"/>
      </w:rPr>
    </w:lvl>
    <w:lvl w:ilvl="1" w:tplc="C6C62B0E">
      <w:start w:val="1"/>
      <w:numFmt w:val="bullet"/>
      <w:lvlText w:val="–"/>
      <w:lvlJc w:val="left"/>
      <w:pPr>
        <w:tabs>
          <w:tab w:val="num" w:pos="1440"/>
        </w:tabs>
        <w:ind w:left="1440" w:hanging="360"/>
      </w:pPr>
      <w:rPr>
        <w:rFonts w:ascii="Arial" w:hAnsi="Arial" w:hint="default"/>
      </w:rPr>
    </w:lvl>
    <w:lvl w:ilvl="2" w:tplc="0E0884C4" w:tentative="1">
      <w:start w:val="1"/>
      <w:numFmt w:val="bullet"/>
      <w:lvlText w:val="–"/>
      <w:lvlJc w:val="left"/>
      <w:pPr>
        <w:tabs>
          <w:tab w:val="num" w:pos="2160"/>
        </w:tabs>
        <w:ind w:left="2160" w:hanging="360"/>
      </w:pPr>
      <w:rPr>
        <w:rFonts w:ascii="Arial" w:hAnsi="Arial" w:hint="default"/>
      </w:rPr>
    </w:lvl>
    <w:lvl w:ilvl="3" w:tplc="BF1C0C04" w:tentative="1">
      <w:start w:val="1"/>
      <w:numFmt w:val="bullet"/>
      <w:lvlText w:val="–"/>
      <w:lvlJc w:val="left"/>
      <w:pPr>
        <w:tabs>
          <w:tab w:val="num" w:pos="2880"/>
        </w:tabs>
        <w:ind w:left="2880" w:hanging="360"/>
      </w:pPr>
      <w:rPr>
        <w:rFonts w:ascii="Arial" w:hAnsi="Arial" w:hint="default"/>
      </w:rPr>
    </w:lvl>
    <w:lvl w:ilvl="4" w:tplc="46884D10" w:tentative="1">
      <w:start w:val="1"/>
      <w:numFmt w:val="bullet"/>
      <w:lvlText w:val="–"/>
      <w:lvlJc w:val="left"/>
      <w:pPr>
        <w:tabs>
          <w:tab w:val="num" w:pos="3600"/>
        </w:tabs>
        <w:ind w:left="3600" w:hanging="360"/>
      </w:pPr>
      <w:rPr>
        <w:rFonts w:ascii="Arial" w:hAnsi="Arial" w:hint="default"/>
      </w:rPr>
    </w:lvl>
    <w:lvl w:ilvl="5" w:tplc="E2E05216" w:tentative="1">
      <w:start w:val="1"/>
      <w:numFmt w:val="bullet"/>
      <w:lvlText w:val="–"/>
      <w:lvlJc w:val="left"/>
      <w:pPr>
        <w:tabs>
          <w:tab w:val="num" w:pos="4320"/>
        </w:tabs>
        <w:ind w:left="4320" w:hanging="360"/>
      </w:pPr>
      <w:rPr>
        <w:rFonts w:ascii="Arial" w:hAnsi="Arial" w:hint="default"/>
      </w:rPr>
    </w:lvl>
    <w:lvl w:ilvl="6" w:tplc="989AD9EC" w:tentative="1">
      <w:start w:val="1"/>
      <w:numFmt w:val="bullet"/>
      <w:lvlText w:val="–"/>
      <w:lvlJc w:val="left"/>
      <w:pPr>
        <w:tabs>
          <w:tab w:val="num" w:pos="5040"/>
        </w:tabs>
        <w:ind w:left="5040" w:hanging="360"/>
      </w:pPr>
      <w:rPr>
        <w:rFonts w:ascii="Arial" w:hAnsi="Arial" w:hint="default"/>
      </w:rPr>
    </w:lvl>
    <w:lvl w:ilvl="7" w:tplc="C5F4C2F8" w:tentative="1">
      <w:start w:val="1"/>
      <w:numFmt w:val="bullet"/>
      <w:lvlText w:val="–"/>
      <w:lvlJc w:val="left"/>
      <w:pPr>
        <w:tabs>
          <w:tab w:val="num" w:pos="5760"/>
        </w:tabs>
        <w:ind w:left="5760" w:hanging="360"/>
      </w:pPr>
      <w:rPr>
        <w:rFonts w:ascii="Arial" w:hAnsi="Arial" w:hint="default"/>
      </w:rPr>
    </w:lvl>
    <w:lvl w:ilvl="8" w:tplc="2BBA00DA" w:tentative="1">
      <w:start w:val="1"/>
      <w:numFmt w:val="bullet"/>
      <w:lvlText w:val="–"/>
      <w:lvlJc w:val="left"/>
      <w:pPr>
        <w:tabs>
          <w:tab w:val="num" w:pos="6480"/>
        </w:tabs>
        <w:ind w:left="6480" w:hanging="360"/>
      </w:pPr>
      <w:rPr>
        <w:rFonts w:ascii="Arial" w:hAnsi="Arial" w:hint="default"/>
      </w:rPr>
    </w:lvl>
  </w:abstractNum>
  <w:abstractNum w:abstractNumId="2">
    <w:nsid w:val="0FE90758"/>
    <w:multiLevelType w:val="hybridMultilevel"/>
    <w:tmpl w:val="B5EC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D19A5"/>
    <w:multiLevelType w:val="hybridMultilevel"/>
    <w:tmpl w:val="EEE8D5B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89551A3"/>
    <w:multiLevelType w:val="hybridMultilevel"/>
    <w:tmpl w:val="6782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C4B87"/>
    <w:multiLevelType w:val="hybridMultilevel"/>
    <w:tmpl w:val="CE02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B37F7"/>
    <w:multiLevelType w:val="hybridMultilevel"/>
    <w:tmpl w:val="590A6C6A"/>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00F06B3"/>
    <w:multiLevelType w:val="hybridMultilevel"/>
    <w:tmpl w:val="83723A44"/>
    <w:lvl w:ilvl="0" w:tplc="FB6AC5F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42796A"/>
    <w:multiLevelType w:val="hybridMultilevel"/>
    <w:tmpl w:val="74E4C98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BB7525F"/>
    <w:multiLevelType w:val="hybridMultilevel"/>
    <w:tmpl w:val="B54A4D36"/>
    <w:lvl w:ilvl="0" w:tplc="9134EDD4">
      <w:start w:val="1"/>
      <w:numFmt w:val="bullet"/>
      <w:lvlText w:val="•"/>
      <w:lvlJc w:val="left"/>
      <w:pPr>
        <w:tabs>
          <w:tab w:val="num" w:pos="720"/>
        </w:tabs>
        <w:ind w:left="720" w:hanging="360"/>
      </w:pPr>
      <w:rPr>
        <w:rFonts w:ascii="Arial" w:hAnsi="Arial" w:hint="default"/>
      </w:rPr>
    </w:lvl>
    <w:lvl w:ilvl="1" w:tplc="63B466EA" w:tentative="1">
      <w:start w:val="1"/>
      <w:numFmt w:val="bullet"/>
      <w:lvlText w:val="•"/>
      <w:lvlJc w:val="left"/>
      <w:pPr>
        <w:tabs>
          <w:tab w:val="num" w:pos="1440"/>
        </w:tabs>
        <w:ind w:left="1440" w:hanging="360"/>
      </w:pPr>
      <w:rPr>
        <w:rFonts w:ascii="Arial" w:hAnsi="Arial" w:hint="default"/>
      </w:rPr>
    </w:lvl>
    <w:lvl w:ilvl="2" w:tplc="8AC87EA2" w:tentative="1">
      <w:start w:val="1"/>
      <w:numFmt w:val="bullet"/>
      <w:lvlText w:val="•"/>
      <w:lvlJc w:val="left"/>
      <w:pPr>
        <w:tabs>
          <w:tab w:val="num" w:pos="2160"/>
        </w:tabs>
        <w:ind w:left="2160" w:hanging="360"/>
      </w:pPr>
      <w:rPr>
        <w:rFonts w:ascii="Arial" w:hAnsi="Arial" w:hint="default"/>
      </w:rPr>
    </w:lvl>
    <w:lvl w:ilvl="3" w:tplc="ABE602F0" w:tentative="1">
      <w:start w:val="1"/>
      <w:numFmt w:val="bullet"/>
      <w:lvlText w:val="•"/>
      <w:lvlJc w:val="left"/>
      <w:pPr>
        <w:tabs>
          <w:tab w:val="num" w:pos="2880"/>
        </w:tabs>
        <w:ind w:left="2880" w:hanging="360"/>
      </w:pPr>
      <w:rPr>
        <w:rFonts w:ascii="Arial" w:hAnsi="Arial" w:hint="default"/>
      </w:rPr>
    </w:lvl>
    <w:lvl w:ilvl="4" w:tplc="F84AC604" w:tentative="1">
      <w:start w:val="1"/>
      <w:numFmt w:val="bullet"/>
      <w:lvlText w:val="•"/>
      <w:lvlJc w:val="left"/>
      <w:pPr>
        <w:tabs>
          <w:tab w:val="num" w:pos="3600"/>
        </w:tabs>
        <w:ind w:left="3600" w:hanging="360"/>
      </w:pPr>
      <w:rPr>
        <w:rFonts w:ascii="Arial" w:hAnsi="Arial" w:hint="default"/>
      </w:rPr>
    </w:lvl>
    <w:lvl w:ilvl="5" w:tplc="33A25B6A" w:tentative="1">
      <w:start w:val="1"/>
      <w:numFmt w:val="bullet"/>
      <w:lvlText w:val="•"/>
      <w:lvlJc w:val="left"/>
      <w:pPr>
        <w:tabs>
          <w:tab w:val="num" w:pos="4320"/>
        </w:tabs>
        <w:ind w:left="4320" w:hanging="360"/>
      </w:pPr>
      <w:rPr>
        <w:rFonts w:ascii="Arial" w:hAnsi="Arial" w:hint="default"/>
      </w:rPr>
    </w:lvl>
    <w:lvl w:ilvl="6" w:tplc="83D4D6D4" w:tentative="1">
      <w:start w:val="1"/>
      <w:numFmt w:val="bullet"/>
      <w:lvlText w:val="•"/>
      <w:lvlJc w:val="left"/>
      <w:pPr>
        <w:tabs>
          <w:tab w:val="num" w:pos="5040"/>
        </w:tabs>
        <w:ind w:left="5040" w:hanging="360"/>
      </w:pPr>
      <w:rPr>
        <w:rFonts w:ascii="Arial" w:hAnsi="Arial" w:hint="default"/>
      </w:rPr>
    </w:lvl>
    <w:lvl w:ilvl="7" w:tplc="25EE844A" w:tentative="1">
      <w:start w:val="1"/>
      <w:numFmt w:val="bullet"/>
      <w:lvlText w:val="•"/>
      <w:lvlJc w:val="left"/>
      <w:pPr>
        <w:tabs>
          <w:tab w:val="num" w:pos="5760"/>
        </w:tabs>
        <w:ind w:left="5760" w:hanging="360"/>
      </w:pPr>
      <w:rPr>
        <w:rFonts w:ascii="Arial" w:hAnsi="Arial" w:hint="default"/>
      </w:rPr>
    </w:lvl>
    <w:lvl w:ilvl="8" w:tplc="6BE240B4" w:tentative="1">
      <w:start w:val="1"/>
      <w:numFmt w:val="bullet"/>
      <w:lvlText w:val="•"/>
      <w:lvlJc w:val="left"/>
      <w:pPr>
        <w:tabs>
          <w:tab w:val="num" w:pos="6480"/>
        </w:tabs>
        <w:ind w:left="6480" w:hanging="360"/>
      </w:pPr>
      <w:rPr>
        <w:rFonts w:ascii="Arial" w:hAnsi="Arial" w:hint="default"/>
      </w:rPr>
    </w:lvl>
  </w:abstractNum>
  <w:abstractNum w:abstractNumId="10">
    <w:nsid w:val="3E9F0B3A"/>
    <w:multiLevelType w:val="hybridMultilevel"/>
    <w:tmpl w:val="B93EFDAE"/>
    <w:lvl w:ilvl="0" w:tplc="A7E8DDF8">
      <w:start w:val="1"/>
      <w:numFmt w:val="bullet"/>
      <w:lvlText w:val="•"/>
      <w:lvlJc w:val="left"/>
      <w:pPr>
        <w:tabs>
          <w:tab w:val="num" w:pos="720"/>
        </w:tabs>
        <w:ind w:left="720" w:hanging="360"/>
      </w:pPr>
      <w:rPr>
        <w:rFonts w:ascii="Arial" w:hAnsi="Arial" w:hint="default"/>
      </w:rPr>
    </w:lvl>
    <w:lvl w:ilvl="1" w:tplc="15420B76" w:tentative="1">
      <w:start w:val="1"/>
      <w:numFmt w:val="bullet"/>
      <w:lvlText w:val="•"/>
      <w:lvlJc w:val="left"/>
      <w:pPr>
        <w:tabs>
          <w:tab w:val="num" w:pos="1440"/>
        </w:tabs>
        <w:ind w:left="1440" w:hanging="360"/>
      </w:pPr>
      <w:rPr>
        <w:rFonts w:ascii="Arial" w:hAnsi="Arial" w:hint="default"/>
      </w:rPr>
    </w:lvl>
    <w:lvl w:ilvl="2" w:tplc="1A9E84E2" w:tentative="1">
      <w:start w:val="1"/>
      <w:numFmt w:val="bullet"/>
      <w:lvlText w:val="•"/>
      <w:lvlJc w:val="left"/>
      <w:pPr>
        <w:tabs>
          <w:tab w:val="num" w:pos="2160"/>
        </w:tabs>
        <w:ind w:left="2160" w:hanging="360"/>
      </w:pPr>
      <w:rPr>
        <w:rFonts w:ascii="Arial" w:hAnsi="Arial" w:hint="default"/>
      </w:rPr>
    </w:lvl>
    <w:lvl w:ilvl="3" w:tplc="483C9642" w:tentative="1">
      <w:start w:val="1"/>
      <w:numFmt w:val="bullet"/>
      <w:lvlText w:val="•"/>
      <w:lvlJc w:val="left"/>
      <w:pPr>
        <w:tabs>
          <w:tab w:val="num" w:pos="2880"/>
        </w:tabs>
        <w:ind w:left="2880" w:hanging="360"/>
      </w:pPr>
      <w:rPr>
        <w:rFonts w:ascii="Arial" w:hAnsi="Arial" w:hint="default"/>
      </w:rPr>
    </w:lvl>
    <w:lvl w:ilvl="4" w:tplc="04D0FA9E" w:tentative="1">
      <w:start w:val="1"/>
      <w:numFmt w:val="bullet"/>
      <w:lvlText w:val="•"/>
      <w:lvlJc w:val="left"/>
      <w:pPr>
        <w:tabs>
          <w:tab w:val="num" w:pos="3600"/>
        </w:tabs>
        <w:ind w:left="3600" w:hanging="360"/>
      </w:pPr>
      <w:rPr>
        <w:rFonts w:ascii="Arial" w:hAnsi="Arial" w:hint="default"/>
      </w:rPr>
    </w:lvl>
    <w:lvl w:ilvl="5" w:tplc="28DCCDCC" w:tentative="1">
      <w:start w:val="1"/>
      <w:numFmt w:val="bullet"/>
      <w:lvlText w:val="•"/>
      <w:lvlJc w:val="left"/>
      <w:pPr>
        <w:tabs>
          <w:tab w:val="num" w:pos="4320"/>
        </w:tabs>
        <w:ind w:left="4320" w:hanging="360"/>
      </w:pPr>
      <w:rPr>
        <w:rFonts w:ascii="Arial" w:hAnsi="Arial" w:hint="default"/>
      </w:rPr>
    </w:lvl>
    <w:lvl w:ilvl="6" w:tplc="8DA45DF2" w:tentative="1">
      <w:start w:val="1"/>
      <w:numFmt w:val="bullet"/>
      <w:lvlText w:val="•"/>
      <w:lvlJc w:val="left"/>
      <w:pPr>
        <w:tabs>
          <w:tab w:val="num" w:pos="5040"/>
        </w:tabs>
        <w:ind w:left="5040" w:hanging="360"/>
      </w:pPr>
      <w:rPr>
        <w:rFonts w:ascii="Arial" w:hAnsi="Arial" w:hint="default"/>
      </w:rPr>
    </w:lvl>
    <w:lvl w:ilvl="7" w:tplc="A4A28AE4" w:tentative="1">
      <w:start w:val="1"/>
      <w:numFmt w:val="bullet"/>
      <w:lvlText w:val="•"/>
      <w:lvlJc w:val="left"/>
      <w:pPr>
        <w:tabs>
          <w:tab w:val="num" w:pos="5760"/>
        </w:tabs>
        <w:ind w:left="5760" w:hanging="360"/>
      </w:pPr>
      <w:rPr>
        <w:rFonts w:ascii="Arial" w:hAnsi="Arial" w:hint="default"/>
      </w:rPr>
    </w:lvl>
    <w:lvl w:ilvl="8" w:tplc="F0E081EA" w:tentative="1">
      <w:start w:val="1"/>
      <w:numFmt w:val="bullet"/>
      <w:lvlText w:val="•"/>
      <w:lvlJc w:val="left"/>
      <w:pPr>
        <w:tabs>
          <w:tab w:val="num" w:pos="6480"/>
        </w:tabs>
        <w:ind w:left="6480" w:hanging="360"/>
      </w:pPr>
      <w:rPr>
        <w:rFonts w:ascii="Arial" w:hAnsi="Arial" w:hint="default"/>
      </w:rPr>
    </w:lvl>
  </w:abstractNum>
  <w:abstractNum w:abstractNumId="11">
    <w:nsid w:val="3F4D242B"/>
    <w:multiLevelType w:val="hybridMultilevel"/>
    <w:tmpl w:val="88C6A6D4"/>
    <w:lvl w:ilvl="0" w:tplc="B29A7022">
      <w:start w:val="1"/>
      <w:numFmt w:val="bullet"/>
      <w:lvlText w:val="–"/>
      <w:lvlJc w:val="left"/>
      <w:pPr>
        <w:tabs>
          <w:tab w:val="num" w:pos="720"/>
        </w:tabs>
        <w:ind w:left="720" w:hanging="360"/>
      </w:pPr>
      <w:rPr>
        <w:rFonts w:ascii="Arial" w:hAnsi="Arial" w:hint="default"/>
      </w:rPr>
    </w:lvl>
    <w:lvl w:ilvl="1" w:tplc="3C6A1D06">
      <w:start w:val="1"/>
      <w:numFmt w:val="bullet"/>
      <w:lvlText w:val="–"/>
      <w:lvlJc w:val="left"/>
      <w:pPr>
        <w:tabs>
          <w:tab w:val="num" w:pos="1440"/>
        </w:tabs>
        <w:ind w:left="1440" w:hanging="360"/>
      </w:pPr>
      <w:rPr>
        <w:rFonts w:ascii="Arial" w:hAnsi="Arial" w:hint="default"/>
      </w:rPr>
    </w:lvl>
    <w:lvl w:ilvl="2" w:tplc="D34CAD4C" w:tentative="1">
      <w:start w:val="1"/>
      <w:numFmt w:val="bullet"/>
      <w:lvlText w:val="–"/>
      <w:lvlJc w:val="left"/>
      <w:pPr>
        <w:tabs>
          <w:tab w:val="num" w:pos="2160"/>
        </w:tabs>
        <w:ind w:left="2160" w:hanging="360"/>
      </w:pPr>
      <w:rPr>
        <w:rFonts w:ascii="Arial" w:hAnsi="Arial" w:hint="default"/>
      </w:rPr>
    </w:lvl>
    <w:lvl w:ilvl="3" w:tplc="BA42170E" w:tentative="1">
      <w:start w:val="1"/>
      <w:numFmt w:val="bullet"/>
      <w:lvlText w:val="–"/>
      <w:lvlJc w:val="left"/>
      <w:pPr>
        <w:tabs>
          <w:tab w:val="num" w:pos="2880"/>
        </w:tabs>
        <w:ind w:left="2880" w:hanging="360"/>
      </w:pPr>
      <w:rPr>
        <w:rFonts w:ascii="Arial" w:hAnsi="Arial" w:hint="default"/>
      </w:rPr>
    </w:lvl>
    <w:lvl w:ilvl="4" w:tplc="B6F099B2" w:tentative="1">
      <w:start w:val="1"/>
      <w:numFmt w:val="bullet"/>
      <w:lvlText w:val="–"/>
      <w:lvlJc w:val="left"/>
      <w:pPr>
        <w:tabs>
          <w:tab w:val="num" w:pos="3600"/>
        </w:tabs>
        <w:ind w:left="3600" w:hanging="360"/>
      </w:pPr>
      <w:rPr>
        <w:rFonts w:ascii="Arial" w:hAnsi="Arial" w:hint="default"/>
      </w:rPr>
    </w:lvl>
    <w:lvl w:ilvl="5" w:tplc="E32240DA" w:tentative="1">
      <w:start w:val="1"/>
      <w:numFmt w:val="bullet"/>
      <w:lvlText w:val="–"/>
      <w:lvlJc w:val="left"/>
      <w:pPr>
        <w:tabs>
          <w:tab w:val="num" w:pos="4320"/>
        </w:tabs>
        <w:ind w:left="4320" w:hanging="360"/>
      </w:pPr>
      <w:rPr>
        <w:rFonts w:ascii="Arial" w:hAnsi="Arial" w:hint="default"/>
      </w:rPr>
    </w:lvl>
    <w:lvl w:ilvl="6" w:tplc="4FF6FD7E" w:tentative="1">
      <w:start w:val="1"/>
      <w:numFmt w:val="bullet"/>
      <w:lvlText w:val="–"/>
      <w:lvlJc w:val="left"/>
      <w:pPr>
        <w:tabs>
          <w:tab w:val="num" w:pos="5040"/>
        </w:tabs>
        <w:ind w:left="5040" w:hanging="360"/>
      </w:pPr>
      <w:rPr>
        <w:rFonts w:ascii="Arial" w:hAnsi="Arial" w:hint="default"/>
      </w:rPr>
    </w:lvl>
    <w:lvl w:ilvl="7" w:tplc="8782F7B6" w:tentative="1">
      <w:start w:val="1"/>
      <w:numFmt w:val="bullet"/>
      <w:lvlText w:val="–"/>
      <w:lvlJc w:val="left"/>
      <w:pPr>
        <w:tabs>
          <w:tab w:val="num" w:pos="5760"/>
        </w:tabs>
        <w:ind w:left="5760" w:hanging="360"/>
      </w:pPr>
      <w:rPr>
        <w:rFonts w:ascii="Arial" w:hAnsi="Arial" w:hint="default"/>
      </w:rPr>
    </w:lvl>
    <w:lvl w:ilvl="8" w:tplc="B9A0CFC4" w:tentative="1">
      <w:start w:val="1"/>
      <w:numFmt w:val="bullet"/>
      <w:lvlText w:val="–"/>
      <w:lvlJc w:val="left"/>
      <w:pPr>
        <w:tabs>
          <w:tab w:val="num" w:pos="6480"/>
        </w:tabs>
        <w:ind w:left="6480" w:hanging="360"/>
      </w:pPr>
      <w:rPr>
        <w:rFonts w:ascii="Arial" w:hAnsi="Arial" w:hint="default"/>
      </w:rPr>
    </w:lvl>
  </w:abstractNum>
  <w:abstractNum w:abstractNumId="12">
    <w:nsid w:val="42335B3D"/>
    <w:multiLevelType w:val="hybridMultilevel"/>
    <w:tmpl w:val="E9EC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C12C0B"/>
    <w:multiLevelType w:val="hybridMultilevel"/>
    <w:tmpl w:val="AB08F25A"/>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46917098"/>
    <w:multiLevelType w:val="hybridMultilevel"/>
    <w:tmpl w:val="6860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6012B0"/>
    <w:multiLevelType w:val="hybridMultilevel"/>
    <w:tmpl w:val="2F82F8AE"/>
    <w:lvl w:ilvl="0" w:tplc="B29A7022">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D34CAD4C" w:tentative="1">
      <w:start w:val="1"/>
      <w:numFmt w:val="bullet"/>
      <w:lvlText w:val="–"/>
      <w:lvlJc w:val="left"/>
      <w:pPr>
        <w:tabs>
          <w:tab w:val="num" w:pos="2160"/>
        </w:tabs>
        <w:ind w:left="2160" w:hanging="360"/>
      </w:pPr>
      <w:rPr>
        <w:rFonts w:ascii="Arial" w:hAnsi="Arial" w:hint="default"/>
      </w:rPr>
    </w:lvl>
    <w:lvl w:ilvl="3" w:tplc="BA42170E" w:tentative="1">
      <w:start w:val="1"/>
      <w:numFmt w:val="bullet"/>
      <w:lvlText w:val="–"/>
      <w:lvlJc w:val="left"/>
      <w:pPr>
        <w:tabs>
          <w:tab w:val="num" w:pos="2880"/>
        </w:tabs>
        <w:ind w:left="2880" w:hanging="360"/>
      </w:pPr>
      <w:rPr>
        <w:rFonts w:ascii="Arial" w:hAnsi="Arial" w:hint="default"/>
      </w:rPr>
    </w:lvl>
    <w:lvl w:ilvl="4" w:tplc="B6F099B2" w:tentative="1">
      <w:start w:val="1"/>
      <w:numFmt w:val="bullet"/>
      <w:lvlText w:val="–"/>
      <w:lvlJc w:val="left"/>
      <w:pPr>
        <w:tabs>
          <w:tab w:val="num" w:pos="3600"/>
        </w:tabs>
        <w:ind w:left="3600" w:hanging="360"/>
      </w:pPr>
      <w:rPr>
        <w:rFonts w:ascii="Arial" w:hAnsi="Arial" w:hint="default"/>
      </w:rPr>
    </w:lvl>
    <w:lvl w:ilvl="5" w:tplc="E32240DA" w:tentative="1">
      <w:start w:val="1"/>
      <w:numFmt w:val="bullet"/>
      <w:lvlText w:val="–"/>
      <w:lvlJc w:val="left"/>
      <w:pPr>
        <w:tabs>
          <w:tab w:val="num" w:pos="4320"/>
        </w:tabs>
        <w:ind w:left="4320" w:hanging="360"/>
      </w:pPr>
      <w:rPr>
        <w:rFonts w:ascii="Arial" w:hAnsi="Arial" w:hint="default"/>
      </w:rPr>
    </w:lvl>
    <w:lvl w:ilvl="6" w:tplc="4FF6FD7E" w:tentative="1">
      <w:start w:val="1"/>
      <w:numFmt w:val="bullet"/>
      <w:lvlText w:val="–"/>
      <w:lvlJc w:val="left"/>
      <w:pPr>
        <w:tabs>
          <w:tab w:val="num" w:pos="5040"/>
        </w:tabs>
        <w:ind w:left="5040" w:hanging="360"/>
      </w:pPr>
      <w:rPr>
        <w:rFonts w:ascii="Arial" w:hAnsi="Arial" w:hint="default"/>
      </w:rPr>
    </w:lvl>
    <w:lvl w:ilvl="7" w:tplc="8782F7B6" w:tentative="1">
      <w:start w:val="1"/>
      <w:numFmt w:val="bullet"/>
      <w:lvlText w:val="–"/>
      <w:lvlJc w:val="left"/>
      <w:pPr>
        <w:tabs>
          <w:tab w:val="num" w:pos="5760"/>
        </w:tabs>
        <w:ind w:left="5760" w:hanging="360"/>
      </w:pPr>
      <w:rPr>
        <w:rFonts w:ascii="Arial" w:hAnsi="Arial" w:hint="default"/>
      </w:rPr>
    </w:lvl>
    <w:lvl w:ilvl="8" w:tplc="B9A0CFC4" w:tentative="1">
      <w:start w:val="1"/>
      <w:numFmt w:val="bullet"/>
      <w:lvlText w:val="–"/>
      <w:lvlJc w:val="left"/>
      <w:pPr>
        <w:tabs>
          <w:tab w:val="num" w:pos="6480"/>
        </w:tabs>
        <w:ind w:left="6480" w:hanging="360"/>
      </w:pPr>
      <w:rPr>
        <w:rFonts w:ascii="Arial" w:hAnsi="Arial" w:hint="default"/>
      </w:rPr>
    </w:lvl>
  </w:abstractNum>
  <w:abstractNum w:abstractNumId="16">
    <w:nsid w:val="55607990"/>
    <w:multiLevelType w:val="hybridMultilevel"/>
    <w:tmpl w:val="D278BB26"/>
    <w:lvl w:ilvl="0" w:tplc="3012849A">
      <w:start w:val="1"/>
      <w:numFmt w:val="bullet"/>
      <w:lvlText w:val="•"/>
      <w:lvlJc w:val="left"/>
      <w:pPr>
        <w:tabs>
          <w:tab w:val="num" w:pos="720"/>
        </w:tabs>
        <w:ind w:left="720" w:hanging="360"/>
      </w:pPr>
      <w:rPr>
        <w:rFonts w:ascii="Arial" w:hAnsi="Arial" w:hint="default"/>
      </w:rPr>
    </w:lvl>
    <w:lvl w:ilvl="1" w:tplc="8806D2C2" w:tentative="1">
      <w:start w:val="1"/>
      <w:numFmt w:val="bullet"/>
      <w:lvlText w:val="•"/>
      <w:lvlJc w:val="left"/>
      <w:pPr>
        <w:tabs>
          <w:tab w:val="num" w:pos="1440"/>
        </w:tabs>
        <w:ind w:left="1440" w:hanging="360"/>
      </w:pPr>
      <w:rPr>
        <w:rFonts w:ascii="Arial" w:hAnsi="Arial" w:hint="default"/>
      </w:rPr>
    </w:lvl>
    <w:lvl w:ilvl="2" w:tplc="F4367B4E" w:tentative="1">
      <w:start w:val="1"/>
      <w:numFmt w:val="bullet"/>
      <w:lvlText w:val="•"/>
      <w:lvlJc w:val="left"/>
      <w:pPr>
        <w:tabs>
          <w:tab w:val="num" w:pos="2160"/>
        </w:tabs>
        <w:ind w:left="2160" w:hanging="360"/>
      </w:pPr>
      <w:rPr>
        <w:rFonts w:ascii="Arial" w:hAnsi="Arial" w:hint="default"/>
      </w:rPr>
    </w:lvl>
    <w:lvl w:ilvl="3" w:tplc="FF3E951E" w:tentative="1">
      <w:start w:val="1"/>
      <w:numFmt w:val="bullet"/>
      <w:lvlText w:val="•"/>
      <w:lvlJc w:val="left"/>
      <w:pPr>
        <w:tabs>
          <w:tab w:val="num" w:pos="2880"/>
        </w:tabs>
        <w:ind w:left="2880" w:hanging="360"/>
      </w:pPr>
      <w:rPr>
        <w:rFonts w:ascii="Arial" w:hAnsi="Arial" w:hint="default"/>
      </w:rPr>
    </w:lvl>
    <w:lvl w:ilvl="4" w:tplc="2E9EE32C" w:tentative="1">
      <w:start w:val="1"/>
      <w:numFmt w:val="bullet"/>
      <w:lvlText w:val="•"/>
      <w:lvlJc w:val="left"/>
      <w:pPr>
        <w:tabs>
          <w:tab w:val="num" w:pos="3600"/>
        </w:tabs>
        <w:ind w:left="3600" w:hanging="360"/>
      </w:pPr>
      <w:rPr>
        <w:rFonts w:ascii="Arial" w:hAnsi="Arial" w:hint="default"/>
      </w:rPr>
    </w:lvl>
    <w:lvl w:ilvl="5" w:tplc="91144D30" w:tentative="1">
      <w:start w:val="1"/>
      <w:numFmt w:val="bullet"/>
      <w:lvlText w:val="•"/>
      <w:lvlJc w:val="left"/>
      <w:pPr>
        <w:tabs>
          <w:tab w:val="num" w:pos="4320"/>
        </w:tabs>
        <w:ind w:left="4320" w:hanging="360"/>
      </w:pPr>
      <w:rPr>
        <w:rFonts w:ascii="Arial" w:hAnsi="Arial" w:hint="default"/>
      </w:rPr>
    </w:lvl>
    <w:lvl w:ilvl="6" w:tplc="BCE07380" w:tentative="1">
      <w:start w:val="1"/>
      <w:numFmt w:val="bullet"/>
      <w:lvlText w:val="•"/>
      <w:lvlJc w:val="left"/>
      <w:pPr>
        <w:tabs>
          <w:tab w:val="num" w:pos="5040"/>
        </w:tabs>
        <w:ind w:left="5040" w:hanging="360"/>
      </w:pPr>
      <w:rPr>
        <w:rFonts w:ascii="Arial" w:hAnsi="Arial" w:hint="default"/>
      </w:rPr>
    </w:lvl>
    <w:lvl w:ilvl="7" w:tplc="68226672" w:tentative="1">
      <w:start w:val="1"/>
      <w:numFmt w:val="bullet"/>
      <w:lvlText w:val="•"/>
      <w:lvlJc w:val="left"/>
      <w:pPr>
        <w:tabs>
          <w:tab w:val="num" w:pos="5760"/>
        </w:tabs>
        <w:ind w:left="5760" w:hanging="360"/>
      </w:pPr>
      <w:rPr>
        <w:rFonts w:ascii="Arial" w:hAnsi="Arial" w:hint="default"/>
      </w:rPr>
    </w:lvl>
    <w:lvl w:ilvl="8" w:tplc="7A3E2BA8" w:tentative="1">
      <w:start w:val="1"/>
      <w:numFmt w:val="bullet"/>
      <w:lvlText w:val="•"/>
      <w:lvlJc w:val="left"/>
      <w:pPr>
        <w:tabs>
          <w:tab w:val="num" w:pos="6480"/>
        </w:tabs>
        <w:ind w:left="6480" w:hanging="360"/>
      </w:pPr>
      <w:rPr>
        <w:rFonts w:ascii="Arial" w:hAnsi="Arial" w:hint="default"/>
      </w:rPr>
    </w:lvl>
  </w:abstractNum>
  <w:abstractNum w:abstractNumId="17">
    <w:nsid w:val="55904D8D"/>
    <w:multiLevelType w:val="hybridMultilevel"/>
    <w:tmpl w:val="A314DD8E"/>
    <w:lvl w:ilvl="0" w:tplc="148469B4">
      <w:start w:val="1"/>
      <w:numFmt w:val="bullet"/>
      <w:lvlText w:val="•"/>
      <w:lvlJc w:val="left"/>
      <w:pPr>
        <w:tabs>
          <w:tab w:val="num" w:pos="720"/>
        </w:tabs>
        <w:ind w:left="720" w:hanging="360"/>
      </w:pPr>
      <w:rPr>
        <w:rFonts w:ascii="Arial" w:hAnsi="Arial" w:hint="default"/>
      </w:rPr>
    </w:lvl>
    <w:lvl w:ilvl="1" w:tplc="BC8017EE" w:tentative="1">
      <w:start w:val="1"/>
      <w:numFmt w:val="bullet"/>
      <w:lvlText w:val="•"/>
      <w:lvlJc w:val="left"/>
      <w:pPr>
        <w:tabs>
          <w:tab w:val="num" w:pos="1440"/>
        </w:tabs>
        <w:ind w:left="1440" w:hanging="360"/>
      </w:pPr>
      <w:rPr>
        <w:rFonts w:ascii="Arial" w:hAnsi="Arial" w:hint="default"/>
      </w:rPr>
    </w:lvl>
    <w:lvl w:ilvl="2" w:tplc="4DCE2F92" w:tentative="1">
      <w:start w:val="1"/>
      <w:numFmt w:val="bullet"/>
      <w:lvlText w:val="•"/>
      <w:lvlJc w:val="left"/>
      <w:pPr>
        <w:tabs>
          <w:tab w:val="num" w:pos="2160"/>
        </w:tabs>
        <w:ind w:left="2160" w:hanging="360"/>
      </w:pPr>
      <w:rPr>
        <w:rFonts w:ascii="Arial" w:hAnsi="Arial" w:hint="default"/>
      </w:rPr>
    </w:lvl>
    <w:lvl w:ilvl="3" w:tplc="52F64006" w:tentative="1">
      <w:start w:val="1"/>
      <w:numFmt w:val="bullet"/>
      <w:lvlText w:val="•"/>
      <w:lvlJc w:val="left"/>
      <w:pPr>
        <w:tabs>
          <w:tab w:val="num" w:pos="2880"/>
        </w:tabs>
        <w:ind w:left="2880" w:hanging="360"/>
      </w:pPr>
      <w:rPr>
        <w:rFonts w:ascii="Arial" w:hAnsi="Arial" w:hint="default"/>
      </w:rPr>
    </w:lvl>
    <w:lvl w:ilvl="4" w:tplc="919EC8A8" w:tentative="1">
      <w:start w:val="1"/>
      <w:numFmt w:val="bullet"/>
      <w:lvlText w:val="•"/>
      <w:lvlJc w:val="left"/>
      <w:pPr>
        <w:tabs>
          <w:tab w:val="num" w:pos="3600"/>
        </w:tabs>
        <w:ind w:left="3600" w:hanging="360"/>
      </w:pPr>
      <w:rPr>
        <w:rFonts w:ascii="Arial" w:hAnsi="Arial" w:hint="default"/>
      </w:rPr>
    </w:lvl>
    <w:lvl w:ilvl="5" w:tplc="730AE212" w:tentative="1">
      <w:start w:val="1"/>
      <w:numFmt w:val="bullet"/>
      <w:lvlText w:val="•"/>
      <w:lvlJc w:val="left"/>
      <w:pPr>
        <w:tabs>
          <w:tab w:val="num" w:pos="4320"/>
        </w:tabs>
        <w:ind w:left="4320" w:hanging="360"/>
      </w:pPr>
      <w:rPr>
        <w:rFonts w:ascii="Arial" w:hAnsi="Arial" w:hint="default"/>
      </w:rPr>
    </w:lvl>
    <w:lvl w:ilvl="6" w:tplc="86A02B98" w:tentative="1">
      <w:start w:val="1"/>
      <w:numFmt w:val="bullet"/>
      <w:lvlText w:val="•"/>
      <w:lvlJc w:val="left"/>
      <w:pPr>
        <w:tabs>
          <w:tab w:val="num" w:pos="5040"/>
        </w:tabs>
        <w:ind w:left="5040" w:hanging="360"/>
      </w:pPr>
      <w:rPr>
        <w:rFonts w:ascii="Arial" w:hAnsi="Arial" w:hint="default"/>
      </w:rPr>
    </w:lvl>
    <w:lvl w:ilvl="7" w:tplc="D85862DC" w:tentative="1">
      <w:start w:val="1"/>
      <w:numFmt w:val="bullet"/>
      <w:lvlText w:val="•"/>
      <w:lvlJc w:val="left"/>
      <w:pPr>
        <w:tabs>
          <w:tab w:val="num" w:pos="5760"/>
        </w:tabs>
        <w:ind w:left="5760" w:hanging="360"/>
      </w:pPr>
      <w:rPr>
        <w:rFonts w:ascii="Arial" w:hAnsi="Arial" w:hint="default"/>
      </w:rPr>
    </w:lvl>
    <w:lvl w:ilvl="8" w:tplc="E8E685F8" w:tentative="1">
      <w:start w:val="1"/>
      <w:numFmt w:val="bullet"/>
      <w:lvlText w:val="•"/>
      <w:lvlJc w:val="left"/>
      <w:pPr>
        <w:tabs>
          <w:tab w:val="num" w:pos="6480"/>
        </w:tabs>
        <w:ind w:left="6480" w:hanging="360"/>
      </w:pPr>
      <w:rPr>
        <w:rFonts w:ascii="Arial" w:hAnsi="Arial" w:hint="default"/>
      </w:rPr>
    </w:lvl>
  </w:abstractNum>
  <w:abstractNum w:abstractNumId="18">
    <w:nsid w:val="66022471"/>
    <w:multiLevelType w:val="hybridMultilevel"/>
    <w:tmpl w:val="8A40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C07A5"/>
    <w:multiLevelType w:val="hybridMultilevel"/>
    <w:tmpl w:val="C838A732"/>
    <w:lvl w:ilvl="0" w:tplc="FB6AC5F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76D197A"/>
    <w:multiLevelType w:val="hybridMultilevel"/>
    <w:tmpl w:val="12AEF390"/>
    <w:lvl w:ilvl="0" w:tplc="A4386A08">
      <w:start w:val="1"/>
      <w:numFmt w:val="bullet"/>
      <w:lvlText w:val="•"/>
      <w:lvlJc w:val="left"/>
      <w:pPr>
        <w:tabs>
          <w:tab w:val="num" w:pos="720"/>
        </w:tabs>
        <w:ind w:left="720" w:hanging="360"/>
      </w:pPr>
      <w:rPr>
        <w:rFonts w:ascii="Arial" w:hAnsi="Arial" w:hint="default"/>
      </w:rPr>
    </w:lvl>
    <w:lvl w:ilvl="1" w:tplc="18A25530" w:tentative="1">
      <w:start w:val="1"/>
      <w:numFmt w:val="bullet"/>
      <w:lvlText w:val="•"/>
      <w:lvlJc w:val="left"/>
      <w:pPr>
        <w:tabs>
          <w:tab w:val="num" w:pos="1440"/>
        </w:tabs>
        <w:ind w:left="1440" w:hanging="360"/>
      </w:pPr>
      <w:rPr>
        <w:rFonts w:ascii="Arial" w:hAnsi="Arial" w:hint="default"/>
      </w:rPr>
    </w:lvl>
    <w:lvl w:ilvl="2" w:tplc="7E3E7C2C" w:tentative="1">
      <w:start w:val="1"/>
      <w:numFmt w:val="bullet"/>
      <w:lvlText w:val="•"/>
      <w:lvlJc w:val="left"/>
      <w:pPr>
        <w:tabs>
          <w:tab w:val="num" w:pos="2160"/>
        </w:tabs>
        <w:ind w:left="2160" w:hanging="360"/>
      </w:pPr>
      <w:rPr>
        <w:rFonts w:ascii="Arial" w:hAnsi="Arial" w:hint="default"/>
      </w:rPr>
    </w:lvl>
    <w:lvl w:ilvl="3" w:tplc="3D28A39E" w:tentative="1">
      <w:start w:val="1"/>
      <w:numFmt w:val="bullet"/>
      <w:lvlText w:val="•"/>
      <w:lvlJc w:val="left"/>
      <w:pPr>
        <w:tabs>
          <w:tab w:val="num" w:pos="2880"/>
        </w:tabs>
        <w:ind w:left="2880" w:hanging="360"/>
      </w:pPr>
      <w:rPr>
        <w:rFonts w:ascii="Arial" w:hAnsi="Arial" w:hint="default"/>
      </w:rPr>
    </w:lvl>
    <w:lvl w:ilvl="4" w:tplc="592A2216" w:tentative="1">
      <w:start w:val="1"/>
      <w:numFmt w:val="bullet"/>
      <w:lvlText w:val="•"/>
      <w:lvlJc w:val="left"/>
      <w:pPr>
        <w:tabs>
          <w:tab w:val="num" w:pos="3600"/>
        </w:tabs>
        <w:ind w:left="3600" w:hanging="360"/>
      </w:pPr>
      <w:rPr>
        <w:rFonts w:ascii="Arial" w:hAnsi="Arial" w:hint="default"/>
      </w:rPr>
    </w:lvl>
    <w:lvl w:ilvl="5" w:tplc="0846C572" w:tentative="1">
      <w:start w:val="1"/>
      <w:numFmt w:val="bullet"/>
      <w:lvlText w:val="•"/>
      <w:lvlJc w:val="left"/>
      <w:pPr>
        <w:tabs>
          <w:tab w:val="num" w:pos="4320"/>
        </w:tabs>
        <w:ind w:left="4320" w:hanging="360"/>
      </w:pPr>
      <w:rPr>
        <w:rFonts w:ascii="Arial" w:hAnsi="Arial" w:hint="default"/>
      </w:rPr>
    </w:lvl>
    <w:lvl w:ilvl="6" w:tplc="193A4B5C" w:tentative="1">
      <w:start w:val="1"/>
      <w:numFmt w:val="bullet"/>
      <w:lvlText w:val="•"/>
      <w:lvlJc w:val="left"/>
      <w:pPr>
        <w:tabs>
          <w:tab w:val="num" w:pos="5040"/>
        </w:tabs>
        <w:ind w:left="5040" w:hanging="360"/>
      </w:pPr>
      <w:rPr>
        <w:rFonts w:ascii="Arial" w:hAnsi="Arial" w:hint="default"/>
      </w:rPr>
    </w:lvl>
    <w:lvl w:ilvl="7" w:tplc="64A4492A" w:tentative="1">
      <w:start w:val="1"/>
      <w:numFmt w:val="bullet"/>
      <w:lvlText w:val="•"/>
      <w:lvlJc w:val="left"/>
      <w:pPr>
        <w:tabs>
          <w:tab w:val="num" w:pos="5760"/>
        </w:tabs>
        <w:ind w:left="5760" w:hanging="360"/>
      </w:pPr>
      <w:rPr>
        <w:rFonts w:ascii="Arial" w:hAnsi="Arial" w:hint="default"/>
      </w:rPr>
    </w:lvl>
    <w:lvl w:ilvl="8" w:tplc="3692F948" w:tentative="1">
      <w:start w:val="1"/>
      <w:numFmt w:val="bullet"/>
      <w:lvlText w:val="•"/>
      <w:lvlJc w:val="left"/>
      <w:pPr>
        <w:tabs>
          <w:tab w:val="num" w:pos="6480"/>
        </w:tabs>
        <w:ind w:left="6480" w:hanging="360"/>
      </w:pPr>
      <w:rPr>
        <w:rFonts w:ascii="Arial" w:hAnsi="Arial" w:hint="default"/>
      </w:rPr>
    </w:lvl>
  </w:abstractNum>
  <w:abstractNum w:abstractNumId="21">
    <w:nsid w:val="775E21E2"/>
    <w:multiLevelType w:val="hybridMultilevel"/>
    <w:tmpl w:val="1674CADE"/>
    <w:lvl w:ilvl="0" w:tplc="379A62F0">
      <w:start w:val="1"/>
      <w:numFmt w:val="bullet"/>
      <w:lvlText w:val="–"/>
      <w:lvlJc w:val="left"/>
      <w:pPr>
        <w:tabs>
          <w:tab w:val="num" w:pos="720"/>
        </w:tabs>
        <w:ind w:left="720" w:hanging="360"/>
      </w:pPr>
      <w:rPr>
        <w:rFonts w:ascii="Arial" w:hAnsi="Arial" w:hint="default"/>
      </w:rPr>
    </w:lvl>
    <w:lvl w:ilvl="1" w:tplc="F49CC5A4">
      <w:start w:val="1"/>
      <w:numFmt w:val="bullet"/>
      <w:lvlText w:val="–"/>
      <w:lvlJc w:val="left"/>
      <w:pPr>
        <w:tabs>
          <w:tab w:val="num" w:pos="1440"/>
        </w:tabs>
        <w:ind w:left="1440" w:hanging="360"/>
      </w:pPr>
      <w:rPr>
        <w:rFonts w:ascii="Arial" w:hAnsi="Arial" w:hint="default"/>
      </w:rPr>
    </w:lvl>
    <w:lvl w:ilvl="2" w:tplc="A6A214D6" w:tentative="1">
      <w:start w:val="1"/>
      <w:numFmt w:val="bullet"/>
      <w:lvlText w:val="–"/>
      <w:lvlJc w:val="left"/>
      <w:pPr>
        <w:tabs>
          <w:tab w:val="num" w:pos="2160"/>
        </w:tabs>
        <w:ind w:left="2160" w:hanging="360"/>
      </w:pPr>
      <w:rPr>
        <w:rFonts w:ascii="Arial" w:hAnsi="Arial" w:hint="default"/>
      </w:rPr>
    </w:lvl>
    <w:lvl w:ilvl="3" w:tplc="A4B8CB74" w:tentative="1">
      <w:start w:val="1"/>
      <w:numFmt w:val="bullet"/>
      <w:lvlText w:val="–"/>
      <w:lvlJc w:val="left"/>
      <w:pPr>
        <w:tabs>
          <w:tab w:val="num" w:pos="2880"/>
        </w:tabs>
        <w:ind w:left="2880" w:hanging="360"/>
      </w:pPr>
      <w:rPr>
        <w:rFonts w:ascii="Arial" w:hAnsi="Arial" w:hint="default"/>
      </w:rPr>
    </w:lvl>
    <w:lvl w:ilvl="4" w:tplc="9536B2FE" w:tentative="1">
      <w:start w:val="1"/>
      <w:numFmt w:val="bullet"/>
      <w:lvlText w:val="–"/>
      <w:lvlJc w:val="left"/>
      <w:pPr>
        <w:tabs>
          <w:tab w:val="num" w:pos="3600"/>
        </w:tabs>
        <w:ind w:left="3600" w:hanging="360"/>
      </w:pPr>
      <w:rPr>
        <w:rFonts w:ascii="Arial" w:hAnsi="Arial" w:hint="default"/>
      </w:rPr>
    </w:lvl>
    <w:lvl w:ilvl="5" w:tplc="6212DF3C" w:tentative="1">
      <w:start w:val="1"/>
      <w:numFmt w:val="bullet"/>
      <w:lvlText w:val="–"/>
      <w:lvlJc w:val="left"/>
      <w:pPr>
        <w:tabs>
          <w:tab w:val="num" w:pos="4320"/>
        </w:tabs>
        <w:ind w:left="4320" w:hanging="360"/>
      </w:pPr>
      <w:rPr>
        <w:rFonts w:ascii="Arial" w:hAnsi="Arial" w:hint="default"/>
      </w:rPr>
    </w:lvl>
    <w:lvl w:ilvl="6" w:tplc="C65A01CA" w:tentative="1">
      <w:start w:val="1"/>
      <w:numFmt w:val="bullet"/>
      <w:lvlText w:val="–"/>
      <w:lvlJc w:val="left"/>
      <w:pPr>
        <w:tabs>
          <w:tab w:val="num" w:pos="5040"/>
        </w:tabs>
        <w:ind w:left="5040" w:hanging="360"/>
      </w:pPr>
      <w:rPr>
        <w:rFonts w:ascii="Arial" w:hAnsi="Arial" w:hint="default"/>
      </w:rPr>
    </w:lvl>
    <w:lvl w:ilvl="7" w:tplc="E83A7DF2" w:tentative="1">
      <w:start w:val="1"/>
      <w:numFmt w:val="bullet"/>
      <w:lvlText w:val="–"/>
      <w:lvlJc w:val="left"/>
      <w:pPr>
        <w:tabs>
          <w:tab w:val="num" w:pos="5760"/>
        </w:tabs>
        <w:ind w:left="5760" w:hanging="360"/>
      </w:pPr>
      <w:rPr>
        <w:rFonts w:ascii="Arial" w:hAnsi="Arial" w:hint="default"/>
      </w:rPr>
    </w:lvl>
    <w:lvl w:ilvl="8" w:tplc="0FEAC87C" w:tentative="1">
      <w:start w:val="1"/>
      <w:numFmt w:val="bullet"/>
      <w:lvlText w:val="–"/>
      <w:lvlJc w:val="left"/>
      <w:pPr>
        <w:tabs>
          <w:tab w:val="num" w:pos="6480"/>
        </w:tabs>
        <w:ind w:left="6480" w:hanging="360"/>
      </w:pPr>
      <w:rPr>
        <w:rFonts w:ascii="Arial" w:hAnsi="Arial" w:hint="default"/>
      </w:rPr>
    </w:lvl>
  </w:abstractNum>
  <w:abstractNum w:abstractNumId="22">
    <w:nsid w:val="79771D0E"/>
    <w:multiLevelType w:val="hybridMultilevel"/>
    <w:tmpl w:val="A6F45F52"/>
    <w:lvl w:ilvl="0" w:tplc="FB6AC5F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C896A2E"/>
    <w:multiLevelType w:val="hybridMultilevel"/>
    <w:tmpl w:val="8EA256CA"/>
    <w:lvl w:ilvl="0" w:tplc="E0EE8FD0">
      <w:start w:val="1"/>
      <w:numFmt w:val="bullet"/>
      <w:lvlText w:val="•"/>
      <w:lvlJc w:val="left"/>
      <w:pPr>
        <w:tabs>
          <w:tab w:val="num" w:pos="720"/>
        </w:tabs>
        <w:ind w:left="720" w:hanging="360"/>
      </w:pPr>
      <w:rPr>
        <w:rFonts w:ascii="Arial" w:hAnsi="Arial" w:hint="default"/>
      </w:rPr>
    </w:lvl>
    <w:lvl w:ilvl="1" w:tplc="CA024C84" w:tentative="1">
      <w:start w:val="1"/>
      <w:numFmt w:val="bullet"/>
      <w:lvlText w:val="•"/>
      <w:lvlJc w:val="left"/>
      <w:pPr>
        <w:tabs>
          <w:tab w:val="num" w:pos="1440"/>
        </w:tabs>
        <w:ind w:left="1440" w:hanging="360"/>
      </w:pPr>
      <w:rPr>
        <w:rFonts w:ascii="Arial" w:hAnsi="Arial" w:hint="default"/>
      </w:rPr>
    </w:lvl>
    <w:lvl w:ilvl="2" w:tplc="D9C62204" w:tentative="1">
      <w:start w:val="1"/>
      <w:numFmt w:val="bullet"/>
      <w:lvlText w:val="•"/>
      <w:lvlJc w:val="left"/>
      <w:pPr>
        <w:tabs>
          <w:tab w:val="num" w:pos="2160"/>
        </w:tabs>
        <w:ind w:left="2160" w:hanging="360"/>
      </w:pPr>
      <w:rPr>
        <w:rFonts w:ascii="Arial" w:hAnsi="Arial" w:hint="default"/>
      </w:rPr>
    </w:lvl>
    <w:lvl w:ilvl="3" w:tplc="623295E6" w:tentative="1">
      <w:start w:val="1"/>
      <w:numFmt w:val="bullet"/>
      <w:lvlText w:val="•"/>
      <w:lvlJc w:val="left"/>
      <w:pPr>
        <w:tabs>
          <w:tab w:val="num" w:pos="2880"/>
        </w:tabs>
        <w:ind w:left="2880" w:hanging="360"/>
      </w:pPr>
      <w:rPr>
        <w:rFonts w:ascii="Arial" w:hAnsi="Arial" w:hint="default"/>
      </w:rPr>
    </w:lvl>
    <w:lvl w:ilvl="4" w:tplc="1E167F1A" w:tentative="1">
      <w:start w:val="1"/>
      <w:numFmt w:val="bullet"/>
      <w:lvlText w:val="•"/>
      <w:lvlJc w:val="left"/>
      <w:pPr>
        <w:tabs>
          <w:tab w:val="num" w:pos="3600"/>
        </w:tabs>
        <w:ind w:left="3600" w:hanging="360"/>
      </w:pPr>
      <w:rPr>
        <w:rFonts w:ascii="Arial" w:hAnsi="Arial" w:hint="default"/>
      </w:rPr>
    </w:lvl>
    <w:lvl w:ilvl="5" w:tplc="96D4E804" w:tentative="1">
      <w:start w:val="1"/>
      <w:numFmt w:val="bullet"/>
      <w:lvlText w:val="•"/>
      <w:lvlJc w:val="left"/>
      <w:pPr>
        <w:tabs>
          <w:tab w:val="num" w:pos="4320"/>
        </w:tabs>
        <w:ind w:left="4320" w:hanging="360"/>
      </w:pPr>
      <w:rPr>
        <w:rFonts w:ascii="Arial" w:hAnsi="Arial" w:hint="default"/>
      </w:rPr>
    </w:lvl>
    <w:lvl w:ilvl="6" w:tplc="80BAFEA4" w:tentative="1">
      <w:start w:val="1"/>
      <w:numFmt w:val="bullet"/>
      <w:lvlText w:val="•"/>
      <w:lvlJc w:val="left"/>
      <w:pPr>
        <w:tabs>
          <w:tab w:val="num" w:pos="5040"/>
        </w:tabs>
        <w:ind w:left="5040" w:hanging="360"/>
      </w:pPr>
      <w:rPr>
        <w:rFonts w:ascii="Arial" w:hAnsi="Arial" w:hint="default"/>
      </w:rPr>
    </w:lvl>
    <w:lvl w:ilvl="7" w:tplc="8E783DA6" w:tentative="1">
      <w:start w:val="1"/>
      <w:numFmt w:val="bullet"/>
      <w:lvlText w:val="•"/>
      <w:lvlJc w:val="left"/>
      <w:pPr>
        <w:tabs>
          <w:tab w:val="num" w:pos="5760"/>
        </w:tabs>
        <w:ind w:left="5760" w:hanging="360"/>
      </w:pPr>
      <w:rPr>
        <w:rFonts w:ascii="Arial" w:hAnsi="Arial" w:hint="default"/>
      </w:rPr>
    </w:lvl>
    <w:lvl w:ilvl="8" w:tplc="71C2C132" w:tentative="1">
      <w:start w:val="1"/>
      <w:numFmt w:val="bullet"/>
      <w:lvlText w:val="•"/>
      <w:lvlJc w:val="left"/>
      <w:pPr>
        <w:tabs>
          <w:tab w:val="num" w:pos="6480"/>
        </w:tabs>
        <w:ind w:left="6480" w:hanging="360"/>
      </w:pPr>
      <w:rPr>
        <w:rFonts w:ascii="Arial" w:hAnsi="Arial" w:hint="default"/>
      </w:rPr>
    </w:lvl>
  </w:abstractNum>
  <w:abstractNum w:abstractNumId="24">
    <w:nsid w:val="7D173DD7"/>
    <w:multiLevelType w:val="hybridMultilevel"/>
    <w:tmpl w:val="45508F4A"/>
    <w:lvl w:ilvl="0" w:tplc="8DB25A92">
      <w:start w:val="1"/>
      <w:numFmt w:val="bullet"/>
      <w:lvlText w:val="•"/>
      <w:lvlJc w:val="left"/>
      <w:pPr>
        <w:tabs>
          <w:tab w:val="num" w:pos="720"/>
        </w:tabs>
        <w:ind w:left="720" w:hanging="360"/>
      </w:pPr>
      <w:rPr>
        <w:rFonts w:ascii="Arial" w:hAnsi="Arial" w:hint="default"/>
      </w:rPr>
    </w:lvl>
    <w:lvl w:ilvl="1" w:tplc="13E80A02" w:tentative="1">
      <w:start w:val="1"/>
      <w:numFmt w:val="bullet"/>
      <w:lvlText w:val="•"/>
      <w:lvlJc w:val="left"/>
      <w:pPr>
        <w:tabs>
          <w:tab w:val="num" w:pos="1440"/>
        </w:tabs>
        <w:ind w:left="1440" w:hanging="360"/>
      </w:pPr>
      <w:rPr>
        <w:rFonts w:ascii="Arial" w:hAnsi="Arial" w:hint="default"/>
      </w:rPr>
    </w:lvl>
    <w:lvl w:ilvl="2" w:tplc="6BB2E5AA">
      <w:start w:val="1"/>
      <w:numFmt w:val="bullet"/>
      <w:lvlText w:val="•"/>
      <w:lvlJc w:val="left"/>
      <w:pPr>
        <w:tabs>
          <w:tab w:val="num" w:pos="2160"/>
        </w:tabs>
        <w:ind w:left="2160" w:hanging="360"/>
      </w:pPr>
      <w:rPr>
        <w:rFonts w:ascii="Arial" w:hAnsi="Arial" w:hint="default"/>
      </w:rPr>
    </w:lvl>
    <w:lvl w:ilvl="3" w:tplc="318C0F2A" w:tentative="1">
      <w:start w:val="1"/>
      <w:numFmt w:val="bullet"/>
      <w:lvlText w:val="•"/>
      <w:lvlJc w:val="left"/>
      <w:pPr>
        <w:tabs>
          <w:tab w:val="num" w:pos="2880"/>
        </w:tabs>
        <w:ind w:left="2880" w:hanging="360"/>
      </w:pPr>
      <w:rPr>
        <w:rFonts w:ascii="Arial" w:hAnsi="Arial" w:hint="default"/>
      </w:rPr>
    </w:lvl>
    <w:lvl w:ilvl="4" w:tplc="25F4795E" w:tentative="1">
      <w:start w:val="1"/>
      <w:numFmt w:val="bullet"/>
      <w:lvlText w:val="•"/>
      <w:lvlJc w:val="left"/>
      <w:pPr>
        <w:tabs>
          <w:tab w:val="num" w:pos="3600"/>
        </w:tabs>
        <w:ind w:left="3600" w:hanging="360"/>
      </w:pPr>
      <w:rPr>
        <w:rFonts w:ascii="Arial" w:hAnsi="Arial" w:hint="default"/>
      </w:rPr>
    </w:lvl>
    <w:lvl w:ilvl="5" w:tplc="98F44DB2" w:tentative="1">
      <w:start w:val="1"/>
      <w:numFmt w:val="bullet"/>
      <w:lvlText w:val="•"/>
      <w:lvlJc w:val="left"/>
      <w:pPr>
        <w:tabs>
          <w:tab w:val="num" w:pos="4320"/>
        </w:tabs>
        <w:ind w:left="4320" w:hanging="360"/>
      </w:pPr>
      <w:rPr>
        <w:rFonts w:ascii="Arial" w:hAnsi="Arial" w:hint="default"/>
      </w:rPr>
    </w:lvl>
    <w:lvl w:ilvl="6" w:tplc="36EC8A54" w:tentative="1">
      <w:start w:val="1"/>
      <w:numFmt w:val="bullet"/>
      <w:lvlText w:val="•"/>
      <w:lvlJc w:val="left"/>
      <w:pPr>
        <w:tabs>
          <w:tab w:val="num" w:pos="5040"/>
        </w:tabs>
        <w:ind w:left="5040" w:hanging="360"/>
      </w:pPr>
      <w:rPr>
        <w:rFonts w:ascii="Arial" w:hAnsi="Arial" w:hint="default"/>
      </w:rPr>
    </w:lvl>
    <w:lvl w:ilvl="7" w:tplc="2E946C56" w:tentative="1">
      <w:start w:val="1"/>
      <w:numFmt w:val="bullet"/>
      <w:lvlText w:val="•"/>
      <w:lvlJc w:val="left"/>
      <w:pPr>
        <w:tabs>
          <w:tab w:val="num" w:pos="5760"/>
        </w:tabs>
        <w:ind w:left="5760" w:hanging="360"/>
      </w:pPr>
      <w:rPr>
        <w:rFonts w:ascii="Arial" w:hAnsi="Arial" w:hint="default"/>
      </w:rPr>
    </w:lvl>
    <w:lvl w:ilvl="8" w:tplc="9B12A5EE" w:tentative="1">
      <w:start w:val="1"/>
      <w:numFmt w:val="bullet"/>
      <w:lvlText w:val="•"/>
      <w:lvlJc w:val="left"/>
      <w:pPr>
        <w:tabs>
          <w:tab w:val="num" w:pos="6480"/>
        </w:tabs>
        <w:ind w:left="6480" w:hanging="360"/>
      </w:pPr>
      <w:rPr>
        <w:rFonts w:ascii="Arial" w:hAnsi="Arial" w:hint="default"/>
      </w:rPr>
    </w:lvl>
  </w:abstractNum>
  <w:abstractNum w:abstractNumId="25">
    <w:nsid w:val="7DF210D9"/>
    <w:multiLevelType w:val="hybridMultilevel"/>
    <w:tmpl w:val="FF96B588"/>
    <w:lvl w:ilvl="0" w:tplc="9FE80E50">
      <w:start w:val="1"/>
      <w:numFmt w:val="bullet"/>
      <w:lvlText w:val="•"/>
      <w:lvlJc w:val="left"/>
      <w:pPr>
        <w:tabs>
          <w:tab w:val="num" w:pos="720"/>
        </w:tabs>
        <w:ind w:left="720" w:hanging="360"/>
      </w:pPr>
      <w:rPr>
        <w:rFonts w:ascii="Arial" w:hAnsi="Arial" w:hint="default"/>
      </w:rPr>
    </w:lvl>
    <w:lvl w:ilvl="1" w:tplc="8FD2F2EC" w:tentative="1">
      <w:start w:val="1"/>
      <w:numFmt w:val="bullet"/>
      <w:lvlText w:val="•"/>
      <w:lvlJc w:val="left"/>
      <w:pPr>
        <w:tabs>
          <w:tab w:val="num" w:pos="1440"/>
        </w:tabs>
        <w:ind w:left="1440" w:hanging="360"/>
      </w:pPr>
      <w:rPr>
        <w:rFonts w:ascii="Arial" w:hAnsi="Arial" w:hint="default"/>
      </w:rPr>
    </w:lvl>
    <w:lvl w:ilvl="2" w:tplc="FAA66A48">
      <w:start w:val="1"/>
      <w:numFmt w:val="bullet"/>
      <w:lvlText w:val="•"/>
      <w:lvlJc w:val="left"/>
      <w:pPr>
        <w:tabs>
          <w:tab w:val="num" w:pos="2160"/>
        </w:tabs>
        <w:ind w:left="2160" w:hanging="360"/>
      </w:pPr>
      <w:rPr>
        <w:rFonts w:ascii="Arial" w:hAnsi="Arial" w:hint="default"/>
      </w:rPr>
    </w:lvl>
    <w:lvl w:ilvl="3" w:tplc="B73639EE" w:tentative="1">
      <w:start w:val="1"/>
      <w:numFmt w:val="bullet"/>
      <w:lvlText w:val="•"/>
      <w:lvlJc w:val="left"/>
      <w:pPr>
        <w:tabs>
          <w:tab w:val="num" w:pos="2880"/>
        </w:tabs>
        <w:ind w:left="2880" w:hanging="360"/>
      </w:pPr>
      <w:rPr>
        <w:rFonts w:ascii="Arial" w:hAnsi="Arial" w:hint="default"/>
      </w:rPr>
    </w:lvl>
    <w:lvl w:ilvl="4" w:tplc="D09EC112" w:tentative="1">
      <w:start w:val="1"/>
      <w:numFmt w:val="bullet"/>
      <w:lvlText w:val="•"/>
      <w:lvlJc w:val="left"/>
      <w:pPr>
        <w:tabs>
          <w:tab w:val="num" w:pos="3600"/>
        </w:tabs>
        <w:ind w:left="3600" w:hanging="360"/>
      </w:pPr>
      <w:rPr>
        <w:rFonts w:ascii="Arial" w:hAnsi="Arial" w:hint="default"/>
      </w:rPr>
    </w:lvl>
    <w:lvl w:ilvl="5" w:tplc="6AD8543A" w:tentative="1">
      <w:start w:val="1"/>
      <w:numFmt w:val="bullet"/>
      <w:lvlText w:val="•"/>
      <w:lvlJc w:val="left"/>
      <w:pPr>
        <w:tabs>
          <w:tab w:val="num" w:pos="4320"/>
        </w:tabs>
        <w:ind w:left="4320" w:hanging="360"/>
      </w:pPr>
      <w:rPr>
        <w:rFonts w:ascii="Arial" w:hAnsi="Arial" w:hint="default"/>
      </w:rPr>
    </w:lvl>
    <w:lvl w:ilvl="6" w:tplc="9F86813E" w:tentative="1">
      <w:start w:val="1"/>
      <w:numFmt w:val="bullet"/>
      <w:lvlText w:val="•"/>
      <w:lvlJc w:val="left"/>
      <w:pPr>
        <w:tabs>
          <w:tab w:val="num" w:pos="5040"/>
        </w:tabs>
        <w:ind w:left="5040" w:hanging="360"/>
      </w:pPr>
      <w:rPr>
        <w:rFonts w:ascii="Arial" w:hAnsi="Arial" w:hint="default"/>
      </w:rPr>
    </w:lvl>
    <w:lvl w:ilvl="7" w:tplc="A06E1ECC" w:tentative="1">
      <w:start w:val="1"/>
      <w:numFmt w:val="bullet"/>
      <w:lvlText w:val="•"/>
      <w:lvlJc w:val="left"/>
      <w:pPr>
        <w:tabs>
          <w:tab w:val="num" w:pos="5760"/>
        </w:tabs>
        <w:ind w:left="5760" w:hanging="360"/>
      </w:pPr>
      <w:rPr>
        <w:rFonts w:ascii="Arial" w:hAnsi="Arial" w:hint="default"/>
      </w:rPr>
    </w:lvl>
    <w:lvl w:ilvl="8" w:tplc="CCF2FB4E" w:tentative="1">
      <w:start w:val="1"/>
      <w:numFmt w:val="bullet"/>
      <w:lvlText w:val="•"/>
      <w:lvlJc w:val="left"/>
      <w:pPr>
        <w:tabs>
          <w:tab w:val="num" w:pos="6480"/>
        </w:tabs>
        <w:ind w:left="6480" w:hanging="360"/>
      </w:pPr>
      <w:rPr>
        <w:rFonts w:ascii="Arial" w:hAnsi="Arial" w:hint="default"/>
      </w:rPr>
    </w:lvl>
  </w:abstractNum>
  <w:abstractNum w:abstractNumId="26">
    <w:nsid w:val="7F9707E6"/>
    <w:multiLevelType w:val="hybridMultilevel"/>
    <w:tmpl w:val="5E1E133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D34CAD4C" w:tentative="1">
      <w:start w:val="1"/>
      <w:numFmt w:val="bullet"/>
      <w:lvlText w:val="–"/>
      <w:lvlJc w:val="left"/>
      <w:pPr>
        <w:tabs>
          <w:tab w:val="num" w:pos="2160"/>
        </w:tabs>
        <w:ind w:left="2160" w:hanging="360"/>
      </w:pPr>
      <w:rPr>
        <w:rFonts w:ascii="Arial" w:hAnsi="Arial" w:hint="default"/>
      </w:rPr>
    </w:lvl>
    <w:lvl w:ilvl="3" w:tplc="BA42170E" w:tentative="1">
      <w:start w:val="1"/>
      <w:numFmt w:val="bullet"/>
      <w:lvlText w:val="–"/>
      <w:lvlJc w:val="left"/>
      <w:pPr>
        <w:tabs>
          <w:tab w:val="num" w:pos="2880"/>
        </w:tabs>
        <w:ind w:left="2880" w:hanging="360"/>
      </w:pPr>
      <w:rPr>
        <w:rFonts w:ascii="Arial" w:hAnsi="Arial" w:hint="default"/>
      </w:rPr>
    </w:lvl>
    <w:lvl w:ilvl="4" w:tplc="B6F099B2" w:tentative="1">
      <w:start w:val="1"/>
      <w:numFmt w:val="bullet"/>
      <w:lvlText w:val="–"/>
      <w:lvlJc w:val="left"/>
      <w:pPr>
        <w:tabs>
          <w:tab w:val="num" w:pos="3600"/>
        </w:tabs>
        <w:ind w:left="3600" w:hanging="360"/>
      </w:pPr>
      <w:rPr>
        <w:rFonts w:ascii="Arial" w:hAnsi="Arial" w:hint="default"/>
      </w:rPr>
    </w:lvl>
    <w:lvl w:ilvl="5" w:tplc="E32240DA" w:tentative="1">
      <w:start w:val="1"/>
      <w:numFmt w:val="bullet"/>
      <w:lvlText w:val="–"/>
      <w:lvlJc w:val="left"/>
      <w:pPr>
        <w:tabs>
          <w:tab w:val="num" w:pos="4320"/>
        </w:tabs>
        <w:ind w:left="4320" w:hanging="360"/>
      </w:pPr>
      <w:rPr>
        <w:rFonts w:ascii="Arial" w:hAnsi="Arial" w:hint="default"/>
      </w:rPr>
    </w:lvl>
    <w:lvl w:ilvl="6" w:tplc="4FF6FD7E" w:tentative="1">
      <w:start w:val="1"/>
      <w:numFmt w:val="bullet"/>
      <w:lvlText w:val="–"/>
      <w:lvlJc w:val="left"/>
      <w:pPr>
        <w:tabs>
          <w:tab w:val="num" w:pos="5040"/>
        </w:tabs>
        <w:ind w:left="5040" w:hanging="360"/>
      </w:pPr>
      <w:rPr>
        <w:rFonts w:ascii="Arial" w:hAnsi="Arial" w:hint="default"/>
      </w:rPr>
    </w:lvl>
    <w:lvl w:ilvl="7" w:tplc="8782F7B6" w:tentative="1">
      <w:start w:val="1"/>
      <w:numFmt w:val="bullet"/>
      <w:lvlText w:val="–"/>
      <w:lvlJc w:val="left"/>
      <w:pPr>
        <w:tabs>
          <w:tab w:val="num" w:pos="5760"/>
        </w:tabs>
        <w:ind w:left="5760" w:hanging="360"/>
      </w:pPr>
      <w:rPr>
        <w:rFonts w:ascii="Arial" w:hAnsi="Arial" w:hint="default"/>
      </w:rPr>
    </w:lvl>
    <w:lvl w:ilvl="8" w:tplc="B9A0CFC4" w:tentative="1">
      <w:start w:val="1"/>
      <w:numFmt w:val="bullet"/>
      <w:lvlText w:val="–"/>
      <w:lvlJc w:val="left"/>
      <w:pPr>
        <w:tabs>
          <w:tab w:val="num" w:pos="6480"/>
        </w:tabs>
        <w:ind w:left="6480" w:hanging="360"/>
      </w:pPr>
      <w:rPr>
        <w:rFonts w:ascii="Arial" w:hAnsi="Arial" w:hint="default"/>
      </w:rPr>
    </w:lvl>
  </w:abstractNum>
  <w:abstractNum w:abstractNumId="27">
    <w:nsid w:val="7FDA30F1"/>
    <w:multiLevelType w:val="hybridMultilevel"/>
    <w:tmpl w:val="A8BA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22"/>
  </w:num>
  <w:num w:numId="5">
    <w:abstractNumId w:val="8"/>
  </w:num>
  <w:num w:numId="6">
    <w:abstractNumId w:val="13"/>
  </w:num>
  <w:num w:numId="7">
    <w:abstractNumId w:val="19"/>
  </w:num>
  <w:num w:numId="8">
    <w:abstractNumId w:val="7"/>
  </w:num>
  <w:num w:numId="9">
    <w:abstractNumId w:val="16"/>
  </w:num>
  <w:num w:numId="10">
    <w:abstractNumId w:val="20"/>
  </w:num>
  <w:num w:numId="11">
    <w:abstractNumId w:val="18"/>
  </w:num>
  <w:num w:numId="12">
    <w:abstractNumId w:val="17"/>
  </w:num>
  <w:num w:numId="13">
    <w:abstractNumId w:val="2"/>
  </w:num>
  <w:num w:numId="14">
    <w:abstractNumId w:val="10"/>
  </w:num>
  <w:num w:numId="15">
    <w:abstractNumId w:val="24"/>
  </w:num>
  <w:num w:numId="16">
    <w:abstractNumId w:val="11"/>
  </w:num>
  <w:num w:numId="17">
    <w:abstractNumId w:val="15"/>
  </w:num>
  <w:num w:numId="18">
    <w:abstractNumId w:val="26"/>
  </w:num>
  <w:num w:numId="19">
    <w:abstractNumId w:val="9"/>
  </w:num>
  <w:num w:numId="20">
    <w:abstractNumId w:val="0"/>
  </w:num>
  <w:num w:numId="21">
    <w:abstractNumId w:val="6"/>
  </w:num>
  <w:num w:numId="22">
    <w:abstractNumId w:val="1"/>
  </w:num>
  <w:num w:numId="23">
    <w:abstractNumId w:val="25"/>
  </w:num>
  <w:num w:numId="24">
    <w:abstractNumId w:val="21"/>
  </w:num>
  <w:num w:numId="25">
    <w:abstractNumId w:val="3"/>
  </w:num>
  <w:num w:numId="26">
    <w:abstractNumId w:val="23"/>
  </w:num>
  <w:num w:numId="27">
    <w:abstractNumId w:val="14"/>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characterSpacingControl w:val="doNotCompress"/>
  <w:compat/>
  <w:rsids>
    <w:rsidRoot w:val="00BD35BE"/>
    <w:rsid w:val="00062B83"/>
    <w:rsid w:val="002B3D0B"/>
    <w:rsid w:val="003C1B30"/>
    <w:rsid w:val="003D26C3"/>
    <w:rsid w:val="004038F8"/>
    <w:rsid w:val="004B7C5B"/>
    <w:rsid w:val="00505AA8"/>
    <w:rsid w:val="00534381"/>
    <w:rsid w:val="00594AFB"/>
    <w:rsid w:val="00642E1F"/>
    <w:rsid w:val="006458C0"/>
    <w:rsid w:val="006C1CBC"/>
    <w:rsid w:val="00703FEC"/>
    <w:rsid w:val="0098605E"/>
    <w:rsid w:val="009915F9"/>
    <w:rsid w:val="00A017AE"/>
    <w:rsid w:val="00AB4C0B"/>
    <w:rsid w:val="00AF1E8F"/>
    <w:rsid w:val="00BD35BE"/>
    <w:rsid w:val="00D0078B"/>
    <w:rsid w:val="00F04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AF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5BE"/>
    <w:pPr>
      <w:ind w:left="720"/>
      <w:contextualSpacing/>
    </w:pPr>
  </w:style>
  <w:style w:type="paragraph" w:styleId="BalloonText">
    <w:name w:val="Balloon Text"/>
    <w:basedOn w:val="Normal"/>
    <w:link w:val="BalloonTextChar"/>
    <w:rsid w:val="00534381"/>
    <w:rPr>
      <w:rFonts w:ascii="Tahoma" w:hAnsi="Tahoma" w:cs="Tahoma"/>
      <w:sz w:val="16"/>
      <w:szCs w:val="16"/>
    </w:rPr>
  </w:style>
  <w:style w:type="character" w:customStyle="1" w:styleId="BalloonTextChar">
    <w:name w:val="Balloon Text Char"/>
    <w:basedOn w:val="DefaultParagraphFont"/>
    <w:link w:val="BalloonText"/>
    <w:rsid w:val="00534381"/>
    <w:rPr>
      <w:rFonts w:ascii="Tahoma" w:hAnsi="Tahoma" w:cs="Tahoma"/>
      <w:sz w:val="16"/>
      <w:szCs w:val="16"/>
    </w:rPr>
  </w:style>
  <w:style w:type="table" w:styleId="TableGrid">
    <w:name w:val="Table Grid"/>
    <w:basedOn w:val="TableNormal"/>
    <w:rsid w:val="004B7C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824643">
      <w:bodyDiv w:val="1"/>
      <w:marLeft w:val="0"/>
      <w:marRight w:val="0"/>
      <w:marTop w:val="0"/>
      <w:marBottom w:val="0"/>
      <w:divBdr>
        <w:top w:val="none" w:sz="0" w:space="0" w:color="auto"/>
        <w:left w:val="none" w:sz="0" w:space="0" w:color="auto"/>
        <w:bottom w:val="none" w:sz="0" w:space="0" w:color="auto"/>
        <w:right w:val="none" w:sz="0" w:space="0" w:color="auto"/>
      </w:divBdr>
    </w:div>
    <w:div w:id="145972482">
      <w:bodyDiv w:val="1"/>
      <w:marLeft w:val="0"/>
      <w:marRight w:val="0"/>
      <w:marTop w:val="0"/>
      <w:marBottom w:val="0"/>
      <w:divBdr>
        <w:top w:val="none" w:sz="0" w:space="0" w:color="auto"/>
        <w:left w:val="none" w:sz="0" w:space="0" w:color="auto"/>
        <w:bottom w:val="none" w:sz="0" w:space="0" w:color="auto"/>
        <w:right w:val="none" w:sz="0" w:space="0" w:color="auto"/>
      </w:divBdr>
      <w:divsChild>
        <w:div w:id="1069689402">
          <w:marLeft w:val="547"/>
          <w:marRight w:val="0"/>
          <w:marTop w:val="154"/>
          <w:marBottom w:val="0"/>
          <w:divBdr>
            <w:top w:val="none" w:sz="0" w:space="0" w:color="auto"/>
            <w:left w:val="none" w:sz="0" w:space="0" w:color="auto"/>
            <w:bottom w:val="none" w:sz="0" w:space="0" w:color="auto"/>
            <w:right w:val="none" w:sz="0" w:space="0" w:color="auto"/>
          </w:divBdr>
        </w:div>
        <w:div w:id="2102070019">
          <w:marLeft w:val="547"/>
          <w:marRight w:val="0"/>
          <w:marTop w:val="154"/>
          <w:marBottom w:val="0"/>
          <w:divBdr>
            <w:top w:val="none" w:sz="0" w:space="0" w:color="auto"/>
            <w:left w:val="none" w:sz="0" w:space="0" w:color="auto"/>
            <w:bottom w:val="none" w:sz="0" w:space="0" w:color="auto"/>
            <w:right w:val="none" w:sz="0" w:space="0" w:color="auto"/>
          </w:divBdr>
        </w:div>
      </w:divsChild>
    </w:div>
    <w:div w:id="150872939">
      <w:bodyDiv w:val="1"/>
      <w:marLeft w:val="0"/>
      <w:marRight w:val="0"/>
      <w:marTop w:val="0"/>
      <w:marBottom w:val="0"/>
      <w:divBdr>
        <w:top w:val="none" w:sz="0" w:space="0" w:color="auto"/>
        <w:left w:val="none" w:sz="0" w:space="0" w:color="auto"/>
        <w:bottom w:val="none" w:sz="0" w:space="0" w:color="auto"/>
        <w:right w:val="none" w:sz="0" w:space="0" w:color="auto"/>
      </w:divBdr>
      <w:divsChild>
        <w:div w:id="526716025">
          <w:marLeft w:val="547"/>
          <w:marRight w:val="0"/>
          <w:marTop w:val="154"/>
          <w:marBottom w:val="0"/>
          <w:divBdr>
            <w:top w:val="none" w:sz="0" w:space="0" w:color="auto"/>
            <w:left w:val="none" w:sz="0" w:space="0" w:color="auto"/>
            <w:bottom w:val="none" w:sz="0" w:space="0" w:color="auto"/>
            <w:right w:val="none" w:sz="0" w:space="0" w:color="auto"/>
          </w:divBdr>
        </w:div>
      </w:divsChild>
    </w:div>
    <w:div w:id="281889674">
      <w:bodyDiv w:val="1"/>
      <w:marLeft w:val="0"/>
      <w:marRight w:val="0"/>
      <w:marTop w:val="0"/>
      <w:marBottom w:val="0"/>
      <w:divBdr>
        <w:top w:val="none" w:sz="0" w:space="0" w:color="auto"/>
        <w:left w:val="none" w:sz="0" w:space="0" w:color="auto"/>
        <w:bottom w:val="none" w:sz="0" w:space="0" w:color="auto"/>
        <w:right w:val="none" w:sz="0" w:space="0" w:color="auto"/>
      </w:divBdr>
    </w:div>
    <w:div w:id="415589161">
      <w:bodyDiv w:val="1"/>
      <w:marLeft w:val="0"/>
      <w:marRight w:val="0"/>
      <w:marTop w:val="0"/>
      <w:marBottom w:val="0"/>
      <w:divBdr>
        <w:top w:val="none" w:sz="0" w:space="0" w:color="auto"/>
        <w:left w:val="none" w:sz="0" w:space="0" w:color="auto"/>
        <w:bottom w:val="none" w:sz="0" w:space="0" w:color="auto"/>
        <w:right w:val="none" w:sz="0" w:space="0" w:color="auto"/>
      </w:divBdr>
      <w:divsChild>
        <w:div w:id="1130978504">
          <w:marLeft w:val="547"/>
          <w:marRight w:val="0"/>
          <w:marTop w:val="154"/>
          <w:marBottom w:val="0"/>
          <w:divBdr>
            <w:top w:val="none" w:sz="0" w:space="0" w:color="auto"/>
            <w:left w:val="none" w:sz="0" w:space="0" w:color="auto"/>
            <w:bottom w:val="none" w:sz="0" w:space="0" w:color="auto"/>
            <w:right w:val="none" w:sz="0" w:space="0" w:color="auto"/>
          </w:divBdr>
        </w:div>
        <w:div w:id="200943496">
          <w:marLeft w:val="547"/>
          <w:marRight w:val="0"/>
          <w:marTop w:val="154"/>
          <w:marBottom w:val="0"/>
          <w:divBdr>
            <w:top w:val="none" w:sz="0" w:space="0" w:color="auto"/>
            <w:left w:val="none" w:sz="0" w:space="0" w:color="auto"/>
            <w:bottom w:val="none" w:sz="0" w:space="0" w:color="auto"/>
            <w:right w:val="none" w:sz="0" w:space="0" w:color="auto"/>
          </w:divBdr>
        </w:div>
      </w:divsChild>
    </w:div>
    <w:div w:id="503477311">
      <w:bodyDiv w:val="1"/>
      <w:marLeft w:val="0"/>
      <w:marRight w:val="0"/>
      <w:marTop w:val="0"/>
      <w:marBottom w:val="0"/>
      <w:divBdr>
        <w:top w:val="none" w:sz="0" w:space="0" w:color="auto"/>
        <w:left w:val="none" w:sz="0" w:space="0" w:color="auto"/>
        <w:bottom w:val="none" w:sz="0" w:space="0" w:color="auto"/>
        <w:right w:val="none" w:sz="0" w:space="0" w:color="auto"/>
      </w:divBdr>
    </w:div>
    <w:div w:id="584610621">
      <w:bodyDiv w:val="1"/>
      <w:marLeft w:val="0"/>
      <w:marRight w:val="0"/>
      <w:marTop w:val="0"/>
      <w:marBottom w:val="0"/>
      <w:divBdr>
        <w:top w:val="none" w:sz="0" w:space="0" w:color="auto"/>
        <w:left w:val="none" w:sz="0" w:space="0" w:color="auto"/>
        <w:bottom w:val="none" w:sz="0" w:space="0" w:color="auto"/>
        <w:right w:val="none" w:sz="0" w:space="0" w:color="auto"/>
      </w:divBdr>
    </w:div>
    <w:div w:id="694698968">
      <w:bodyDiv w:val="1"/>
      <w:marLeft w:val="0"/>
      <w:marRight w:val="0"/>
      <w:marTop w:val="0"/>
      <w:marBottom w:val="0"/>
      <w:divBdr>
        <w:top w:val="none" w:sz="0" w:space="0" w:color="auto"/>
        <w:left w:val="none" w:sz="0" w:space="0" w:color="auto"/>
        <w:bottom w:val="none" w:sz="0" w:space="0" w:color="auto"/>
        <w:right w:val="none" w:sz="0" w:space="0" w:color="auto"/>
      </w:divBdr>
      <w:divsChild>
        <w:div w:id="18894738">
          <w:marLeft w:val="547"/>
          <w:marRight w:val="0"/>
          <w:marTop w:val="115"/>
          <w:marBottom w:val="0"/>
          <w:divBdr>
            <w:top w:val="none" w:sz="0" w:space="0" w:color="auto"/>
            <w:left w:val="none" w:sz="0" w:space="0" w:color="auto"/>
            <w:bottom w:val="none" w:sz="0" w:space="0" w:color="auto"/>
            <w:right w:val="none" w:sz="0" w:space="0" w:color="auto"/>
          </w:divBdr>
        </w:div>
        <w:div w:id="574976966">
          <w:marLeft w:val="547"/>
          <w:marRight w:val="0"/>
          <w:marTop w:val="115"/>
          <w:marBottom w:val="0"/>
          <w:divBdr>
            <w:top w:val="none" w:sz="0" w:space="0" w:color="auto"/>
            <w:left w:val="none" w:sz="0" w:space="0" w:color="auto"/>
            <w:bottom w:val="none" w:sz="0" w:space="0" w:color="auto"/>
            <w:right w:val="none" w:sz="0" w:space="0" w:color="auto"/>
          </w:divBdr>
        </w:div>
      </w:divsChild>
    </w:div>
    <w:div w:id="795949532">
      <w:bodyDiv w:val="1"/>
      <w:marLeft w:val="0"/>
      <w:marRight w:val="0"/>
      <w:marTop w:val="0"/>
      <w:marBottom w:val="0"/>
      <w:divBdr>
        <w:top w:val="none" w:sz="0" w:space="0" w:color="auto"/>
        <w:left w:val="none" w:sz="0" w:space="0" w:color="auto"/>
        <w:bottom w:val="none" w:sz="0" w:space="0" w:color="auto"/>
        <w:right w:val="none" w:sz="0" w:space="0" w:color="auto"/>
      </w:divBdr>
      <w:divsChild>
        <w:div w:id="516046049">
          <w:marLeft w:val="1166"/>
          <w:marRight w:val="0"/>
          <w:marTop w:val="221"/>
          <w:marBottom w:val="0"/>
          <w:divBdr>
            <w:top w:val="none" w:sz="0" w:space="0" w:color="auto"/>
            <w:left w:val="none" w:sz="0" w:space="0" w:color="auto"/>
            <w:bottom w:val="none" w:sz="0" w:space="0" w:color="auto"/>
            <w:right w:val="none" w:sz="0" w:space="0" w:color="auto"/>
          </w:divBdr>
        </w:div>
        <w:div w:id="368340535">
          <w:marLeft w:val="1166"/>
          <w:marRight w:val="0"/>
          <w:marTop w:val="110"/>
          <w:marBottom w:val="0"/>
          <w:divBdr>
            <w:top w:val="none" w:sz="0" w:space="0" w:color="auto"/>
            <w:left w:val="none" w:sz="0" w:space="0" w:color="auto"/>
            <w:bottom w:val="none" w:sz="0" w:space="0" w:color="auto"/>
            <w:right w:val="none" w:sz="0" w:space="0" w:color="auto"/>
          </w:divBdr>
        </w:div>
        <w:div w:id="1442409351">
          <w:marLeft w:val="1166"/>
          <w:marRight w:val="0"/>
          <w:marTop w:val="110"/>
          <w:marBottom w:val="0"/>
          <w:divBdr>
            <w:top w:val="none" w:sz="0" w:space="0" w:color="auto"/>
            <w:left w:val="none" w:sz="0" w:space="0" w:color="auto"/>
            <w:bottom w:val="none" w:sz="0" w:space="0" w:color="auto"/>
            <w:right w:val="none" w:sz="0" w:space="0" w:color="auto"/>
          </w:divBdr>
        </w:div>
        <w:div w:id="1372874645">
          <w:marLeft w:val="1166"/>
          <w:marRight w:val="0"/>
          <w:marTop w:val="110"/>
          <w:marBottom w:val="0"/>
          <w:divBdr>
            <w:top w:val="none" w:sz="0" w:space="0" w:color="auto"/>
            <w:left w:val="none" w:sz="0" w:space="0" w:color="auto"/>
            <w:bottom w:val="none" w:sz="0" w:space="0" w:color="auto"/>
            <w:right w:val="none" w:sz="0" w:space="0" w:color="auto"/>
          </w:divBdr>
        </w:div>
        <w:div w:id="1592663814">
          <w:marLeft w:val="1166"/>
          <w:marRight w:val="0"/>
          <w:marTop w:val="110"/>
          <w:marBottom w:val="0"/>
          <w:divBdr>
            <w:top w:val="none" w:sz="0" w:space="0" w:color="auto"/>
            <w:left w:val="none" w:sz="0" w:space="0" w:color="auto"/>
            <w:bottom w:val="none" w:sz="0" w:space="0" w:color="auto"/>
            <w:right w:val="none" w:sz="0" w:space="0" w:color="auto"/>
          </w:divBdr>
        </w:div>
        <w:div w:id="1215434999">
          <w:marLeft w:val="1166"/>
          <w:marRight w:val="0"/>
          <w:marTop w:val="110"/>
          <w:marBottom w:val="0"/>
          <w:divBdr>
            <w:top w:val="none" w:sz="0" w:space="0" w:color="auto"/>
            <w:left w:val="none" w:sz="0" w:space="0" w:color="auto"/>
            <w:bottom w:val="none" w:sz="0" w:space="0" w:color="auto"/>
            <w:right w:val="none" w:sz="0" w:space="0" w:color="auto"/>
          </w:divBdr>
        </w:div>
        <w:div w:id="1920940359">
          <w:marLeft w:val="1166"/>
          <w:marRight w:val="0"/>
          <w:marTop w:val="110"/>
          <w:marBottom w:val="0"/>
          <w:divBdr>
            <w:top w:val="none" w:sz="0" w:space="0" w:color="auto"/>
            <w:left w:val="none" w:sz="0" w:space="0" w:color="auto"/>
            <w:bottom w:val="none" w:sz="0" w:space="0" w:color="auto"/>
            <w:right w:val="none" w:sz="0" w:space="0" w:color="auto"/>
          </w:divBdr>
        </w:div>
        <w:div w:id="10114198">
          <w:marLeft w:val="1166"/>
          <w:marRight w:val="0"/>
          <w:marTop w:val="110"/>
          <w:marBottom w:val="0"/>
          <w:divBdr>
            <w:top w:val="none" w:sz="0" w:space="0" w:color="auto"/>
            <w:left w:val="none" w:sz="0" w:space="0" w:color="auto"/>
            <w:bottom w:val="none" w:sz="0" w:space="0" w:color="auto"/>
            <w:right w:val="none" w:sz="0" w:space="0" w:color="auto"/>
          </w:divBdr>
        </w:div>
      </w:divsChild>
    </w:div>
    <w:div w:id="837039560">
      <w:bodyDiv w:val="1"/>
      <w:marLeft w:val="0"/>
      <w:marRight w:val="0"/>
      <w:marTop w:val="0"/>
      <w:marBottom w:val="0"/>
      <w:divBdr>
        <w:top w:val="none" w:sz="0" w:space="0" w:color="auto"/>
        <w:left w:val="none" w:sz="0" w:space="0" w:color="auto"/>
        <w:bottom w:val="none" w:sz="0" w:space="0" w:color="auto"/>
        <w:right w:val="none" w:sz="0" w:space="0" w:color="auto"/>
      </w:divBdr>
    </w:div>
    <w:div w:id="869950012">
      <w:bodyDiv w:val="1"/>
      <w:marLeft w:val="0"/>
      <w:marRight w:val="0"/>
      <w:marTop w:val="0"/>
      <w:marBottom w:val="0"/>
      <w:divBdr>
        <w:top w:val="none" w:sz="0" w:space="0" w:color="auto"/>
        <w:left w:val="none" w:sz="0" w:space="0" w:color="auto"/>
        <w:bottom w:val="none" w:sz="0" w:space="0" w:color="auto"/>
        <w:right w:val="none" w:sz="0" w:space="0" w:color="auto"/>
      </w:divBdr>
      <w:divsChild>
        <w:div w:id="1605772549">
          <w:marLeft w:val="1166"/>
          <w:marRight w:val="0"/>
          <w:marTop w:val="125"/>
          <w:marBottom w:val="0"/>
          <w:divBdr>
            <w:top w:val="none" w:sz="0" w:space="0" w:color="auto"/>
            <w:left w:val="none" w:sz="0" w:space="0" w:color="auto"/>
            <w:bottom w:val="none" w:sz="0" w:space="0" w:color="auto"/>
            <w:right w:val="none" w:sz="0" w:space="0" w:color="auto"/>
          </w:divBdr>
        </w:div>
        <w:div w:id="985085864">
          <w:marLeft w:val="1166"/>
          <w:marRight w:val="0"/>
          <w:marTop w:val="125"/>
          <w:marBottom w:val="0"/>
          <w:divBdr>
            <w:top w:val="none" w:sz="0" w:space="0" w:color="auto"/>
            <w:left w:val="none" w:sz="0" w:space="0" w:color="auto"/>
            <w:bottom w:val="none" w:sz="0" w:space="0" w:color="auto"/>
            <w:right w:val="none" w:sz="0" w:space="0" w:color="auto"/>
          </w:divBdr>
        </w:div>
      </w:divsChild>
    </w:div>
    <w:div w:id="873614908">
      <w:bodyDiv w:val="1"/>
      <w:marLeft w:val="0"/>
      <w:marRight w:val="0"/>
      <w:marTop w:val="0"/>
      <w:marBottom w:val="0"/>
      <w:divBdr>
        <w:top w:val="none" w:sz="0" w:space="0" w:color="auto"/>
        <w:left w:val="none" w:sz="0" w:space="0" w:color="auto"/>
        <w:bottom w:val="none" w:sz="0" w:space="0" w:color="auto"/>
        <w:right w:val="none" w:sz="0" w:space="0" w:color="auto"/>
      </w:divBdr>
      <w:divsChild>
        <w:div w:id="1890611390">
          <w:marLeft w:val="547"/>
          <w:marRight w:val="0"/>
          <w:marTop w:val="134"/>
          <w:marBottom w:val="0"/>
          <w:divBdr>
            <w:top w:val="none" w:sz="0" w:space="0" w:color="auto"/>
            <w:left w:val="none" w:sz="0" w:space="0" w:color="auto"/>
            <w:bottom w:val="none" w:sz="0" w:space="0" w:color="auto"/>
            <w:right w:val="none" w:sz="0" w:space="0" w:color="auto"/>
          </w:divBdr>
        </w:div>
        <w:div w:id="1310355692">
          <w:marLeft w:val="547"/>
          <w:marRight w:val="0"/>
          <w:marTop w:val="134"/>
          <w:marBottom w:val="0"/>
          <w:divBdr>
            <w:top w:val="none" w:sz="0" w:space="0" w:color="auto"/>
            <w:left w:val="none" w:sz="0" w:space="0" w:color="auto"/>
            <w:bottom w:val="none" w:sz="0" w:space="0" w:color="auto"/>
            <w:right w:val="none" w:sz="0" w:space="0" w:color="auto"/>
          </w:divBdr>
        </w:div>
      </w:divsChild>
    </w:div>
    <w:div w:id="940576007">
      <w:bodyDiv w:val="1"/>
      <w:marLeft w:val="0"/>
      <w:marRight w:val="0"/>
      <w:marTop w:val="0"/>
      <w:marBottom w:val="0"/>
      <w:divBdr>
        <w:top w:val="none" w:sz="0" w:space="0" w:color="auto"/>
        <w:left w:val="none" w:sz="0" w:space="0" w:color="auto"/>
        <w:bottom w:val="none" w:sz="0" w:space="0" w:color="auto"/>
        <w:right w:val="none" w:sz="0" w:space="0" w:color="auto"/>
      </w:divBdr>
    </w:div>
    <w:div w:id="988173975">
      <w:bodyDiv w:val="1"/>
      <w:marLeft w:val="0"/>
      <w:marRight w:val="0"/>
      <w:marTop w:val="0"/>
      <w:marBottom w:val="0"/>
      <w:divBdr>
        <w:top w:val="none" w:sz="0" w:space="0" w:color="auto"/>
        <w:left w:val="none" w:sz="0" w:space="0" w:color="auto"/>
        <w:bottom w:val="none" w:sz="0" w:space="0" w:color="auto"/>
        <w:right w:val="none" w:sz="0" w:space="0" w:color="auto"/>
      </w:divBdr>
      <w:divsChild>
        <w:div w:id="88046062">
          <w:marLeft w:val="1166"/>
          <w:marRight w:val="0"/>
          <w:marTop w:val="125"/>
          <w:marBottom w:val="0"/>
          <w:divBdr>
            <w:top w:val="none" w:sz="0" w:space="0" w:color="auto"/>
            <w:left w:val="none" w:sz="0" w:space="0" w:color="auto"/>
            <w:bottom w:val="none" w:sz="0" w:space="0" w:color="auto"/>
            <w:right w:val="none" w:sz="0" w:space="0" w:color="auto"/>
          </w:divBdr>
        </w:div>
      </w:divsChild>
    </w:div>
    <w:div w:id="1092359131">
      <w:bodyDiv w:val="1"/>
      <w:marLeft w:val="0"/>
      <w:marRight w:val="0"/>
      <w:marTop w:val="0"/>
      <w:marBottom w:val="0"/>
      <w:divBdr>
        <w:top w:val="none" w:sz="0" w:space="0" w:color="auto"/>
        <w:left w:val="none" w:sz="0" w:space="0" w:color="auto"/>
        <w:bottom w:val="none" w:sz="0" w:space="0" w:color="auto"/>
        <w:right w:val="none" w:sz="0" w:space="0" w:color="auto"/>
      </w:divBdr>
    </w:div>
    <w:div w:id="1115831318">
      <w:bodyDiv w:val="1"/>
      <w:marLeft w:val="0"/>
      <w:marRight w:val="0"/>
      <w:marTop w:val="0"/>
      <w:marBottom w:val="0"/>
      <w:divBdr>
        <w:top w:val="none" w:sz="0" w:space="0" w:color="auto"/>
        <w:left w:val="none" w:sz="0" w:space="0" w:color="auto"/>
        <w:bottom w:val="none" w:sz="0" w:space="0" w:color="auto"/>
        <w:right w:val="none" w:sz="0" w:space="0" w:color="auto"/>
      </w:divBdr>
    </w:div>
    <w:div w:id="1209105326">
      <w:bodyDiv w:val="1"/>
      <w:marLeft w:val="0"/>
      <w:marRight w:val="0"/>
      <w:marTop w:val="0"/>
      <w:marBottom w:val="0"/>
      <w:divBdr>
        <w:top w:val="none" w:sz="0" w:space="0" w:color="auto"/>
        <w:left w:val="none" w:sz="0" w:space="0" w:color="auto"/>
        <w:bottom w:val="none" w:sz="0" w:space="0" w:color="auto"/>
        <w:right w:val="none" w:sz="0" w:space="0" w:color="auto"/>
      </w:divBdr>
      <w:divsChild>
        <w:div w:id="108087510">
          <w:marLeft w:val="547"/>
          <w:marRight w:val="0"/>
          <w:marTop w:val="154"/>
          <w:marBottom w:val="0"/>
          <w:divBdr>
            <w:top w:val="none" w:sz="0" w:space="0" w:color="auto"/>
            <w:left w:val="none" w:sz="0" w:space="0" w:color="auto"/>
            <w:bottom w:val="none" w:sz="0" w:space="0" w:color="auto"/>
            <w:right w:val="none" w:sz="0" w:space="0" w:color="auto"/>
          </w:divBdr>
        </w:div>
        <w:div w:id="1528526264">
          <w:marLeft w:val="547"/>
          <w:marRight w:val="0"/>
          <w:marTop w:val="154"/>
          <w:marBottom w:val="0"/>
          <w:divBdr>
            <w:top w:val="none" w:sz="0" w:space="0" w:color="auto"/>
            <w:left w:val="none" w:sz="0" w:space="0" w:color="auto"/>
            <w:bottom w:val="none" w:sz="0" w:space="0" w:color="auto"/>
            <w:right w:val="none" w:sz="0" w:space="0" w:color="auto"/>
          </w:divBdr>
        </w:div>
      </w:divsChild>
    </w:div>
    <w:div w:id="1288124443">
      <w:bodyDiv w:val="1"/>
      <w:marLeft w:val="0"/>
      <w:marRight w:val="0"/>
      <w:marTop w:val="0"/>
      <w:marBottom w:val="0"/>
      <w:divBdr>
        <w:top w:val="none" w:sz="0" w:space="0" w:color="auto"/>
        <w:left w:val="none" w:sz="0" w:space="0" w:color="auto"/>
        <w:bottom w:val="none" w:sz="0" w:space="0" w:color="auto"/>
        <w:right w:val="none" w:sz="0" w:space="0" w:color="auto"/>
      </w:divBdr>
    </w:div>
    <w:div w:id="1341738711">
      <w:bodyDiv w:val="1"/>
      <w:marLeft w:val="0"/>
      <w:marRight w:val="0"/>
      <w:marTop w:val="0"/>
      <w:marBottom w:val="0"/>
      <w:divBdr>
        <w:top w:val="none" w:sz="0" w:space="0" w:color="auto"/>
        <w:left w:val="none" w:sz="0" w:space="0" w:color="auto"/>
        <w:bottom w:val="none" w:sz="0" w:space="0" w:color="auto"/>
        <w:right w:val="none" w:sz="0" w:space="0" w:color="auto"/>
      </w:divBdr>
      <w:divsChild>
        <w:div w:id="1157114998">
          <w:marLeft w:val="1800"/>
          <w:marRight w:val="0"/>
          <w:marTop w:val="106"/>
          <w:marBottom w:val="0"/>
          <w:divBdr>
            <w:top w:val="none" w:sz="0" w:space="0" w:color="auto"/>
            <w:left w:val="none" w:sz="0" w:space="0" w:color="auto"/>
            <w:bottom w:val="none" w:sz="0" w:space="0" w:color="auto"/>
            <w:right w:val="none" w:sz="0" w:space="0" w:color="auto"/>
          </w:divBdr>
        </w:div>
      </w:divsChild>
    </w:div>
    <w:div w:id="1423448124">
      <w:bodyDiv w:val="1"/>
      <w:marLeft w:val="0"/>
      <w:marRight w:val="0"/>
      <w:marTop w:val="0"/>
      <w:marBottom w:val="0"/>
      <w:divBdr>
        <w:top w:val="none" w:sz="0" w:space="0" w:color="auto"/>
        <w:left w:val="none" w:sz="0" w:space="0" w:color="auto"/>
        <w:bottom w:val="none" w:sz="0" w:space="0" w:color="auto"/>
        <w:right w:val="none" w:sz="0" w:space="0" w:color="auto"/>
      </w:divBdr>
    </w:div>
    <w:div w:id="1442265430">
      <w:bodyDiv w:val="1"/>
      <w:marLeft w:val="0"/>
      <w:marRight w:val="0"/>
      <w:marTop w:val="0"/>
      <w:marBottom w:val="0"/>
      <w:divBdr>
        <w:top w:val="none" w:sz="0" w:space="0" w:color="auto"/>
        <w:left w:val="none" w:sz="0" w:space="0" w:color="auto"/>
        <w:bottom w:val="none" w:sz="0" w:space="0" w:color="auto"/>
        <w:right w:val="none" w:sz="0" w:space="0" w:color="auto"/>
      </w:divBdr>
      <w:divsChild>
        <w:div w:id="414010532">
          <w:marLeft w:val="1440"/>
          <w:marRight w:val="0"/>
          <w:marTop w:val="100"/>
          <w:marBottom w:val="100"/>
          <w:divBdr>
            <w:top w:val="none" w:sz="0" w:space="0" w:color="auto"/>
            <w:left w:val="none" w:sz="0" w:space="0" w:color="auto"/>
            <w:bottom w:val="none" w:sz="0" w:space="0" w:color="auto"/>
            <w:right w:val="none" w:sz="0" w:space="0" w:color="auto"/>
          </w:divBdr>
        </w:div>
        <w:div w:id="1243026299">
          <w:marLeft w:val="1440"/>
          <w:marRight w:val="0"/>
          <w:marTop w:val="100"/>
          <w:marBottom w:val="100"/>
          <w:divBdr>
            <w:top w:val="none" w:sz="0" w:space="0" w:color="auto"/>
            <w:left w:val="none" w:sz="0" w:space="0" w:color="auto"/>
            <w:bottom w:val="none" w:sz="0" w:space="0" w:color="auto"/>
            <w:right w:val="none" w:sz="0" w:space="0" w:color="auto"/>
          </w:divBdr>
        </w:div>
      </w:divsChild>
    </w:div>
    <w:div w:id="1862278371">
      <w:bodyDiv w:val="1"/>
      <w:marLeft w:val="0"/>
      <w:marRight w:val="0"/>
      <w:marTop w:val="0"/>
      <w:marBottom w:val="0"/>
      <w:divBdr>
        <w:top w:val="none" w:sz="0" w:space="0" w:color="auto"/>
        <w:left w:val="none" w:sz="0" w:space="0" w:color="auto"/>
        <w:bottom w:val="none" w:sz="0" w:space="0" w:color="auto"/>
        <w:right w:val="none" w:sz="0" w:space="0" w:color="auto"/>
      </w:divBdr>
    </w:div>
    <w:div w:id="186374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15</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Koome</dc:creator>
  <cp:lastModifiedBy>Koome</cp:lastModifiedBy>
  <cp:revision>6</cp:revision>
  <dcterms:created xsi:type="dcterms:W3CDTF">2010-02-08T05:18:00Z</dcterms:created>
  <dcterms:modified xsi:type="dcterms:W3CDTF">2010-02-08T17:47:00Z</dcterms:modified>
</cp:coreProperties>
</file>