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One of the obstacles to treatment of the </w:t>
      </w:r>
      <w:hyperlink r:id="rId8" w:tooltip="Human immunodeficiency virus" w:history="1">
        <w:r w:rsidRPr="002F5984">
          <w:rPr>
            <w:rFonts w:ascii="Arial" w:eastAsia="Times New Roman" w:hAnsi="Arial" w:cs="Arial"/>
            <w:sz w:val="21"/>
            <w:szCs w:val="21"/>
          </w:rPr>
          <w:t>human immunodeficiency virus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1"/>
          <w:szCs w:val="21"/>
        </w:rPr>
        <w:t>is its high genetic variability.</w:t>
      </w:r>
      <w:r w:rsidRPr="002F5984">
        <w:rPr>
          <w:rFonts w:ascii="Arial" w:eastAsia="Times New Roman" w:hAnsi="Arial" w:cs="Arial"/>
          <w:sz w:val="21"/>
          <w:szCs w:val="21"/>
        </w:rPr>
        <w:t> HIV can be divided into two major types, HIV type 1 (HIV-1) and HIV type 2 (HIV-2). HIV-1 is related to viruses found in </w:t>
      </w:r>
      <w:hyperlink r:id="rId9" w:tooltip="Chimpanzee" w:history="1">
        <w:r w:rsidRPr="002F5984">
          <w:rPr>
            <w:rFonts w:ascii="Arial" w:eastAsia="Times New Roman" w:hAnsi="Arial" w:cs="Arial"/>
            <w:sz w:val="21"/>
            <w:szCs w:val="21"/>
          </w:rPr>
          <w:t>chimpanzees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and </w:t>
      </w:r>
      <w:hyperlink r:id="rId10" w:tooltip="Gorilla" w:history="1">
        <w:r w:rsidRPr="002F5984">
          <w:rPr>
            <w:rFonts w:ascii="Arial" w:eastAsia="Times New Roman" w:hAnsi="Arial" w:cs="Arial"/>
            <w:sz w:val="21"/>
            <w:szCs w:val="21"/>
          </w:rPr>
          <w:t>gorillas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living in western Africa, while HIV-2 viruses are related to viruses found in the endangered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west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African primate </w:t>
      </w:r>
      <w:hyperlink r:id="rId11" w:tooltip="Sooty mangabey" w:history="1">
        <w:r w:rsidRPr="002F5984">
          <w:rPr>
            <w:rFonts w:ascii="Arial" w:eastAsia="Times New Roman" w:hAnsi="Arial" w:cs="Arial"/>
            <w:sz w:val="21"/>
            <w:szCs w:val="21"/>
          </w:rPr>
          <w:t xml:space="preserve">sooty </w:t>
        </w:r>
        <w:proofErr w:type="spellStart"/>
        <w:r w:rsidRPr="002F5984">
          <w:rPr>
            <w:rFonts w:ascii="Arial" w:eastAsia="Times New Roman" w:hAnsi="Arial" w:cs="Arial"/>
            <w:sz w:val="21"/>
            <w:szCs w:val="21"/>
          </w:rPr>
          <w:t>mangabey</w:t>
        </w:r>
        <w:proofErr w:type="spellEnd"/>
      </w:hyperlink>
      <w:r w:rsidRPr="002F5984">
        <w:rPr>
          <w:rFonts w:ascii="Arial" w:eastAsia="Times New Roman" w:hAnsi="Arial" w:cs="Arial"/>
          <w:sz w:val="21"/>
          <w:szCs w:val="21"/>
        </w:rPr>
        <w:t xml:space="preserve">. HIV-1 viruses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may be further divid</w:t>
      </w:r>
      <w:bookmarkStart w:id="0" w:name="_GoBack"/>
      <w:bookmarkEnd w:id="0"/>
      <w:r w:rsidRPr="002F5984">
        <w:rPr>
          <w:rFonts w:ascii="Arial" w:eastAsia="Times New Roman" w:hAnsi="Arial" w:cs="Arial"/>
          <w:sz w:val="21"/>
          <w:szCs w:val="21"/>
        </w:rPr>
        <w:t>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into groups. The HIV-1 group M viruses predominate and are responsible for the AIDS pandemic. Group M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can be further subdivided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into subtypes based on genetic sequence data. Some of the subtypes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are known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be more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hyperlink r:id="rId12" w:tooltip="Virulent" w:history="1">
        <w:r w:rsidRPr="002F5984">
          <w:rPr>
            <w:rFonts w:ascii="Arial" w:eastAsia="Times New Roman" w:hAnsi="Arial" w:cs="Arial"/>
            <w:sz w:val="21"/>
            <w:szCs w:val="21"/>
          </w:rPr>
          <w:t>virulent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or are resistant to different medications. Likewise, HIV-2 viruses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are thought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be less virulent and transmissible than HIV-1 M group viruses, although HIV-2 is known to cause AIDS.</w:t>
      </w:r>
    </w:p>
    <w:p w:rsidR="002F5984" w:rsidRPr="002F5984" w:rsidRDefault="002F5984" w:rsidP="002F5984">
      <w:pPr>
        <w:pBdr>
          <w:bottom w:val="single" w:sz="6" w:space="2" w:color="AAAAAA"/>
        </w:pBdr>
        <w:shd w:val="clear" w:color="auto" w:fill="FFFFFF"/>
        <w:spacing w:after="144" w:line="330" w:lineRule="atLeast"/>
        <w:outlineLvl w:val="1"/>
        <w:rPr>
          <w:rFonts w:ascii="Arial" w:eastAsia="Times New Roman" w:hAnsi="Arial" w:cs="Arial"/>
          <w:sz w:val="32"/>
          <w:szCs w:val="32"/>
        </w:rPr>
      </w:pPr>
      <w:r w:rsidRPr="002F5984">
        <w:rPr>
          <w:rFonts w:ascii="Arial" w:eastAsia="Times New Roman" w:hAnsi="Arial" w:cs="Arial"/>
          <w:sz w:val="32"/>
          <w:szCs w:val="32"/>
        </w:rPr>
        <w:t>Major types</w:t>
      </w:r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F5984">
        <w:rPr>
          <w:rFonts w:ascii="Arial" w:eastAsia="Times New Roman" w:hAnsi="Arial" w:cs="Arial"/>
          <w:b/>
          <w:bCs/>
          <w:sz w:val="28"/>
          <w:szCs w:val="28"/>
        </w:rPr>
        <w:t>HIV-1</w:t>
      </w:r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HIV-1 is the most common and pathogenic strain of the virus. Scientists divide HIV-1 into a major group (Group M) and two or more minor groups, namely Group N, O and possibly a group P. Each group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is believed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represent an independent transmission of 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fldChar w:fldCharType="begin"/>
      </w:r>
      <w:r w:rsidRPr="002F5984">
        <w:rPr>
          <w:rFonts w:ascii="Arial" w:eastAsia="Times New Roman" w:hAnsi="Arial" w:cs="Arial"/>
          <w:sz w:val="21"/>
          <w:szCs w:val="21"/>
        </w:rPr>
        <w:instrText xml:space="preserve"> HYPERLINK "http://www.wow.com/wiki/Simian_immunodeficiency_virus?s_pt=aolsem&amp;s_chn=2" \o "Simian immunodeficiency virus" </w:instrText>
      </w:r>
      <w:r w:rsidRPr="002F5984">
        <w:rPr>
          <w:rFonts w:ascii="Arial" w:eastAsia="Times New Roman" w:hAnsi="Arial" w:cs="Arial"/>
          <w:sz w:val="21"/>
          <w:szCs w:val="21"/>
        </w:rPr>
        <w:fldChar w:fldCharType="separate"/>
      </w:r>
      <w:r w:rsidRPr="002F5984">
        <w:rPr>
          <w:rFonts w:ascii="Arial" w:eastAsia="Times New Roman" w:hAnsi="Arial" w:cs="Arial"/>
          <w:sz w:val="21"/>
          <w:szCs w:val="21"/>
        </w:rPr>
        <w:t>SIV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fldChar w:fldCharType="end"/>
      </w:r>
      <w:r w:rsidRPr="002F5984">
        <w:rPr>
          <w:rFonts w:ascii="Arial" w:eastAsia="Times New Roman" w:hAnsi="Arial" w:cs="Arial"/>
          <w:sz w:val="21"/>
          <w:szCs w:val="21"/>
        </w:rPr>
        <w:t> into humans (but subtypes within a group are not). 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A total of 39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> 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fldChar w:fldCharType="begin"/>
      </w:r>
      <w:r w:rsidRPr="002F5984">
        <w:rPr>
          <w:rFonts w:ascii="Arial" w:eastAsia="Times New Roman" w:hAnsi="Arial" w:cs="Arial"/>
          <w:sz w:val="21"/>
          <w:szCs w:val="21"/>
        </w:rPr>
        <w:instrText xml:space="preserve"> HYPERLINK "http://www.wow.com/wiki/Open_reading_frame?s_pt=aolsem&amp;s_chn=2" \o "Open reading frame" </w:instrText>
      </w:r>
      <w:r w:rsidRPr="002F5984">
        <w:rPr>
          <w:rFonts w:ascii="Arial" w:eastAsia="Times New Roman" w:hAnsi="Arial" w:cs="Arial"/>
          <w:sz w:val="21"/>
          <w:szCs w:val="21"/>
        </w:rPr>
        <w:fldChar w:fldCharType="separate"/>
      </w:r>
      <w:r w:rsidRPr="002F5984">
        <w:rPr>
          <w:rFonts w:ascii="Arial" w:eastAsia="Times New Roman" w:hAnsi="Arial" w:cs="Arial"/>
          <w:sz w:val="21"/>
          <w:szCs w:val="21"/>
        </w:rPr>
        <w:t>ORFs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fldChar w:fldCharType="end"/>
      </w:r>
      <w:r w:rsidRPr="002F5984">
        <w:rPr>
          <w:rFonts w:ascii="Arial" w:eastAsia="Times New Roman" w:hAnsi="Arial" w:cs="Arial"/>
          <w:sz w:val="21"/>
          <w:szCs w:val="21"/>
        </w:rPr>
        <w:t> are found in all six possible </w:t>
      </w:r>
      <w:hyperlink r:id="rId13" w:tooltip="Reading frame" w:history="1">
        <w:r w:rsidRPr="002F5984">
          <w:rPr>
            <w:rFonts w:ascii="Arial" w:eastAsia="Times New Roman" w:hAnsi="Arial" w:cs="Arial"/>
            <w:sz w:val="21"/>
            <w:szCs w:val="21"/>
          </w:rPr>
          <w:t>reading frames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(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RFs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>) of HIV-1 complete genome sequence, but only a few of them are functional.</w:t>
      </w:r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F5984">
        <w:rPr>
          <w:rFonts w:ascii="Arial" w:eastAsia="Times New Roman" w:hAnsi="Arial" w:cs="Arial"/>
          <w:b/>
          <w:bCs/>
          <w:sz w:val="24"/>
          <w:szCs w:val="24"/>
        </w:rPr>
        <w:t>Group M</w:t>
      </w:r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With 'M' for "major", this is by far the most common type of HIV, with more than 90% of HIV/AIDS cases deriving from infection with HIV-1 group M. The M group is subdivided further into clades, called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subtypes, that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are also given a letter. There are also "circulating recombinant forms" or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CRFs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derived from </w:t>
      </w:r>
      <w:hyperlink r:id="rId14" w:history="1">
        <w:r w:rsidRPr="002F5984">
          <w:rPr>
            <w:rFonts w:ascii="Arial" w:eastAsia="Times New Roman" w:hAnsi="Arial" w:cs="Arial"/>
            <w:sz w:val="21"/>
            <w:szCs w:val="21"/>
          </w:rPr>
          <w:t>recombination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between viruses of different subtypes which are each given a number. CRF12_BF, for example, is a recombination between subtypes B and F.</w:t>
      </w:r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A is common in West Africa.</w:t>
      </w:r>
      <w:hyperlink r:id="rId15" w:anchor="cite_note-pmid15332265-4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[4]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B is the dominant form in Europe, the Americas, Japan, and Australia.</w:t>
      </w:r>
      <w:hyperlink r:id="rId16" w:anchor="cite_note-Goudsmit-5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[5]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In addition, subtype B is the most common form in the Middle East and North Africa.</w:t>
      </w:r>
      <w:hyperlink r:id="rId17" w:anchor="cite_note-6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[6]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C is the dominant form in Southern Africa, Eastern Africa, India, Nepal, and parts of China.</w:t>
      </w:r>
      <w:hyperlink r:id="rId18" w:anchor="cite_note-Goudsmit-5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[5]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Subtype D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is generally only seen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 Eastern and central Africa.</w:t>
      </w:r>
      <w:hyperlink r:id="rId19" w:anchor="cite_note-Goudsmit-5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[5]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Subtype E is found in Southeast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Asia which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is the dominant form for heterosexuals as transmission rate is much higher than most other subtypes.</w:t>
      </w:r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Subtype F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has been found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 central Africa, South America and Eastern Europe.</w:t>
      </w:r>
      <w:hyperlink r:id="rId20" w:anchor="cite_note-Avert-7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[7]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G (and the CRF02_AG) have been found in Africa and central Europe.</w:t>
      </w:r>
      <w:hyperlink r:id="rId21" w:anchor="cite_note-Avert-7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[7]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H is limited to central Africa.</w:t>
      </w:r>
      <w:hyperlink r:id="rId22" w:anchor="cite_note-Avert-7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[7]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lastRenderedPageBreak/>
        <w:t xml:space="preserve">(Subtype I) was originally used to describe a strain that is now accounted for as CRF04_cpx, with the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cpx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for a "complex" recombination of several subtypes.</w:t>
      </w:r>
      <w:r w:rsidRPr="002F5984">
        <w:rPr>
          <w:rFonts w:ascii="Arial" w:eastAsia="Times New Roman" w:hAnsi="Arial" w:cs="Arial"/>
          <w:sz w:val="21"/>
          <w:szCs w:val="21"/>
          <w:vertAlign w:val="superscript"/>
        </w:rPr>
        <w:t>[</w:t>
      </w:r>
      <w:hyperlink r:id="rId23" w:tooltip="wikipedia:Citation needed" w:history="1">
        <w:r w:rsidRPr="002F5984">
          <w:rPr>
            <w:rFonts w:ascii="Arial" w:eastAsia="Times New Roman" w:hAnsi="Arial" w:cs="Arial"/>
            <w:i/>
            <w:iCs/>
            <w:sz w:val="21"/>
            <w:szCs w:val="21"/>
            <w:vertAlign w:val="superscript"/>
          </w:rPr>
          <w:t>citation needed</w:t>
        </w:r>
      </w:hyperlink>
      <w:r w:rsidRPr="002F5984">
        <w:rPr>
          <w:rFonts w:ascii="Arial" w:eastAsia="Times New Roman" w:hAnsi="Arial" w:cs="Arial"/>
          <w:sz w:val="21"/>
          <w:szCs w:val="21"/>
          <w:vertAlign w:val="superscript"/>
        </w:rPr>
        <w:t>]</w:t>
      </w:r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J is primarily found in North, Central and West Africa, and the Caribbean</w:t>
      </w:r>
      <w:hyperlink r:id="rId24" w:anchor="cite_note-pmid717053344-8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[8]</w:t>
        </w:r>
      </w:hyperlink>
    </w:p>
    <w:p w:rsidR="002F5984" w:rsidRPr="002F5984" w:rsidRDefault="002F5984" w:rsidP="002F5984">
      <w:pPr>
        <w:numPr>
          <w:ilvl w:val="0"/>
          <w:numId w:val="3"/>
        </w:numPr>
        <w:shd w:val="clear" w:color="auto" w:fill="FFFFFF"/>
        <w:spacing w:after="24" w:line="360" w:lineRule="atLeast"/>
        <w:ind w:left="384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Subtype K is limited to the Democratic Republic of Congo and Cameroon.</w:t>
      </w:r>
      <w:hyperlink r:id="rId25" w:anchor="cite_note-Avert-7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[7]</w:t>
        </w:r>
      </w:hyperlink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These subtypes are sometimes further split into sub-subtypes such as A1 and A2 or F1 and F2.</w:t>
      </w:r>
      <w:r w:rsidRPr="002F5984">
        <w:rPr>
          <w:rFonts w:ascii="Arial" w:eastAsia="Times New Roman" w:hAnsi="Arial" w:cs="Arial"/>
          <w:sz w:val="21"/>
          <w:szCs w:val="21"/>
          <w:vertAlign w:val="superscript"/>
        </w:rPr>
        <w:t>[</w:t>
      </w:r>
      <w:hyperlink r:id="rId26" w:tooltip="wikipedia:Citation needed" w:history="1">
        <w:r w:rsidRPr="002F5984">
          <w:rPr>
            <w:rFonts w:ascii="Arial" w:eastAsia="Times New Roman" w:hAnsi="Arial" w:cs="Arial"/>
            <w:i/>
            <w:iCs/>
            <w:sz w:val="21"/>
            <w:szCs w:val="21"/>
            <w:vertAlign w:val="superscript"/>
          </w:rPr>
          <w:t>citation needed</w:t>
        </w:r>
      </w:hyperlink>
      <w:r w:rsidRPr="002F5984">
        <w:rPr>
          <w:rFonts w:ascii="Arial" w:eastAsia="Times New Roman" w:hAnsi="Arial" w:cs="Arial"/>
          <w:sz w:val="21"/>
          <w:szCs w:val="21"/>
          <w:vertAlign w:val="superscript"/>
        </w:rPr>
        <w:t>]</w:t>
      </w:r>
      <w:r w:rsidRPr="002F5984">
        <w:rPr>
          <w:rFonts w:ascii="Arial" w:eastAsia="Times New Roman" w:hAnsi="Arial" w:cs="Arial"/>
          <w:sz w:val="21"/>
          <w:szCs w:val="21"/>
        </w:rPr>
        <w:t> In 2015, the strain CRF19, a recombinant of subtype A, subtype D and subtype G, with a subtype D </w:t>
      </w:r>
      <w:hyperlink r:id="rId27" w:tooltip="Protease" w:history="1">
        <w:r w:rsidRPr="002F5984">
          <w:rPr>
            <w:rFonts w:ascii="Arial" w:eastAsia="Times New Roman" w:hAnsi="Arial" w:cs="Arial"/>
            <w:sz w:val="21"/>
            <w:szCs w:val="21"/>
          </w:rPr>
          <w:t>protease</w:t>
        </w:r>
      </w:hyperlink>
      <w:r w:rsidRPr="002F5984">
        <w:rPr>
          <w:rFonts w:ascii="Arial" w:eastAsia="Times New Roman" w:hAnsi="Arial" w:cs="Arial"/>
          <w:sz w:val="21"/>
          <w:szCs w:val="21"/>
        </w:rPr>
        <w:t>, was found to be strongly associated with rapid progression to AIDS in </w:t>
      </w:r>
      <w:hyperlink r:id="rId28" w:tooltip="Cuba" w:history="1">
        <w:r w:rsidRPr="002F5984">
          <w:rPr>
            <w:rFonts w:ascii="Arial" w:eastAsia="Times New Roman" w:hAnsi="Arial" w:cs="Arial"/>
            <w:sz w:val="21"/>
            <w:szCs w:val="21"/>
          </w:rPr>
          <w:t>Cuba</w:t>
        </w:r>
      </w:hyperlink>
      <w:r w:rsidRPr="002F5984">
        <w:rPr>
          <w:rFonts w:ascii="Arial" w:eastAsia="Times New Roman" w:hAnsi="Arial" w:cs="Arial"/>
          <w:sz w:val="21"/>
          <w:szCs w:val="21"/>
        </w:rPr>
        <w:t>.</w:t>
      </w:r>
      <w:hyperlink r:id="rId29" w:anchor="cite_note-9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[9]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This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is not thought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be a complete or final list, and further types are likely to be found.</w:t>
      </w:r>
      <w:hyperlink r:id="rId30" w:anchor="cite_note-10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[10]</w:t>
        </w:r>
      </w:hyperlink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F5984">
        <w:rPr>
          <w:rFonts w:ascii="Arial" w:eastAsia="Times New Roman" w:hAnsi="Arial" w:cs="Arial"/>
          <w:b/>
          <w:bCs/>
          <w:sz w:val="24"/>
          <w:szCs w:val="24"/>
        </w:rPr>
        <w:t>Group N</w:t>
      </w:r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The 'N' stands for "non-M, non-O".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This group was discovered by a Franco-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Cameroonia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team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 1998, when they identified and isolated the HIV-1 variant strain, YBF380, from a Cameroonian woman who died of AIDS in 1995. When tested, the YBF380 variant reacted with an envelope antigen from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SIVcpz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rather than with those of Group M or Group O, indicating it was indeed a novel strain of HIV-1.</w:t>
      </w:r>
      <w:hyperlink r:id="rId31" w:anchor="cite_note-11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[11]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As of 2015, less than 20 Group N infections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have been recorded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>.</w:t>
      </w:r>
      <w:hyperlink r:id="rId32" w:anchor="cite_note-doi10.1089.2Faid.2006.22.83-12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[12]</w:t>
        </w:r>
      </w:hyperlink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F5984">
        <w:rPr>
          <w:rFonts w:ascii="Arial" w:eastAsia="Times New Roman" w:hAnsi="Arial" w:cs="Arial"/>
          <w:b/>
          <w:bCs/>
          <w:sz w:val="24"/>
          <w:szCs w:val="24"/>
        </w:rPr>
        <w:t>Group O</w:t>
      </w:r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The O ("Outlier") group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is not usually seen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outside of West-central Africa. It is reportedly most common in Cameroon, where a 1997 survey found that about 2% of HIV-positive samples were from Group O.</w:t>
      </w:r>
      <w:hyperlink r:id="rId33" w:anchor="cite_note-pmid9084797-13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[13]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The group caused some concern because it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could not be detected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by early versions of the HIV-1 test kits. More advanced </w:t>
      </w:r>
      <w:hyperlink r:id="rId34" w:tooltip="HIV tests" w:history="1">
        <w:r w:rsidRPr="002F5984">
          <w:rPr>
            <w:rFonts w:ascii="Arial" w:eastAsia="Times New Roman" w:hAnsi="Arial" w:cs="Arial"/>
            <w:sz w:val="21"/>
            <w:szCs w:val="21"/>
          </w:rPr>
          <w:t>HIV tests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have now been developed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detect both Group O and Group N.</w:t>
      </w:r>
      <w:hyperlink r:id="rId35" w:anchor="cite_note-14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[14]</w:t>
        </w:r>
      </w:hyperlink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F5984">
        <w:rPr>
          <w:rFonts w:ascii="Arial" w:eastAsia="Times New Roman" w:hAnsi="Arial" w:cs="Arial"/>
          <w:b/>
          <w:bCs/>
          <w:sz w:val="24"/>
          <w:szCs w:val="24"/>
        </w:rPr>
        <w:t>Group P</w:t>
      </w:r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In 2009, a newly analyzed HIV sequence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was reported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have greater similarity to a simian immunodeficiency virus recently discovered in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wild</w:t>
      </w:r>
      <w:hyperlink r:id="rId36" w:tooltip="Gorilla" w:history="1">
        <w:r w:rsidRPr="002F5984">
          <w:rPr>
            <w:rFonts w:ascii="Arial" w:eastAsia="Times New Roman" w:hAnsi="Arial" w:cs="Arial"/>
            <w:sz w:val="21"/>
            <w:szCs w:val="21"/>
          </w:rPr>
          <w:t>gorillas</w:t>
        </w:r>
        <w:proofErr w:type="spellEnd"/>
      </w:hyperlink>
      <w:r w:rsidRPr="002F5984">
        <w:rPr>
          <w:rFonts w:ascii="Arial" w:eastAsia="Times New Roman" w:hAnsi="Arial" w:cs="Arial"/>
          <w:sz w:val="21"/>
          <w:szCs w:val="21"/>
        </w:rPr>
        <w:t> (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SIVgor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) than to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SIVs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from chimpanzees (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SIVcpz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>). The virus had been isolated from a </w:t>
      </w:r>
      <w:hyperlink r:id="rId37" w:tooltip="Cameroon" w:history="1">
        <w:r w:rsidRPr="002F5984">
          <w:rPr>
            <w:rFonts w:ascii="Arial" w:eastAsia="Times New Roman" w:hAnsi="Arial" w:cs="Arial"/>
            <w:sz w:val="21"/>
            <w:szCs w:val="21"/>
          </w:rPr>
          <w:t>Cameroonian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woman residing in France who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was diagnosed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with HIV-1 infection in 2004. The scientists reporting this sequence placed it in a proposed Group P "pending the identification of further human cases".</w:t>
      </w:r>
      <w:hyperlink r:id="rId38" w:anchor="cite_note-pmid19648927-15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[15</w:t>
        </w:r>
        <w:proofErr w:type="gramStart"/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]</w:t>
        </w:r>
        <w:proofErr w:type="gramEnd"/>
      </w:hyperlink>
      <w:hyperlink r:id="rId39" w:anchor="cite_note-CBC_news_HIV_P-16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[16]</w:t>
        </w:r>
      </w:hyperlink>
      <w:hyperlink r:id="rId40" w:anchor="cite_note-millennia-17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[17]</w:t>
        </w:r>
      </w:hyperlink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F5984">
        <w:rPr>
          <w:rFonts w:ascii="Arial" w:eastAsia="Times New Roman" w:hAnsi="Arial" w:cs="Arial"/>
          <w:b/>
          <w:bCs/>
          <w:sz w:val="28"/>
          <w:szCs w:val="28"/>
        </w:rPr>
        <w:t>HIV-2</w:t>
      </w:r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HIV-2 has not been widely recognized outside of Africa. The first case in the </w:t>
      </w:r>
      <w:hyperlink r:id="rId41" w:tooltip="United States" w:history="1">
        <w:r w:rsidRPr="002F5984">
          <w:rPr>
            <w:rFonts w:ascii="Arial" w:eastAsia="Times New Roman" w:hAnsi="Arial" w:cs="Arial"/>
            <w:sz w:val="21"/>
            <w:szCs w:val="21"/>
          </w:rPr>
          <w:t>United States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was in 1987.</w:t>
      </w:r>
      <w:hyperlink r:id="rId42" w:anchor="cite_note-18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[18]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Many test kits for HIV-1 will also detect HIV-2.</w:t>
      </w:r>
      <w:hyperlink r:id="rId43" w:anchor="cite_note-19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[19]</w:t>
        </w:r>
      </w:hyperlink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As of 2010, there are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8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known HIV-2 groups (A to H). Of these, only groups A and B are pandemic. Group A is found mainly in West Africa, but has also spread globally to </w:t>
      </w:r>
      <w:hyperlink r:id="rId44" w:tooltip="Angola" w:history="1">
        <w:r w:rsidRPr="002F5984">
          <w:rPr>
            <w:rFonts w:ascii="Arial" w:eastAsia="Times New Roman" w:hAnsi="Arial" w:cs="Arial"/>
            <w:sz w:val="21"/>
            <w:szCs w:val="21"/>
          </w:rPr>
          <w:t>Angola</w:t>
        </w:r>
      </w:hyperlink>
      <w:r w:rsidRPr="002F5984">
        <w:rPr>
          <w:rFonts w:ascii="Arial" w:eastAsia="Times New Roman" w:hAnsi="Arial" w:cs="Arial"/>
          <w:sz w:val="21"/>
          <w:szCs w:val="21"/>
        </w:rPr>
        <w:t>, </w:t>
      </w:r>
      <w:hyperlink r:id="rId45" w:tooltip="Mozambique" w:history="1">
        <w:r w:rsidRPr="002F5984">
          <w:rPr>
            <w:rFonts w:ascii="Arial" w:eastAsia="Times New Roman" w:hAnsi="Arial" w:cs="Arial"/>
            <w:sz w:val="21"/>
            <w:szCs w:val="21"/>
          </w:rPr>
          <w:t>Mozambique</w:t>
        </w:r>
      </w:hyperlink>
      <w:r w:rsidRPr="002F5984">
        <w:rPr>
          <w:rFonts w:ascii="Arial" w:eastAsia="Times New Roman" w:hAnsi="Arial" w:cs="Arial"/>
          <w:sz w:val="21"/>
          <w:szCs w:val="21"/>
        </w:rPr>
        <w:t>, </w:t>
      </w:r>
      <w:hyperlink r:id="rId46" w:tooltip="Brazil" w:history="1">
        <w:r w:rsidRPr="002F5984">
          <w:rPr>
            <w:rFonts w:ascii="Arial" w:eastAsia="Times New Roman" w:hAnsi="Arial" w:cs="Arial"/>
            <w:sz w:val="21"/>
            <w:szCs w:val="21"/>
          </w:rPr>
          <w:t>Brazil</w:t>
        </w:r>
      </w:hyperlink>
      <w:r w:rsidRPr="002F5984">
        <w:rPr>
          <w:rFonts w:ascii="Arial" w:eastAsia="Times New Roman" w:hAnsi="Arial" w:cs="Arial"/>
          <w:sz w:val="21"/>
          <w:szCs w:val="21"/>
        </w:rPr>
        <w:t>, </w:t>
      </w:r>
      <w:hyperlink r:id="rId47" w:tooltip="India" w:history="1">
        <w:r w:rsidRPr="002F5984">
          <w:rPr>
            <w:rFonts w:ascii="Arial" w:eastAsia="Times New Roman" w:hAnsi="Arial" w:cs="Arial"/>
            <w:sz w:val="21"/>
            <w:szCs w:val="21"/>
          </w:rPr>
          <w:t>India</w:t>
        </w:r>
      </w:hyperlink>
      <w:r w:rsidRPr="002F5984">
        <w:rPr>
          <w:rFonts w:ascii="Arial" w:eastAsia="Times New Roman" w:hAnsi="Arial" w:cs="Arial"/>
          <w:sz w:val="21"/>
          <w:szCs w:val="21"/>
        </w:rPr>
        <w:t>, </w:t>
      </w:r>
      <w:hyperlink r:id="rId48" w:tooltip="Europe" w:history="1">
        <w:r w:rsidRPr="002F5984">
          <w:rPr>
            <w:rFonts w:ascii="Arial" w:eastAsia="Times New Roman" w:hAnsi="Arial" w:cs="Arial"/>
            <w:sz w:val="21"/>
            <w:szCs w:val="21"/>
          </w:rPr>
          <w:t>Europe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and the </w:t>
      </w:r>
      <w:hyperlink r:id="rId49" w:tooltip="US" w:history="1">
        <w:r w:rsidRPr="002F5984">
          <w:rPr>
            <w:rFonts w:ascii="Arial" w:eastAsia="Times New Roman" w:hAnsi="Arial" w:cs="Arial"/>
            <w:sz w:val="21"/>
            <w:szCs w:val="21"/>
          </w:rPr>
          <w:t>US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. Despite the presence of HIV-2 globally, Group B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is mainly confined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West Africa.</w:t>
      </w:r>
      <w:hyperlink r:id="rId50" w:anchor="cite_note-Santiago2005-20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[20]</w:t>
        </w:r>
      </w:hyperlink>
      <w:hyperlink r:id="rId51" w:anchor="cite_note-Marx2001-21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[21]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Despite its relative confinement, HIV-2 should be </w:t>
      </w:r>
      <w:r w:rsidRPr="002F5984">
        <w:rPr>
          <w:rFonts w:ascii="Arial" w:eastAsia="Times New Roman" w:hAnsi="Arial" w:cs="Arial"/>
          <w:sz w:val="21"/>
          <w:szCs w:val="21"/>
        </w:rPr>
        <w:lastRenderedPageBreak/>
        <w:t>considered in all patients exhibiting symptoms of HIV that not only come from West Africa, but also anyone who has had any body fluid transfer with a person from West Africa (i.e. needle sharing, sexual contact, etc.).</w:t>
      </w:r>
      <w:hyperlink r:id="rId52" w:anchor="cite_note-NIH-22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[22]</w:t>
        </w:r>
      </w:hyperlink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>HIV-2 is closely related to </w:t>
      </w:r>
      <w:hyperlink r:id="rId53" w:tooltip="Simian immunodeficiency virus" w:history="1">
        <w:r w:rsidRPr="002F5984">
          <w:rPr>
            <w:rFonts w:ascii="Arial" w:eastAsia="Times New Roman" w:hAnsi="Arial" w:cs="Arial"/>
            <w:sz w:val="21"/>
            <w:szCs w:val="21"/>
          </w:rPr>
          <w:t>simian immunodeficiency virus</w:t>
        </w:r>
      </w:hyperlink>
      <w:r w:rsidRPr="002F5984">
        <w:rPr>
          <w:rFonts w:ascii="Arial" w:eastAsia="Times New Roman" w:hAnsi="Arial" w:cs="Arial"/>
          <w:sz w:val="21"/>
          <w:szCs w:val="21"/>
        </w:rPr>
        <w:t> endemic in </w:t>
      </w:r>
      <w:hyperlink r:id="rId54" w:tooltip="Sooty mangabey" w:history="1">
        <w:r w:rsidRPr="002F5984">
          <w:rPr>
            <w:rFonts w:ascii="Arial" w:eastAsia="Times New Roman" w:hAnsi="Arial" w:cs="Arial"/>
            <w:sz w:val="21"/>
            <w:szCs w:val="21"/>
          </w:rPr>
          <w:t xml:space="preserve">sooty </w:t>
        </w:r>
        <w:proofErr w:type="spellStart"/>
        <w:r w:rsidRPr="002F5984">
          <w:rPr>
            <w:rFonts w:ascii="Arial" w:eastAsia="Times New Roman" w:hAnsi="Arial" w:cs="Arial"/>
            <w:sz w:val="21"/>
            <w:szCs w:val="21"/>
          </w:rPr>
          <w:t>mangabeys</w:t>
        </w:r>
        <w:proofErr w:type="spellEnd"/>
      </w:hyperlink>
      <w:r w:rsidRPr="002F5984">
        <w:rPr>
          <w:rFonts w:ascii="Arial" w:eastAsia="Times New Roman" w:hAnsi="Arial" w:cs="Arial"/>
          <w:sz w:val="21"/>
          <w:szCs w:val="21"/>
        </w:rPr>
        <w:t> (</w:t>
      </w:r>
      <w:proofErr w:type="spellStart"/>
      <w:r w:rsidRPr="002F5984">
        <w:rPr>
          <w:rFonts w:ascii="Arial" w:eastAsia="Times New Roman" w:hAnsi="Arial" w:cs="Arial"/>
          <w:i/>
          <w:iCs/>
          <w:sz w:val="21"/>
          <w:szCs w:val="21"/>
        </w:rPr>
        <w:t>Cercocebus</w:t>
      </w:r>
      <w:proofErr w:type="spellEnd"/>
      <w:r w:rsidRPr="002F5984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proofErr w:type="spellStart"/>
      <w:r w:rsidRPr="002F5984">
        <w:rPr>
          <w:rFonts w:ascii="Arial" w:eastAsia="Times New Roman" w:hAnsi="Arial" w:cs="Arial"/>
          <w:i/>
          <w:iCs/>
          <w:sz w:val="21"/>
          <w:szCs w:val="21"/>
        </w:rPr>
        <w:t>atys</w:t>
      </w:r>
      <w:proofErr w:type="spellEnd"/>
      <w:r w:rsidRPr="002F5984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proofErr w:type="spellStart"/>
      <w:r w:rsidRPr="002F5984">
        <w:rPr>
          <w:rFonts w:ascii="Arial" w:eastAsia="Times New Roman" w:hAnsi="Arial" w:cs="Arial"/>
          <w:i/>
          <w:iCs/>
          <w:sz w:val="21"/>
          <w:szCs w:val="21"/>
        </w:rPr>
        <w:t>atys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>) (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SIVsmm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>), a monkey species inhabiting the forests of Littoral West Africa. Phylogenetic analyses show that the virus most closely related to the two strains of HIV-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2 which spread considerably in humans (HIV-2 groups A and B)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is the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SIVsmm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found in the sooty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mangabeys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of the Tai forest, in western </w:t>
      </w:r>
      <w:hyperlink r:id="rId55" w:tooltip="Ivory Coast" w:history="1">
        <w:r w:rsidRPr="002F5984">
          <w:rPr>
            <w:rFonts w:ascii="Arial" w:eastAsia="Times New Roman" w:hAnsi="Arial" w:cs="Arial"/>
            <w:sz w:val="21"/>
            <w:szCs w:val="21"/>
          </w:rPr>
          <w:t>Ivory Coast</w:t>
        </w:r>
      </w:hyperlink>
      <w:r w:rsidRPr="002F5984">
        <w:rPr>
          <w:rFonts w:ascii="Arial" w:eastAsia="Times New Roman" w:hAnsi="Arial" w:cs="Arial"/>
          <w:sz w:val="21"/>
          <w:szCs w:val="21"/>
        </w:rPr>
        <w:t>.</w:t>
      </w:r>
      <w:hyperlink r:id="rId56" w:anchor="cite_note-Santiago2005-20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[20]</w:t>
        </w:r>
      </w:hyperlink>
    </w:p>
    <w:p w:rsidR="002F5984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There are six additional known HIV-2 groups, each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having been found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 just one person. They all seem to derive from independent transmissions from </w:t>
      </w:r>
      <w:hyperlink r:id="rId57" w:tooltip="Sooty mangabey" w:history="1">
        <w:r w:rsidRPr="002F5984">
          <w:rPr>
            <w:rFonts w:ascii="Arial" w:eastAsia="Times New Roman" w:hAnsi="Arial" w:cs="Arial"/>
            <w:sz w:val="21"/>
            <w:szCs w:val="21"/>
          </w:rPr>
          <w:t xml:space="preserve">sooty </w:t>
        </w:r>
        <w:proofErr w:type="spellStart"/>
        <w:r w:rsidRPr="002F5984">
          <w:rPr>
            <w:rFonts w:ascii="Arial" w:eastAsia="Times New Roman" w:hAnsi="Arial" w:cs="Arial"/>
            <w:sz w:val="21"/>
            <w:szCs w:val="21"/>
          </w:rPr>
          <w:t>mangabeys</w:t>
        </w:r>
        <w:proofErr w:type="spellEnd"/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to humans. Groups C and D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have been found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in two people from </w:t>
      </w:r>
      <w:hyperlink r:id="rId58" w:tooltip="Liberia" w:history="1">
        <w:r w:rsidRPr="002F5984">
          <w:rPr>
            <w:rFonts w:ascii="Arial" w:eastAsia="Times New Roman" w:hAnsi="Arial" w:cs="Arial"/>
            <w:sz w:val="21"/>
            <w:szCs w:val="21"/>
          </w:rPr>
          <w:t>Liberia</w:t>
        </w:r>
      </w:hyperlink>
      <w:r w:rsidRPr="002F5984">
        <w:rPr>
          <w:rFonts w:ascii="Arial" w:eastAsia="Times New Roman" w:hAnsi="Arial" w:cs="Arial"/>
          <w:sz w:val="21"/>
          <w:szCs w:val="21"/>
        </w:rPr>
        <w:t>, groups E and F have been discovered in two people from </w:t>
      </w:r>
      <w:hyperlink r:id="rId59" w:tooltip="Sierra Leone" w:history="1">
        <w:r w:rsidRPr="002F5984">
          <w:rPr>
            <w:rFonts w:ascii="Arial" w:eastAsia="Times New Roman" w:hAnsi="Arial" w:cs="Arial"/>
            <w:sz w:val="21"/>
            <w:szCs w:val="21"/>
          </w:rPr>
          <w:t>Sierra Leone</w:t>
        </w:r>
      </w:hyperlink>
      <w:r w:rsidRPr="002F5984">
        <w:rPr>
          <w:rFonts w:ascii="Arial" w:eastAsia="Times New Roman" w:hAnsi="Arial" w:cs="Arial"/>
          <w:sz w:val="21"/>
          <w:szCs w:val="21"/>
        </w:rPr>
        <w:t>, and groups G and H have been detected in two people from the </w:t>
      </w:r>
      <w:hyperlink r:id="rId60" w:tooltip="Ivory Coast" w:history="1">
        <w:r w:rsidRPr="002F5984">
          <w:rPr>
            <w:rFonts w:ascii="Arial" w:eastAsia="Times New Roman" w:hAnsi="Arial" w:cs="Arial"/>
            <w:sz w:val="21"/>
            <w:szCs w:val="21"/>
          </w:rPr>
          <w:t>Ivory Coast</w:t>
        </w:r>
      </w:hyperlink>
      <w:r w:rsidRPr="002F5984">
        <w:rPr>
          <w:rFonts w:ascii="Arial" w:eastAsia="Times New Roman" w:hAnsi="Arial" w:cs="Arial"/>
          <w:sz w:val="21"/>
          <w:szCs w:val="21"/>
        </w:rPr>
        <w:t>. Each of these HIV-2 strains, for which humans are probably </w:t>
      </w:r>
      <w:hyperlink r:id="rId61" w:tooltip="Host (biology)" w:history="1">
        <w:r w:rsidRPr="002F5984">
          <w:rPr>
            <w:rFonts w:ascii="Arial" w:eastAsia="Times New Roman" w:hAnsi="Arial" w:cs="Arial"/>
            <w:sz w:val="21"/>
            <w:szCs w:val="21"/>
          </w:rPr>
          <w:t>dead-end hosts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, is most closely related to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SIVsmm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strains from </w:t>
      </w:r>
      <w:hyperlink r:id="rId62" w:tooltip="Sooty mangabey" w:history="1">
        <w:r w:rsidRPr="002F5984">
          <w:rPr>
            <w:rFonts w:ascii="Arial" w:eastAsia="Times New Roman" w:hAnsi="Arial" w:cs="Arial"/>
            <w:sz w:val="21"/>
            <w:szCs w:val="21"/>
          </w:rPr>
          <w:t xml:space="preserve">sooty </w:t>
        </w:r>
        <w:proofErr w:type="spellStart"/>
        <w:r w:rsidRPr="002F5984">
          <w:rPr>
            <w:rFonts w:ascii="Arial" w:eastAsia="Times New Roman" w:hAnsi="Arial" w:cs="Arial"/>
            <w:sz w:val="21"/>
            <w:szCs w:val="21"/>
          </w:rPr>
          <w:t>mangabeys</w:t>
        </w:r>
        <w:proofErr w:type="spellEnd"/>
      </w:hyperlink>
      <w:r w:rsidRPr="002F5984">
        <w:rPr>
          <w:rFonts w:ascii="Arial" w:eastAsia="Times New Roman" w:hAnsi="Arial" w:cs="Arial"/>
          <w:sz w:val="21"/>
          <w:szCs w:val="21"/>
        </w:rPr>
        <w:t> living in the same country where the human infection was found.</w:t>
      </w:r>
      <w:hyperlink r:id="rId63" w:anchor="cite_note-Santiago2005-20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[20</w:t>
        </w:r>
        <w:proofErr w:type="gramStart"/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]</w:t>
        </w:r>
        <w:proofErr w:type="gramEnd"/>
      </w:hyperlink>
      <w:hyperlink r:id="rId64" w:anchor="cite_note-Marx2001-21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[21]</w:t>
        </w:r>
      </w:hyperlink>
    </w:p>
    <w:p w:rsidR="002F5984" w:rsidRPr="002F5984" w:rsidRDefault="002F5984" w:rsidP="002F5984">
      <w:pPr>
        <w:shd w:val="clear" w:color="auto" w:fill="FFFFFF"/>
        <w:spacing w:after="72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2F5984">
        <w:rPr>
          <w:rFonts w:ascii="Arial" w:eastAsia="Times New Roman" w:hAnsi="Arial" w:cs="Arial"/>
          <w:b/>
          <w:bCs/>
          <w:sz w:val="24"/>
          <w:szCs w:val="24"/>
        </w:rPr>
        <w:t>Diagnosis</w:t>
      </w:r>
    </w:p>
    <w:p w:rsidR="005F788F" w:rsidRPr="002F5984" w:rsidRDefault="002F5984" w:rsidP="002F5984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sz w:val="21"/>
          <w:szCs w:val="21"/>
        </w:rPr>
      </w:pPr>
      <w:r w:rsidRPr="002F5984">
        <w:rPr>
          <w:rFonts w:ascii="Arial" w:eastAsia="Times New Roman" w:hAnsi="Arial" w:cs="Arial"/>
          <w:sz w:val="21"/>
          <w:szCs w:val="21"/>
        </w:rPr>
        <w:t xml:space="preserve">HIV-2 diagnosis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can be made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when a patient has no symptoms but positive blood work indicating the individual has HIV. The </w:t>
      </w:r>
      <w:proofErr w:type="spellStart"/>
      <w:r w:rsidRPr="002F5984">
        <w:rPr>
          <w:rFonts w:ascii="Arial" w:eastAsia="Times New Roman" w:hAnsi="Arial" w:cs="Arial"/>
          <w:sz w:val="21"/>
          <w:szCs w:val="21"/>
        </w:rPr>
        <w:t>Multispot</w:t>
      </w:r>
      <w:proofErr w:type="spellEnd"/>
      <w:r w:rsidRPr="002F5984">
        <w:rPr>
          <w:rFonts w:ascii="Arial" w:eastAsia="Times New Roman" w:hAnsi="Arial" w:cs="Arial"/>
          <w:sz w:val="21"/>
          <w:szCs w:val="21"/>
        </w:rPr>
        <w:t xml:space="preserve"> HIV-1/HIV-2 Rapid Test is currently the only FDA approved method for such differentiation between the two viruses.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Recommendations for the screening and diagnosis of HIV has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always been to use enzyme immunoassays that detect HIV-1, HIV-1 group O, and HIV-2.</w:t>
      </w:r>
      <w:hyperlink r:id="rId65" w:anchor="cite_note-NIH-22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[22]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When screening the combination, if the test is positive followed by an indeterminate HIV-1 western blot, a follow up test, such as amino acid testing,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must be performed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to distinguish which infection is present.</w:t>
      </w:r>
      <w:hyperlink r:id="rId66" w:anchor="cite_note-NYSDH-23" w:history="1">
        <w:r w:rsidRPr="002F5984">
          <w:rPr>
            <w:rFonts w:ascii="Arial" w:eastAsia="Times New Roman" w:hAnsi="Arial" w:cs="Arial"/>
            <w:sz w:val="21"/>
            <w:szCs w:val="21"/>
            <w:vertAlign w:val="superscript"/>
          </w:rPr>
          <w:t>[23]</w:t>
        </w:r>
      </w:hyperlink>
      <w:r w:rsidRPr="002F5984">
        <w:rPr>
          <w:rFonts w:ascii="Arial" w:eastAsia="Times New Roman" w:hAnsi="Arial" w:cs="Arial"/>
          <w:sz w:val="21"/>
          <w:szCs w:val="21"/>
        </w:rPr>
        <w:t xml:space="preserve"> According to the NIH, a differential diagnosis of HIV-2 </w:t>
      </w:r>
      <w:proofErr w:type="gramStart"/>
      <w:r w:rsidRPr="002F5984">
        <w:rPr>
          <w:rFonts w:ascii="Arial" w:eastAsia="Times New Roman" w:hAnsi="Arial" w:cs="Arial"/>
          <w:sz w:val="21"/>
          <w:szCs w:val="21"/>
        </w:rPr>
        <w:t>should be considered</w:t>
      </w:r>
      <w:proofErr w:type="gramEnd"/>
      <w:r w:rsidRPr="002F5984">
        <w:rPr>
          <w:rFonts w:ascii="Arial" w:eastAsia="Times New Roman" w:hAnsi="Arial" w:cs="Arial"/>
          <w:sz w:val="21"/>
          <w:szCs w:val="21"/>
        </w:rPr>
        <w:t xml:space="preserve"> when a person is of West African descent or has had sexual contact or shared needles with such a person. West Africa is at the highest risk as it is the origin of the virus.</w:t>
      </w:r>
    </w:p>
    <w:sectPr w:rsidR="005F788F" w:rsidRPr="002F5984" w:rsidSect="002F5984">
      <w:headerReference w:type="default" r:id="rId67"/>
      <w:footerReference w:type="default" r:id="rId6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A9" w:rsidRDefault="00CF58A9" w:rsidP="002F5984">
      <w:pPr>
        <w:spacing w:after="0" w:line="240" w:lineRule="auto"/>
      </w:pPr>
      <w:r>
        <w:separator/>
      </w:r>
    </w:p>
  </w:endnote>
  <w:endnote w:type="continuationSeparator" w:id="0">
    <w:p w:rsidR="00CF58A9" w:rsidRDefault="00CF58A9" w:rsidP="002F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4" w:rsidRDefault="002F598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Limo, </w:t>
    </w:r>
    <w:proofErr w:type="spellStart"/>
    <w:r>
      <w:rPr>
        <w:rFonts w:asciiTheme="majorHAnsi" w:eastAsiaTheme="majorEastAsia" w:hAnsiTheme="majorHAnsi" w:cstheme="majorBidi"/>
      </w:rPr>
      <w:t>Bsc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proofErr w:type="gramStart"/>
    <w:r>
      <w:rPr>
        <w:rFonts w:asciiTheme="majorHAnsi" w:eastAsiaTheme="majorEastAsia" w:hAnsiTheme="majorHAnsi" w:cstheme="majorBidi"/>
      </w:rPr>
      <w:t>Evh</w:t>
    </w:r>
    <w:proofErr w:type="spellEnd"/>
    <w:r>
      <w:rPr>
        <w:rFonts w:asciiTheme="majorHAnsi" w:eastAsiaTheme="majorEastAsia" w:hAnsiTheme="majorHAnsi" w:cstheme="majorBidi"/>
      </w:rPr>
      <w:t>(</w:t>
    </w:r>
    <w:proofErr w:type="gramEnd"/>
    <w:r>
      <w:rPr>
        <w:rFonts w:asciiTheme="majorHAnsi" w:eastAsiaTheme="majorEastAsia" w:hAnsiTheme="majorHAnsi" w:cstheme="majorBidi"/>
      </w:rPr>
      <w:t>Moi) Dip C/</w:t>
    </w:r>
    <w:proofErr w:type="spellStart"/>
    <w:r>
      <w:rPr>
        <w:rFonts w:asciiTheme="majorHAnsi" w:eastAsiaTheme="majorEastAsia" w:hAnsiTheme="majorHAnsi" w:cstheme="majorBidi"/>
      </w:rPr>
      <w:t>Med&amp;Surg</w:t>
    </w:r>
    <w:proofErr w:type="spellEnd"/>
    <w:r>
      <w:rPr>
        <w:rFonts w:asciiTheme="majorHAnsi" w:eastAsiaTheme="majorEastAsia" w:hAnsiTheme="majorHAnsi" w:cstheme="majorBidi"/>
      </w:rPr>
      <w:t>(</w:t>
    </w:r>
    <w:proofErr w:type="spellStart"/>
    <w:r>
      <w:rPr>
        <w:rFonts w:asciiTheme="majorHAnsi" w:eastAsiaTheme="majorEastAsia" w:hAnsiTheme="majorHAnsi" w:cstheme="majorBidi"/>
      </w:rPr>
      <w:t>KMTC</w:t>
    </w:r>
    <w:proofErr w:type="spellEnd"/>
    <w:r>
      <w:rPr>
        <w:rFonts w:asciiTheme="majorHAnsi" w:eastAsiaTheme="majorEastAsia" w:hAnsiTheme="majorHAnsi" w:cstheme="majorBidi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2F598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F5984" w:rsidRDefault="002F5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A9" w:rsidRDefault="00CF58A9" w:rsidP="002F5984">
      <w:pPr>
        <w:spacing w:after="0" w:line="240" w:lineRule="auto"/>
      </w:pPr>
      <w:r>
        <w:separator/>
      </w:r>
    </w:p>
  </w:footnote>
  <w:footnote w:type="continuationSeparator" w:id="0">
    <w:p w:rsidR="00CF58A9" w:rsidRDefault="00CF58A9" w:rsidP="002F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4" w:rsidRDefault="002F5984" w:rsidP="002F5984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HIV sub-type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F08"/>
    <w:multiLevelType w:val="multilevel"/>
    <w:tmpl w:val="54BA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51A31"/>
    <w:multiLevelType w:val="multilevel"/>
    <w:tmpl w:val="F2AA1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93A07"/>
    <w:multiLevelType w:val="multilevel"/>
    <w:tmpl w:val="B7A23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84"/>
    <w:rsid w:val="002F5984"/>
    <w:rsid w:val="003B36F1"/>
    <w:rsid w:val="004075B7"/>
    <w:rsid w:val="00601E2B"/>
    <w:rsid w:val="008630C5"/>
    <w:rsid w:val="00CF58A9"/>
    <w:rsid w:val="00D415E2"/>
    <w:rsid w:val="00F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984"/>
  </w:style>
  <w:style w:type="paragraph" w:styleId="Footer">
    <w:name w:val="footer"/>
    <w:basedOn w:val="Normal"/>
    <w:link w:val="FooterChar"/>
    <w:uiPriority w:val="99"/>
    <w:unhideWhenUsed/>
    <w:rsid w:val="002F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984"/>
  </w:style>
  <w:style w:type="paragraph" w:styleId="Footer">
    <w:name w:val="footer"/>
    <w:basedOn w:val="Normal"/>
    <w:link w:val="FooterChar"/>
    <w:uiPriority w:val="99"/>
    <w:unhideWhenUsed/>
    <w:rsid w:val="002F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554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4630">
              <w:marLeft w:val="0"/>
              <w:marRight w:val="150"/>
              <w:marTop w:val="28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68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04308828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2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258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w.com/wiki/Reading_frame?s_pt=aolsem&amp;s_chn=2" TargetMode="External"/><Relationship Id="rId18" Type="http://schemas.openxmlformats.org/officeDocument/2006/relationships/hyperlink" Target="http://www.wow.com/wiki/Subtypes_of_HIV?s_chn=2&amp;s_pt=aolsem&amp;s_gl=US&amp;s_dto=d&amp;v_t=aolsem" TargetMode="External"/><Relationship Id="rId26" Type="http://schemas.openxmlformats.org/officeDocument/2006/relationships/hyperlink" Target="https://en.wikipedia.org/wiki/Citation_needed" TargetMode="External"/><Relationship Id="rId39" Type="http://schemas.openxmlformats.org/officeDocument/2006/relationships/hyperlink" Target="http://www.wow.com/wiki/Subtypes_of_HIV?s_chn=2&amp;s_pt=aolsem&amp;s_gl=US&amp;s_dto=d&amp;v_t=aolsem" TargetMode="External"/><Relationship Id="rId21" Type="http://schemas.openxmlformats.org/officeDocument/2006/relationships/hyperlink" Target="http://www.wow.com/wiki/Subtypes_of_HIV?s_chn=2&amp;s_pt=aolsem&amp;s_gl=US&amp;s_dto=d&amp;v_t=aolsem" TargetMode="External"/><Relationship Id="rId34" Type="http://schemas.openxmlformats.org/officeDocument/2006/relationships/hyperlink" Target="http://www.wow.com/wiki/HIV_tests?s_pt=aolsem&amp;s_chn=2" TargetMode="External"/><Relationship Id="rId42" Type="http://schemas.openxmlformats.org/officeDocument/2006/relationships/hyperlink" Target="http://www.wow.com/wiki/Subtypes_of_HIV?s_chn=2&amp;s_pt=aolsem&amp;s_gl=US&amp;s_dto=d&amp;v_t=aolsem" TargetMode="External"/><Relationship Id="rId47" Type="http://schemas.openxmlformats.org/officeDocument/2006/relationships/hyperlink" Target="http://www.wow.com/wiki/India?s_pt=aolsem&amp;s_chn=2" TargetMode="External"/><Relationship Id="rId50" Type="http://schemas.openxmlformats.org/officeDocument/2006/relationships/hyperlink" Target="http://www.wow.com/wiki/Subtypes_of_HIV?s_chn=2&amp;s_pt=aolsem&amp;s_gl=US&amp;s_dto=d&amp;v_t=aolsem" TargetMode="External"/><Relationship Id="rId55" Type="http://schemas.openxmlformats.org/officeDocument/2006/relationships/hyperlink" Target="http://www.wow.com/wiki/Ivory_Coast?s_pt=aolsem&amp;s_chn=2" TargetMode="External"/><Relationship Id="rId63" Type="http://schemas.openxmlformats.org/officeDocument/2006/relationships/hyperlink" Target="http://www.wow.com/wiki/Subtypes_of_HIV?s_chn=2&amp;s_pt=aolsem&amp;s_gl=US&amp;s_dto=d&amp;v_t=aolsem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wow.com/wiki/Subtypes_of_HIV?s_chn=2&amp;s_pt=aolsem&amp;s_gl=US&amp;s_dto=d&amp;v_t=aolsem" TargetMode="External"/><Relationship Id="rId29" Type="http://schemas.openxmlformats.org/officeDocument/2006/relationships/hyperlink" Target="http://www.wow.com/wiki/Subtypes_of_HIV?s_chn=2&amp;s_pt=aolsem&amp;s_gl=US&amp;s_dto=d&amp;v_t=aols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ow.com/wiki/Sooty_mangabey?s_pt=aolsem&amp;s_chn=2" TargetMode="External"/><Relationship Id="rId24" Type="http://schemas.openxmlformats.org/officeDocument/2006/relationships/hyperlink" Target="http://www.wow.com/wiki/Subtypes_of_HIV?s_chn=2&amp;s_pt=aolsem&amp;s_gl=US&amp;s_dto=d&amp;v_t=aolsem" TargetMode="External"/><Relationship Id="rId32" Type="http://schemas.openxmlformats.org/officeDocument/2006/relationships/hyperlink" Target="http://www.wow.com/wiki/Subtypes_of_HIV?s_chn=2&amp;s_pt=aolsem&amp;s_gl=US&amp;s_dto=d&amp;v_t=aolsem" TargetMode="External"/><Relationship Id="rId37" Type="http://schemas.openxmlformats.org/officeDocument/2006/relationships/hyperlink" Target="http://www.wow.com/wiki/Cameroon?s_pt=aolsem&amp;s_chn=2" TargetMode="External"/><Relationship Id="rId40" Type="http://schemas.openxmlformats.org/officeDocument/2006/relationships/hyperlink" Target="http://www.wow.com/wiki/Subtypes_of_HIV?s_chn=2&amp;s_pt=aolsem&amp;s_gl=US&amp;s_dto=d&amp;v_t=aolsem" TargetMode="External"/><Relationship Id="rId45" Type="http://schemas.openxmlformats.org/officeDocument/2006/relationships/hyperlink" Target="http://www.wow.com/wiki/Mozambique?s_pt=aolsem&amp;s_chn=2" TargetMode="External"/><Relationship Id="rId53" Type="http://schemas.openxmlformats.org/officeDocument/2006/relationships/hyperlink" Target="http://www.wow.com/wiki/Simian_immunodeficiency_virus?s_pt=aolsem&amp;s_chn=2" TargetMode="External"/><Relationship Id="rId58" Type="http://schemas.openxmlformats.org/officeDocument/2006/relationships/hyperlink" Target="http://www.wow.com/wiki/Liberia?s_pt=aolsem&amp;s_chn=2" TargetMode="External"/><Relationship Id="rId66" Type="http://schemas.openxmlformats.org/officeDocument/2006/relationships/hyperlink" Target="http://www.wow.com/wiki/Subtypes_of_HIV?s_chn=2&amp;s_pt=aolsem&amp;s_gl=US&amp;s_dto=d&amp;v_t=aols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w.com/wiki/Subtypes_of_HIV?s_chn=2&amp;s_pt=aolsem&amp;s_gl=US&amp;s_dto=d&amp;v_t=aolsem" TargetMode="External"/><Relationship Id="rId23" Type="http://schemas.openxmlformats.org/officeDocument/2006/relationships/hyperlink" Target="https://en.wikipedia.org/wiki/Citation_needed" TargetMode="External"/><Relationship Id="rId28" Type="http://schemas.openxmlformats.org/officeDocument/2006/relationships/hyperlink" Target="http://www.wow.com/wiki/Cuba?s_pt=aolsem&amp;s_chn=2" TargetMode="External"/><Relationship Id="rId36" Type="http://schemas.openxmlformats.org/officeDocument/2006/relationships/hyperlink" Target="http://www.wow.com/wiki/Gorilla?s_pt=aolsem&amp;s_chn=2" TargetMode="External"/><Relationship Id="rId49" Type="http://schemas.openxmlformats.org/officeDocument/2006/relationships/hyperlink" Target="http://www.wow.com/wiki/US?s_pt=aolsem&amp;s_chn=2" TargetMode="External"/><Relationship Id="rId57" Type="http://schemas.openxmlformats.org/officeDocument/2006/relationships/hyperlink" Target="http://www.wow.com/wiki/Sooty_mangabey?s_pt=aolsem&amp;s_chn=2" TargetMode="External"/><Relationship Id="rId61" Type="http://schemas.openxmlformats.org/officeDocument/2006/relationships/hyperlink" Target="http://www.wow.com/wiki/Host_(biology)?s_pt=aolsem&amp;s_chn=2" TargetMode="External"/><Relationship Id="rId10" Type="http://schemas.openxmlformats.org/officeDocument/2006/relationships/hyperlink" Target="http://www.wow.com/wiki/Gorilla?s_pt=aolsem&amp;s_chn=2" TargetMode="External"/><Relationship Id="rId19" Type="http://schemas.openxmlformats.org/officeDocument/2006/relationships/hyperlink" Target="http://www.wow.com/wiki/Subtypes_of_HIV?s_chn=2&amp;s_pt=aolsem&amp;s_gl=US&amp;s_dto=d&amp;v_t=aolsem" TargetMode="External"/><Relationship Id="rId31" Type="http://schemas.openxmlformats.org/officeDocument/2006/relationships/hyperlink" Target="http://www.wow.com/wiki/Subtypes_of_HIV?s_chn=2&amp;s_pt=aolsem&amp;s_gl=US&amp;s_dto=d&amp;v_t=aolsem" TargetMode="External"/><Relationship Id="rId44" Type="http://schemas.openxmlformats.org/officeDocument/2006/relationships/hyperlink" Target="http://www.wow.com/wiki/Angola?s_pt=aolsem&amp;s_chn=2" TargetMode="External"/><Relationship Id="rId52" Type="http://schemas.openxmlformats.org/officeDocument/2006/relationships/hyperlink" Target="http://www.wow.com/wiki/Subtypes_of_HIV?s_chn=2&amp;s_pt=aolsem&amp;s_gl=US&amp;s_dto=d&amp;v_t=aolsem" TargetMode="External"/><Relationship Id="rId60" Type="http://schemas.openxmlformats.org/officeDocument/2006/relationships/hyperlink" Target="http://www.wow.com/wiki/Ivory_Coast?s_pt=aolsem&amp;s_chn=2" TargetMode="External"/><Relationship Id="rId65" Type="http://schemas.openxmlformats.org/officeDocument/2006/relationships/hyperlink" Target="http://www.wow.com/wiki/Subtypes_of_HIV?s_chn=2&amp;s_pt=aolsem&amp;s_gl=US&amp;s_dto=d&amp;v_t=aols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w.com/wiki/Chimpanzee?s_pt=aolsem&amp;s_chn=2" TargetMode="External"/><Relationship Id="rId14" Type="http://schemas.openxmlformats.org/officeDocument/2006/relationships/hyperlink" Target="http://www.ncbi.nlm.nih.gov/bookshelf/br.fcgi?book=mmed&amp;part=A2330" TargetMode="External"/><Relationship Id="rId22" Type="http://schemas.openxmlformats.org/officeDocument/2006/relationships/hyperlink" Target="http://www.wow.com/wiki/Subtypes_of_HIV?s_chn=2&amp;s_pt=aolsem&amp;s_gl=US&amp;s_dto=d&amp;v_t=aolsem" TargetMode="External"/><Relationship Id="rId27" Type="http://schemas.openxmlformats.org/officeDocument/2006/relationships/hyperlink" Target="http://www.wow.com/wiki/Protease?s_pt=aolsem&amp;s_chn=2" TargetMode="External"/><Relationship Id="rId30" Type="http://schemas.openxmlformats.org/officeDocument/2006/relationships/hyperlink" Target="http://www.wow.com/wiki/Subtypes_of_HIV?s_chn=2&amp;s_pt=aolsem&amp;s_gl=US&amp;s_dto=d&amp;v_t=aolsem" TargetMode="External"/><Relationship Id="rId35" Type="http://schemas.openxmlformats.org/officeDocument/2006/relationships/hyperlink" Target="http://www.wow.com/wiki/Subtypes_of_HIV?s_chn=2&amp;s_pt=aolsem&amp;s_gl=US&amp;s_dto=d&amp;v_t=aolsem" TargetMode="External"/><Relationship Id="rId43" Type="http://schemas.openxmlformats.org/officeDocument/2006/relationships/hyperlink" Target="http://www.wow.com/wiki/Subtypes_of_HIV?s_chn=2&amp;s_pt=aolsem&amp;s_gl=US&amp;s_dto=d&amp;v_t=aolsem" TargetMode="External"/><Relationship Id="rId48" Type="http://schemas.openxmlformats.org/officeDocument/2006/relationships/hyperlink" Target="http://www.wow.com/wiki/Europe?s_pt=aolsem&amp;s_chn=2" TargetMode="External"/><Relationship Id="rId56" Type="http://schemas.openxmlformats.org/officeDocument/2006/relationships/hyperlink" Target="http://www.wow.com/wiki/Subtypes_of_HIV?s_chn=2&amp;s_pt=aolsem&amp;s_gl=US&amp;s_dto=d&amp;v_t=aolsem" TargetMode="External"/><Relationship Id="rId64" Type="http://schemas.openxmlformats.org/officeDocument/2006/relationships/hyperlink" Target="http://www.wow.com/wiki/Subtypes_of_HIV?s_chn=2&amp;s_pt=aolsem&amp;s_gl=US&amp;s_dto=d&amp;v_t=aolse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wow.com/wiki/Human_immunodeficiency_virus?s_pt=aolsem&amp;s_chn=2" TargetMode="External"/><Relationship Id="rId51" Type="http://schemas.openxmlformats.org/officeDocument/2006/relationships/hyperlink" Target="http://www.wow.com/wiki/Subtypes_of_HIV?s_chn=2&amp;s_pt=aolsem&amp;s_gl=US&amp;s_dto=d&amp;v_t=aolse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wow.com/wiki/Virulent?s_pt=aolsem&amp;s_chn=2" TargetMode="External"/><Relationship Id="rId17" Type="http://schemas.openxmlformats.org/officeDocument/2006/relationships/hyperlink" Target="http://www.wow.com/wiki/Subtypes_of_HIV?s_chn=2&amp;s_pt=aolsem&amp;s_gl=US&amp;s_dto=d&amp;v_t=aolsem" TargetMode="External"/><Relationship Id="rId25" Type="http://schemas.openxmlformats.org/officeDocument/2006/relationships/hyperlink" Target="http://www.wow.com/wiki/Subtypes_of_HIV?s_chn=2&amp;s_pt=aolsem&amp;s_gl=US&amp;s_dto=d&amp;v_t=aolsem" TargetMode="External"/><Relationship Id="rId33" Type="http://schemas.openxmlformats.org/officeDocument/2006/relationships/hyperlink" Target="http://www.wow.com/wiki/Subtypes_of_HIV?s_chn=2&amp;s_pt=aolsem&amp;s_gl=US&amp;s_dto=d&amp;v_t=aolsem" TargetMode="External"/><Relationship Id="rId38" Type="http://schemas.openxmlformats.org/officeDocument/2006/relationships/hyperlink" Target="http://www.wow.com/wiki/Subtypes_of_HIV?s_chn=2&amp;s_pt=aolsem&amp;s_gl=US&amp;s_dto=d&amp;v_t=aolsem" TargetMode="External"/><Relationship Id="rId46" Type="http://schemas.openxmlformats.org/officeDocument/2006/relationships/hyperlink" Target="http://www.wow.com/wiki/Brazil?s_pt=aolsem&amp;s_chn=2" TargetMode="External"/><Relationship Id="rId59" Type="http://schemas.openxmlformats.org/officeDocument/2006/relationships/hyperlink" Target="http://www.wow.com/wiki/Sierra_Leone?s_pt=aolsem&amp;s_chn=2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wow.com/wiki/Subtypes_of_HIV?s_chn=2&amp;s_pt=aolsem&amp;s_gl=US&amp;s_dto=d&amp;v_t=aolsem" TargetMode="External"/><Relationship Id="rId41" Type="http://schemas.openxmlformats.org/officeDocument/2006/relationships/hyperlink" Target="http://www.wow.com/wiki/United_States?s_pt=aolsem&amp;s_chn=2" TargetMode="External"/><Relationship Id="rId54" Type="http://schemas.openxmlformats.org/officeDocument/2006/relationships/hyperlink" Target="http://www.wow.com/wiki/Sooty_mangabey?s_pt=aolsem&amp;s_chn=2" TargetMode="External"/><Relationship Id="rId62" Type="http://schemas.openxmlformats.org/officeDocument/2006/relationships/hyperlink" Target="http://www.wow.com/wiki/Sooty_mangabey?s_pt=aolsem&amp;s_chn=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 CHUMBA</dc:creator>
  <cp:lastModifiedBy>LK CHUMBA</cp:lastModifiedBy>
  <cp:revision>1</cp:revision>
  <dcterms:created xsi:type="dcterms:W3CDTF">2017-10-15T21:07:00Z</dcterms:created>
  <dcterms:modified xsi:type="dcterms:W3CDTF">2017-10-15T21:16:00Z</dcterms:modified>
</cp:coreProperties>
</file>